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AE" w:rsidRDefault="006F121C" w:rsidP="003F12FB">
      <w:pPr>
        <w:jc w:val="center"/>
        <w:rPr>
          <w:rFonts w:ascii="Traditional Arabic" w:hAnsi="Traditional Arabic" w:cs="Traditional Arabic"/>
          <w:color w:val="00B050"/>
          <w:sz w:val="72"/>
          <w:szCs w:val="72"/>
          <w:rtl/>
        </w:rPr>
      </w:pPr>
      <w:bookmarkStart w:id="0" w:name="_GoBack"/>
      <w:bookmarkEnd w:id="0"/>
      <w:r w:rsidRPr="00AE34AE">
        <w:rPr>
          <w:rFonts w:ascii="Traditional Arabic" w:hAnsi="Traditional Arabic" w:cs="Traditional Arabic"/>
          <w:color w:val="00B050"/>
          <w:sz w:val="72"/>
          <w:szCs w:val="72"/>
          <w:rtl/>
        </w:rPr>
        <w:t>الرد على صاحب</w:t>
      </w:r>
    </w:p>
    <w:p w:rsidR="00AE34AE" w:rsidRPr="00AE34AE" w:rsidRDefault="006F121C" w:rsidP="003F12FB">
      <w:pPr>
        <w:jc w:val="center"/>
        <w:rPr>
          <w:rFonts w:ascii="Traditional Arabic" w:hAnsi="Traditional Arabic" w:cs="Traditional Arabic"/>
          <w:color w:val="00B050"/>
          <w:sz w:val="72"/>
          <w:szCs w:val="72"/>
          <w:rtl/>
        </w:rPr>
      </w:pPr>
      <w:r w:rsidRPr="00AE34AE">
        <w:rPr>
          <w:rFonts w:ascii="Traditional Arabic" w:hAnsi="Traditional Arabic" w:cs="Traditional Arabic"/>
          <w:color w:val="00B050"/>
          <w:sz w:val="72"/>
          <w:szCs w:val="72"/>
          <w:rtl/>
        </w:rPr>
        <w:t xml:space="preserve"> </w:t>
      </w:r>
      <w:r w:rsidR="00AE34AE" w:rsidRPr="00AE34AE">
        <w:rPr>
          <w:rFonts w:ascii="Traditional Arabic" w:hAnsi="Traditional Arabic" w:cs="Traditional Arabic" w:hint="cs"/>
          <w:color w:val="00B050"/>
          <w:sz w:val="72"/>
          <w:szCs w:val="72"/>
          <w:rtl/>
        </w:rPr>
        <w:t>(</w:t>
      </w:r>
      <w:r w:rsidRPr="00AE34AE">
        <w:rPr>
          <w:rFonts w:ascii="Traditional Arabic" w:hAnsi="Traditional Arabic" w:cs="Traditional Arabic" w:hint="cs"/>
          <w:color w:val="00B050"/>
          <w:sz w:val="72"/>
          <w:szCs w:val="72"/>
          <w:rtl/>
        </w:rPr>
        <w:t>م</w:t>
      </w:r>
      <w:r w:rsidR="003F12FB" w:rsidRPr="00AE34AE">
        <w:rPr>
          <w:rFonts w:ascii="Traditional Arabic" w:hAnsi="Traditional Arabic" w:cs="Traditional Arabic"/>
          <w:color w:val="00B050"/>
          <w:sz w:val="72"/>
          <w:szCs w:val="72"/>
          <w:rtl/>
        </w:rPr>
        <w:t>وجبات</w:t>
      </w:r>
      <w:r w:rsidRPr="00AE34AE">
        <w:rPr>
          <w:rFonts w:ascii="Traditional Arabic" w:hAnsi="Traditional Arabic" w:cs="Traditional Arabic" w:hint="cs"/>
          <w:color w:val="00B050"/>
          <w:sz w:val="72"/>
          <w:szCs w:val="72"/>
          <w:rtl/>
        </w:rPr>
        <w:t xml:space="preserve"> الانضمام  لل</w:t>
      </w:r>
      <w:r w:rsidR="00AE34AE" w:rsidRPr="00AE34AE">
        <w:rPr>
          <w:rFonts w:ascii="Traditional Arabic" w:hAnsi="Traditional Arabic" w:cs="Traditional Arabic" w:hint="cs"/>
          <w:color w:val="00B050"/>
          <w:sz w:val="72"/>
          <w:szCs w:val="72"/>
          <w:rtl/>
        </w:rPr>
        <w:t>دولة الاسلامية في العراق والشام...اعتراضات وجوابات)</w:t>
      </w:r>
      <w:r w:rsidR="003F12FB" w:rsidRPr="00AE34AE">
        <w:rPr>
          <w:rFonts w:ascii="Traditional Arabic" w:hAnsi="Traditional Arabic" w:cs="Traditional Arabic"/>
          <w:color w:val="00B050"/>
          <w:sz w:val="72"/>
          <w:szCs w:val="72"/>
          <w:rtl/>
        </w:rPr>
        <w:t xml:space="preserve"> </w:t>
      </w:r>
    </w:p>
    <w:p w:rsidR="003F12FB" w:rsidRPr="00AE34AE" w:rsidRDefault="003F12FB" w:rsidP="003F12FB">
      <w:pPr>
        <w:jc w:val="center"/>
        <w:rPr>
          <w:rFonts w:ascii="Traditional Arabic" w:hAnsi="Traditional Arabic" w:cs="Traditional Arabic"/>
          <w:color w:val="00B050"/>
          <w:sz w:val="72"/>
          <w:szCs w:val="72"/>
          <w:rtl/>
        </w:rPr>
      </w:pPr>
      <w:r w:rsidRPr="00AE34AE">
        <w:rPr>
          <w:rFonts w:ascii="Traditional Arabic" w:hAnsi="Traditional Arabic" w:cs="Traditional Arabic"/>
          <w:color w:val="00B050"/>
          <w:sz w:val="72"/>
          <w:szCs w:val="72"/>
          <w:rtl/>
        </w:rPr>
        <w:t>ونقض جواباته</w:t>
      </w:r>
    </w:p>
    <w:p w:rsidR="003F12FB" w:rsidRPr="00AE34AE" w:rsidRDefault="003F12FB" w:rsidP="000840FF">
      <w:pPr>
        <w:jc w:val="center"/>
        <w:rPr>
          <w:rFonts w:ascii="Traditional Arabic" w:hAnsi="Traditional Arabic" w:cs="Traditional Arabic"/>
          <w:color w:val="00B050"/>
          <w:sz w:val="72"/>
          <w:szCs w:val="72"/>
          <w:rtl/>
        </w:rPr>
      </w:pPr>
      <w:r w:rsidRPr="00AE34AE">
        <w:rPr>
          <w:rFonts w:ascii="Traditional Arabic" w:hAnsi="Traditional Arabic" w:cs="Traditional Arabic"/>
          <w:color w:val="00B050"/>
          <w:sz w:val="72"/>
          <w:szCs w:val="72"/>
          <w:rtl/>
        </w:rPr>
        <w:t>و يليه: الرد على شبهات مثارة والرد عليها</w:t>
      </w:r>
    </w:p>
    <w:p w:rsidR="006F121C" w:rsidRDefault="006F121C" w:rsidP="00651B8D">
      <w:pPr>
        <w:autoSpaceDE w:val="0"/>
        <w:autoSpaceDN w:val="0"/>
        <w:adjustRightInd w:val="0"/>
        <w:spacing w:before="120"/>
        <w:jc w:val="both"/>
        <w:rPr>
          <w:rFonts w:ascii="Simplified Arabic" w:hAnsi="Simplified Arabic" w:cs="PT Bold Dusky"/>
          <w:color w:val="00B050"/>
          <w:sz w:val="72"/>
          <w:szCs w:val="72"/>
          <w:rtl/>
        </w:rPr>
      </w:pPr>
    </w:p>
    <w:p w:rsidR="00AE34AE" w:rsidRDefault="00AE34AE" w:rsidP="00651B8D">
      <w:pPr>
        <w:autoSpaceDE w:val="0"/>
        <w:autoSpaceDN w:val="0"/>
        <w:adjustRightInd w:val="0"/>
        <w:spacing w:before="120"/>
        <w:jc w:val="both"/>
        <w:rPr>
          <w:rFonts w:ascii="Simplified Arabic" w:hAnsi="Simplified Arabic" w:cs="PT Bold Dusky"/>
          <w:color w:val="00B050"/>
          <w:sz w:val="72"/>
          <w:szCs w:val="72"/>
          <w:rtl/>
        </w:rPr>
      </w:pP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فصل.............(1)......................</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الرد على الجهالات في المقدمة</w:t>
      </w:r>
    </w:p>
    <w:p w:rsidR="00651B8D" w:rsidRPr="00E83390" w:rsidRDefault="00D72F27" w:rsidP="00651B8D">
      <w:pPr>
        <w:autoSpaceDE w:val="0"/>
        <w:autoSpaceDN w:val="0"/>
        <w:adjustRightInd w:val="0"/>
        <w:spacing w:before="120"/>
        <w:jc w:val="both"/>
        <w:rPr>
          <w:rFonts w:ascii="Traditional Arabic" w:hAnsi="Traditional Arabic" w:cs="Traditional Arabic"/>
          <w:color w:val="002060"/>
          <w:sz w:val="44"/>
          <w:szCs w:val="44"/>
          <w:rtl/>
        </w:rPr>
      </w:pPr>
      <w:r>
        <w:rPr>
          <w:rFonts w:ascii="Traditional Arabic" w:hAnsi="Traditional Arabic" w:cs="Traditional Arabic"/>
          <w:b/>
          <w:bCs/>
          <w:color w:val="002060"/>
          <w:sz w:val="44"/>
          <w:szCs w:val="44"/>
          <w:rtl/>
        </w:rPr>
        <w:lastRenderedPageBreak/>
        <w:t>قول</w:t>
      </w:r>
      <w:r>
        <w:rPr>
          <w:rFonts w:ascii="Traditional Arabic" w:hAnsi="Traditional Arabic" w:cs="Traditional Arabic" w:hint="cs"/>
          <w:b/>
          <w:bCs/>
          <w:color w:val="002060"/>
          <w:sz w:val="44"/>
          <w:szCs w:val="44"/>
          <w:rtl/>
        </w:rPr>
        <w:t>ه</w:t>
      </w:r>
      <w:r w:rsidR="00651B8D" w:rsidRPr="00E83390">
        <w:rPr>
          <w:rFonts w:ascii="Traditional Arabic" w:hAnsi="Traditional Arabic" w:cs="Traditional Arabic"/>
          <w:b/>
          <w:bCs/>
          <w:color w:val="002060"/>
          <w:sz w:val="44"/>
          <w:szCs w:val="44"/>
          <w:rtl/>
        </w:rPr>
        <w:t xml:space="preserve"> </w:t>
      </w:r>
    </w:p>
    <w:p w:rsidR="00651B8D" w:rsidRPr="00F87A46" w:rsidRDefault="00651B8D" w:rsidP="00651B8D">
      <w:pPr>
        <w:autoSpaceDE w:val="0"/>
        <w:autoSpaceDN w:val="0"/>
        <w:adjustRightInd w:val="0"/>
        <w:spacing w:before="120"/>
        <w:jc w:val="both"/>
        <w:rPr>
          <w:rFonts w:ascii="Traditional Arabic" w:hAnsi="Traditional Arabic" w:cs="Traditional Arabic"/>
          <w:color w:val="000000"/>
          <w:sz w:val="44"/>
          <w:szCs w:val="44"/>
          <w:rtl/>
        </w:rPr>
      </w:pPr>
      <w:r>
        <w:rPr>
          <w:rFonts w:ascii="Traditional Arabic" w:hAnsi="Traditional Arabic" w:cs="Traditional Arabic" w:hint="cs"/>
          <w:b/>
          <w:bCs/>
          <w:color w:val="000000"/>
          <w:sz w:val="44"/>
          <w:szCs w:val="44"/>
          <w:rtl/>
        </w:rPr>
        <w:t>[</w:t>
      </w:r>
      <w:r w:rsidRPr="00F87A46">
        <w:rPr>
          <w:rFonts w:ascii="Traditional Arabic" w:hAnsi="Traditional Arabic" w:cs="Traditional Arabic" w:hint="cs"/>
          <w:b/>
          <w:bCs/>
          <w:color w:val="000000"/>
          <w:sz w:val="44"/>
          <w:szCs w:val="44"/>
          <w:rtl/>
        </w:rPr>
        <w:t>وضرب ثانٍ</w:t>
      </w:r>
      <w:r w:rsidRPr="00F87A46">
        <w:rPr>
          <w:rFonts w:ascii="Traditional Arabic" w:hAnsi="Traditional Arabic" w:cs="Traditional Arabic" w:hint="cs"/>
          <w:color w:val="000000"/>
          <w:sz w:val="44"/>
          <w:szCs w:val="44"/>
          <w:rtl/>
        </w:rPr>
        <w:t>:</w:t>
      </w:r>
    </w:p>
    <w:p w:rsidR="00E83390" w:rsidRDefault="00651B8D" w:rsidP="00E83390">
      <w:pPr>
        <w:autoSpaceDE w:val="0"/>
        <w:autoSpaceDN w:val="0"/>
        <w:adjustRightInd w:val="0"/>
        <w:spacing w:before="120"/>
        <w:jc w:val="both"/>
        <w:rPr>
          <w:rFonts w:ascii="Traditional Arabic" w:hAnsi="Traditional Arabic" w:cs="Traditional Arabic"/>
          <w:color w:val="000000"/>
          <w:sz w:val="44"/>
          <w:szCs w:val="44"/>
          <w:rtl/>
        </w:rPr>
      </w:pPr>
      <w:r w:rsidRPr="00F87A46">
        <w:rPr>
          <w:rFonts w:ascii="Traditional Arabic" w:hAnsi="Traditional Arabic" w:cs="Traditional Arabic" w:hint="cs"/>
          <w:color w:val="000000"/>
          <w:sz w:val="44"/>
          <w:szCs w:val="44"/>
          <w:rtl/>
        </w:rPr>
        <w:t xml:space="preserve">وقد ترقَّى أهله عن السابقين بعلمٍ حَمَلوه، وبرهان حصَّلوه، والناظر إلى هؤلاء وإلى مسالكهم ومعتاد طرائقهم في الاستدلال والاحتجاج، ونَفَسهم في فقه الشريعة، يجد لهم هدياً تحصّل لهم به اختصاص عن نظرائهم، </w:t>
      </w:r>
      <w:r w:rsidRPr="00F87A46">
        <w:rPr>
          <w:rFonts w:ascii="Traditional Arabic" w:hAnsi="Traditional Arabic" w:cs="Traditional Arabic" w:hint="cs"/>
          <w:b/>
          <w:bCs/>
          <w:color w:val="000000"/>
          <w:sz w:val="44"/>
          <w:szCs w:val="44"/>
          <w:rtl/>
        </w:rPr>
        <w:t>لكنك تلحظ عدم اطرادهم في ذلك الهدي حينما يتعلق الخلاف بالدولة الإسلامية، وتفقد منهم نَفَسَاً حين ذاك قد كنت تعرفهم به!!</w:t>
      </w:r>
      <w:r>
        <w:rPr>
          <w:rFonts w:ascii="Traditional Arabic" w:hAnsi="Traditional Arabic" w:cs="Traditional Arabic" w:hint="cs"/>
          <w:b/>
          <w:bCs/>
          <w:color w:val="000000"/>
          <w:sz w:val="44"/>
          <w:szCs w:val="44"/>
          <w:rtl/>
        </w:rPr>
        <w:t>]</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hint="cs"/>
          <w:b/>
          <w:bCs/>
          <w:color w:val="002060"/>
          <w:sz w:val="44"/>
          <w:szCs w:val="44"/>
          <w:rtl/>
        </w:rPr>
        <w:t>الرد:</w:t>
      </w:r>
    </w:p>
    <w:p w:rsidR="00651B8D" w:rsidRPr="00E83390" w:rsidRDefault="00651B8D" w:rsidP="00651B8D">
      <w:pPr>
        <w:spacing w:before="120"/>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 xml:space="preserve">فلماذا لا </w:t>
      </w:r>
      <w:r w:rsidRPr="00E83390">
        <w:rPr>
          <w:rFonts w:ascii="Traditional Arabic" w:hAnsi="Traditional Arabic" w:cs="Traditional Arabic" w:hint="cs"/>
          <w:b/>
          <w:bCs/>
          <w:color w:val="002060"/>
          <w:sz w:val="44"/>
          <w:szCs w:val="44"/>
          <w:rtl/>
        </w:rPr>
        <w:t>ت</w:t>
      </w:r>
      <w:r w:rsidRPr="00E83390">
        <w:rPr>
          <w:rFonts w:ascii="Traditional Arabic" w:hAnsi="Traditional Arabic" w:cs="Traditional Arabic"/>
          <w:b/>
          <w:bCs/>
          <w:color w:val="002060"/>
          <w:sz w:val="44"/>
          <w:szCs w:val="44"/>
          <w:rtl/>
        </w:rPr>
        <w:t>جعل هؤلاء ضربا</w:t>
      </w:r>
      <w:r w:rsid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رابعا</w:t>
      </w:r>
      <w:r w:rsid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w:t>
      </w:r>
      <w:r w:rsidRP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فقد ذكر</w:t>
      </w:r>
      <w:r w:rsidRPr="00E83390">
        <w:rPr>
          <w:rFonts w:ascii="Traditional Arabic" w:hAnsi="Traditional Arabic" w:cs="Traditional Arabic" w:hint="cs"/>
          <w:b/>
          <w:bCs/>
          <w:color w:val="002060"/>
          <w:sz w:val="44"/>
          <w:szCs w:val="44"/>
          <w:rtl/>
        </w:rPr>
        <w:t>ت</w:t>
      </w:r>
      <w:r w:rsidRPr="00E83390">
        <w:rPr>
          <w:rFonts w:ascii="Traditional Arabic" w:hAnsi="Traditional Arabic" w:cs="Traditional Arabic"/>
          <w:b/>
          <w:bCs/>
          <w:color w:val="002060"/>
          <w:sz w:val="44"/>
          <w:szCs w:val="44"/>
          <w:rtl/>
        </w:rPr>
        <w:t xml:space="preserve"> ضروبا</w:t>
      </w:r>
      <w:r w:rsid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ثلاثة</w:t>
      </w:r>
      <w:r w:rsid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ومن قرأ الرد على الحطاب والاثري علم أننا ضرب</w:t>
      </w:r>
      <w:r w:rsid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رابع ضاق </w:t>
      </w:r>
      <w:r w:rsidR="00E83390">
        <w:rPr>
          <w:rFonts w:ascii="Traditional Arabic" w:hAnsi="Traditional Arabic" w:cs="Traditional Arabic" w:hint="cs"/>
          <w:b/>
          <w:bCs/>
          <w:color w:val="002060"/>
          <w:sz w:val="44"/>
          <w:szCs w:val="44"/>
          <w:rtl/>
        </w:rPr>
        <w:t>أ</w:t>
      </w:r>
      <w:r w:rsidRPr="00E83390">
        <w:rPr>
          <w:rFonts w:ascii="Traditional Arabic" w:hAnsi="Traditional Arabic" w:cs="Traditional Arabic"/>
          <w:b/>
          <w:bCs/>
          <w:color w:val="002060"/>
          <w:sz w:val="44"/>
          <w:szCs w:val="44"/>
          <w:rtl/>
        </w:rPr>
        <w:t>فق الشيخ عنه فلماذا لا تكو</w:t>
      </w:r>
      <w:r w:rsidR="00E83390">
        <w:rPr>
          <w:rFonts w:ascii="Traditional Arabic" w:hAnsi="Traditional Arabic" w:cs="Traditional Arabic"/>
          <w:b/>
          <w:bCs/>
          <w:color w:val="002060"/>
          <w:sz w:val="44"/>
          <w:szCs w:val="44"/>
          <w:rtl/>
        </w:rPr>
        <w:t>ن أنت من يفقد ذلك النفس المقاصدي ال</w:t>
      </w:r>
      <w:r w:rsidR="00E83390">
        <w:rPr>
          <w:rFonts w:ascii="Traditional Arabic" w:hAnsi="Traditional Arabic" w:cs="Traditional Arabic" w:hint="cs"/>
          <w:b/>
          <w:bCs/>
          <w:color w:val="002060"/>
          <w:sz w:val="44"/>
          <w:szCs w:val="44"/>
          <w:rtl/>
        </w:rPr>
        <w:t>أ</w:t>
      </w:r>
      <w:r w:rsidR="00E83390">
        <w:rPr>
          <w:rFonts w:ascii="Traditional Arabic" w:hAnsi="Traditional Arabic" w:cs="Traditional Arabic"/>
          <w:b/>
          <w:bCs/>
          <w:color w:val="002060"/>
          <w:sz w:val="44"/>
          <w:szCs w:val="44"/>
          <w:rtl/>
        </w:rPr>
        <w:t xml:space="preserve">صولي </w:t>
      </w:r>
      <w:r w:rsidRPr="00E83390">
        <w:rPr>
          <w:rFonts w:ascii="Traditional Arabic" w:hAnsi="Traditional Arabic" w:cs="Traditional Arabic"/>
          <w:b/>
          <w:bCs/>
          <w:color w:val="002060"/>
          <w:sz w:val="44"/>
          <w:szCs w:val="44"/>
          <w:rtl/>
        </w:rPr>
        <w:t xml:space="preserve">الذي اعتدنا قراءة أحرفه والثناء على صاحبه فتكون قد زللت وأخطأت </w:t>
      </w:r>
      <w:r w:rsidR="00E83390">
        <w:rPr>
          <w:rFonts w:ascii="Traditional Arabic" w:hAnsi="Traditional Arabic" w:cs="Traditional Arabic" w:hint="cs"/>
          <w:b/>
          <w:bCs/>
          <w:color w:val="002060"/>
          <w:sz w:val="44"/>
          <w:szCs w:val="44"/>
          <w:rtl/>
        </w:rPr>
        <w:t>؟؟</w:t>
      </w:r>
    </w:p>
    <w:p w:rsidR="00651B8D" w:rsidRPr="00E83390" w:rsidRDefault="00651B8D" w:rsidP="00651B8D">
      <w:pPr>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lastRenderedPageBreak/>
        <w:t xml:space="preserve">وصاحبه إن سلمت نيته وصلح قصده دائر بين الاجر والاجرين </w:t>
      </w:r>
    </w:p>
    <w:p w:rsidR="00651B8D" w:rsidRPr="00E83390" w:rsidRDefault="00651B8D" w:rsidP="00651B8D">
      <w:pPr>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أفلا يكون هذا جائزا ؟؟ومساغا</w:t>
      </w:r>
      <w:r w:rsidRPr="00E83390">
        <w:rPr>
          <w:rFonts w:ascii="Traditional Arabic" w:hAnsi="Traditional Arabic" w:cs="Traditional Arabic" w:hint="cs"/>
          <w:b/>
          <w:bCs/>
          <w:color w:val="002060"/>
          <w:sz w:val="44"/>
          <w:szCs w:val="44"/>
          <w:rtl/>
        </w:rPr>
        <w:t xml:space="preserve"> </w:t>
      </w:r>
      <w:r w:rsidRPr="00E83390">
        <w:rPr>
          <w:rFonts w:ascii="Traditional Arabic" w:hAnsi="Traditional Arabic" w:cs="Traditional Arabic"/>
          <w:b/>
          <w:bCs/>
          <w:color w:val="002060"/>
          <w:sz w:val="44"/>
          <w:szCs w:val="44"/>
          <w:rtl/>
        </w:rPr>
        <w:t>ومعلوم أن العصمة المطلقة للوحيين لا غير.....</w:t>
      </w:r>
    </w:p>
    <w:p w:rsidR="00651B8D" w:rsidRPr="00E83390" w:rsidRDefault="00651B8D" w:rsidP="00651B8D">
      <w:pPr>
        <w:spacing w:before="120"/>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وقد قلت</w:t>
      </w:r>
      <w:r w:rsidR="00E83390" w:rsidRP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قبل أحرف</w:t>
      </w:r>
      <w:r w:rsidR="00E83390" w:rsidRP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يسيرة</w:t>
      </w:r>
      <w:r w:rsidRP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w:t>
      </w:r>
    </w:p>
    <w:p w:rsidR="00651B8D" w:rsidRPr="00E83390" w:rsidRDefault="00651B8D" w:rsidP="00651B8D">
      <w:pPr>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hint="cs"/>
          <w:b/>
          <w:bCs/>
          <w:color w:val="002060"/>
          <w:sz w:val="44"/>
          <w:szCs w:val="44"/>
          <w:rtl/>
        </w:rPr>
        <w:t>[ليس من ضير أن يقع اختلاف بين أهل الجادة الواحدة ما دام الموجِب له صحيح النظر، والمـُتغيا من ورائه إصابة الحق، والظفر بمرضاة الله، مع حفظ حق المخالف، ورعاية عهد الأُخوّة وجامعةِ المسلك.]</w:t>
      </w:r>
    </w:p>
    <w:p w:rsidR="00651B8D" w:rsidRPr="00E83390" w:rsidRDefault="00651B8D" w:rsidP="00651B8D">
      <w:pPr>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hint="cs"/>
          <w:b/>
          <w:bCs/>
          <w:color w:val="002060"/>
          <w:sz w:val="44"/>
          <w:szCs w:val="44"/>
          <w:rtl/>
        </w:rPr>
        <w:t>ولك أن تنظر بعين الانصاف هل أنصفنا إخواننا في الدولة والمخالفين قبل ذلك في ردنا على الاخوين الحطاب والاثري فستعلم حينها أننا من أهل الجادة الواحدة الواحدة ،لكن الحق أحق أن يتبع</w:t>
      </w:r>
    </w:p>
    <w:p w:rsidR="00651B8D" w:rsidRPr="00E83390" w:rsidRDefault="00D72F27" w:rsidP="00651B8D">
      <w:pPr>
        <w:rPr>
          <w:rFonts w:ascii="Traditional Arabic" w:hAnsi="Traditional Arabic" w:cs="Traditional Arabic"/>
          <w:b/>
          <w:bCs/>
          <w:color w:val="002060"/>
          <w:sz w:val="44"/>
          <w:szCs w:val="44"/>
          <w:rtl/>
        </w:rPr>
      </w:pPr>
      <w:r>
        <w:rPr>
          <w:rFonts w:ascii="Traditional Arabic" w:hAnsi="Traditional Arabic" w:cs="Traditional Arabic"/>
          <w:b/>
          <w:bCs/>
          <w:color w:val="002060"/>
          <w:sz w:val="44"/>
          <w:szCs w:val="44"/>
          <w:rtl/>
        </w:rPr>
        <w:t>قول</w:t>
      </w:r>
      <w:r>
        <w:rPr>
          <w:rFonts w:ascii="Traditional Arabic" w:hAnsi="Traditional Arabic" w:cs="Traditional Arabic" w:hint="cs"/>
          <w:b/>
          <w:bCs/>
          <w:color w:val="002060"/>
          <w:sz w:val="44"/>
          <w:szCs w:val="44"/>
          <w:rtl/>
        </w:rPr>
        <w:t>ه</w:t>
      </w:r>
      <w:r w:rsidR="00651B8D" w:rsidRPr="00E83390">
        <w:rPr>
          <w:rFonts w:ascii="Traditional Arabic" w:hAnsi="Traditional Arabic" w:cs="Traditional Arabic"/>
          <w:b/>
          <w:bCs/>
          <w:color w:val="002060"/>
          <w:sz w:val="44"/>
          <w:szCs w:val="44"/>
          <w:rtl/>
        </w:rPr>
        <w:t>:</w:t>
      </w:r>
    </w:p>
    <w:p w:rsidR="00651B8D" w:rsidRPr="00F87A46" w:rsidRDefault="00651B8D" w:rsidP="00651B8D">
      <w:pPr>
        <w:autoSpaceDE w:val="0"/>
        <w:autoSpaceDN w:val="0"/>
        <w:adjustRightInd w:val="0"/>
        <w:spacing w:before="120"/>
        <w:jc w:val="both"/>
        <w:rPr>
          <w:rFonts w:ascii="Traditional Arabic" w:hAnsi="Traditional Arabic" w:cs="Traditional Arabic"/>
          <w:color w:val="000000"/>
          <w:sz w:val="44"/>
          <w:szCs w:val="44"/>
          <w:rtl/>
        </w:rPr>
      </w:pPr>
      <w:r>
        <w:rPr>
          <w:rFonts w:ascii="Traditional Arabic" w:hAnsi="Traditional Arabic" w:cs="Traditional Arabic" w:hint="cs"/>
          <w:color w:val="000000"/>
          <w:sz w:val="44"/>
          <w:szCs w:val="44"/>
          <w:rtl/>
        </w:rPr>
        <w:t>[</w:t>
      </w:r>
      <w:r w:rsidRPr="00F87A46">
        <w:rPr>
          <w:rFonts w:ascii="Traditional Arabic" w:hAnsi="Traditional Arabic" w:cs="Traditional Arabic" w:hint="cs"/>
          <w:color w:val="000000"/>
          <w:sz w:val="44"/>
          <w:szCs w:val="44"/>
          <w:rtl/>
        </w:rPr>
        <w:t xml:space="preserve">ترى من لا يخرم في اختياراته وفتاواه اعتبار فقه المصالح والمفاسد والسياسة الشرعية، ولربما رأيتَ له فيه توسعاً لا يُرتضى، ثم تراه في شأن الدولة </w:t>
      </w:r>
      <w:r w:rsidRPr="00F87A46">
        <w:rPr>
          <w:rFonts w:ascii="Traditional Arabic" w:hAnsi="Traditional Arabic" w:cs="Traditional Arabic" w:hint="cs"/>
          <w:color w:val="000000"/>
          <w:sz w:val="44"/>
          <w:szCs w:val="44"/>
          <w:rtl/>
        </w:rPr>
        <w:lastRenderedPageBreak/>
        <w:t>الإسلامية يضيِّق ما يتوسع فيه بل ربما يلغيه! فيستدل فيما يستدل به على عدم شرعيتها بجهالة عين أميرها نصره الله، وأن الله أمر بطاعة ولاة الأمر، ولازمُ أمره انتفاء الجهالة لتتحقق الطاعة!!</w:t>
      </w:r>
    </w:p>
    <w:p w:rsidR="00651B8D" w:rsidRPr="00F87A46" w:rsidRDefault="00651B8D" w:rsidP="00651B8D">
      <w:pPr>
        <w:autoSpaceDE w:val="0"/>
        <w:autoSpaceDN w:val="0"/>
        <w:adjustRightInd w:val="0"/>
        <w:spacing w:before="120"/>
        <w:jc w:val="both"/>
        <w:rPr>
          <w:rFonts w:ascii="Traditional Arabic" w:hAnsi="Traditional Arabic" w:cs="Traditional Arabic"/>
          <w:color w:val="000000"/>
          <w:sz w:val="44"/>
          <w:szCs w:val="44"/>
          <w:rtl/>
        </w:rPr>
      </w:pPr>
      <w:r w:rsidRPr="00F87A46">
        <w:rPr>
          <w:rFonts w:ascii="Traditional Arabic" w:hAnsi="Traditional Arabic" w:cs="Traditional Arabic" w:hint="cs"/>
          <w:color w:val="000000"/>
          <w:sz w:val="44"/>
          <w:szCs w:val="44"/>
          <w:rtl/>
        </w:rPr>
        <w:t>ومع وهاء هذا الاستدلال، وتنصيص بعض أهل العلم على عدم اعتبار المدلول، أفلا ترى صاحبه قد خرم معتاد نَفَسٍ قد كان يعتبره؟! وهل ضاق على الدولة وإخفاء عين أميرها عن العامة منضبط فقه المصالح والمفاسد بله متوسعه، مع تزكية أهل الثغور لهم، واستعلانهم بمنهجهم، وذيوع طيّب أفعالهم، في وقت تمر فيه على أهل الإسلام أشرس الحروب وأفتكها وأخبثها؟! مع ما في عدم ظهور الأمير للعامة من حياطةٍ للبيضة، وحفاظ على الرأس الذي حفظه حفظٌ للصف وتثبيت للقلوب!! ولكنه الإنصاف!!</w:t>
      </w:r>
    </w:p>
    <w:p w:rsidR="00651B8D" w:rsidRPr="00F87A46" w:rsidRDefault="00651B8D" w:rsidP="00651B8D">
      <w:pPr>
        <w:autoSpaceDE w:val="0"/>
        <w:autoSpaceDN w:val="0"/>
        <w:adjustRightInd w:val="0"/>
        <w:spacing w:before="120"/>
        <w:jc w:val="both"/>
        <w:rPr>
          <w:rFonts w:ascii="Traditional Arabic" w:hAnsi="Traditional Arabic" w:cs="Traditional Arabic"/>
          <w:color w:val="000000"/>
          <w:sz w:val="44"/>
          <w:szCs w:val="44"/>
          <w:rtl/>
        </w:rPr>
      </w:pPr>
      <w:r w:rsidRPr="00F87A46">
        <w:rPr>
          <w:rFonts w:ascii="Traditional Arabic" w:hAnsi="Traditional Arabic" w:cs="Traditional Arabic" w:hint="cs"/>
          <w:color w:val="000000"/>
          <w:sz w:val="44"/>
          <w:szCs w:val="44"/>
          <w:rtl/>
        </w:rPr>
        <w:t>أحرام على بلابله الدوح      حلال للطير من كل جنس؟!</w:t>
      </w:r>
      <w:r>
        <w:rPr>
          <w:rFonts w:ascii="Traditional Arabic" w:hAnsi="Traditional Arabic" w:cs="Traditional Arabic" w:hint="cs"/>
          <w:color w:val="000000"/>
          <w:sz w:val="44"/>
          <w:szCs w:val="44"/>
          <w:rtl/>
        </w:rPr>
        <w:t>].</w:t>
      </w:r>
    </w:p>
    <w:p w:rsidR="00651B8D" w:rsidRPr="00E83390" w:rsidRDefault="00E83390"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hint="cs"/>
          <w:b/>
          <w:bCs/>
          <w:color w:val="002060"/>
          <w:sz w:val="44"/>
          <w:szCs w:val="44"/>
          <w:rtl/>
        </w:rPr>
        <w:t>الرد</w:t>
      </w:r>
      <w:r w:rsidR="00651B8D" w:rsidRPr="00E83390">
        <w:rPr>
          <w:rFonts w:ascii="Traditional Arabic" w:hAnsi="Traditional Arabic" w:cs="Traditional Arabic" w:hint="cs"/>
          <w:b/>
          <w:bCs/>
          <w:color w:val="002060"/>
          <w:sz w:val="44"/>
          <w:szCs w:val="44"/>
          <w:rtl/>
        </w:rPr>
        <w:t xml:space="preserve"> :</w:t>
      </w:r>
    </w:p>
    <w:p w:rsidR="00651B8D" w:rsidRPr="00E83390" w:rsidRDefault="00651B8D" w:rsidP="005A235C">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hint="cs"/>
          <w:b/>
          <w:bCs/>
          <w:color w:val="002060"/>
          <w:sz w:val="44"/>
          <w:szCs w:val="44"/>
          <w:rtl/>
        </w:rPr>
        <w:lastRenderedPageBreak/>
        <w:t xml:space="preserve">أولا: مسألة اخفاء عين الامير ليس لها دخل في المصالح والمفاسد إذ </w:t>
      </w:r>
      <w:r w:rsidR="0058704C" w:rsidRPr="00E83390">
        <w:rPr>
          <w:rFonts w:ascii="Traditional Arabic" w:hAnsi="Traditional Arabic" w:cs="Traditional Arabic" w:hint="cs"/>
          <w:b/>
          <w:bCs/>
          <w:color w:val="002060"/>
          <w:sz w:val="44"/>
          <w:szCs w:val="44"/>
          <w:rtl/>
        </w:rPr>
        <w:t xml:space="preserve">هناك فرق </w:t>
      </w:r>
      <w:r w:rsidRPr="00E83390">
        <w:rPr>
          <w:rFonts w:ascii="Traditional Arabic" w:hAnsi="Traditional Arabic" w:cs="Traditional Arabic" w:hint="cs"/>
          <w:b/>
          <w:bCs/>
          <w:color w:val="002060"/>
          <w:sz w:val="44"/>
          <w:szCs w:val="44"/>
          <w:rtl/>
        </w:rPr>
        <w:t xml:space="preserve"> بين باب المصالح والمفاسد وبين اختلال بعض اوصاف التمكين وهذا ظاهر!!</w:t>
      </w:r>
      <w:r w:rsidR="0058704C" w:rsidRPr="00E83390">
        <w:rPr>
          <w:rFonts w:ascii="Traditional Arabic" w:hAnsi="Traditional Arabic" w:cs="Traditional Arabic" w:hint="cs"/>
          <w:b/>
          <w:bCs/>
          <w:color w:val="002060"/>
          <w:sz w:val="44"/>
          <w:szCs w:val="44"/>
          <w:rtl/>
        </w:rPr>
        <w:t xml:space="preserve"> فمن باب المصالح والمفاسد الاختفاء والظهور اما اذا عاد ذلك الى سبب التمكين فهنا الاشكال،وهذا الاختلال في الاظهار لا يؤثر كثيرا في رد البيعة لأجلها ولا يزول التمكين لأجلها لكن تفيد أنهم ما زالو بحاجة أكثر الى تمام التمكين،و يرجى النهوض الى التمكين لكن الاشكال ان هذا لم يحصل في الحالة العراقية بل استمر الامر الى (زوال أكثره) فصار الخلل في الوصف اكثر وإنا لا نشدد كثيرا في قيام التمكين ابتداء اذا كان يرجى أن يشتد التمكين في الايام والشهور المقبلة لكن هذا لم يحصل،فلو كان هذا هو الخلل فقط في الحالة العراقية لهان الخطب فهي اشكالات على اشكالات (من عدم عقد البيعة لجمه</w:t>
      </w:r>
      <w:r w:rsidR="000840FF" w:rsidRPr="00E83390">
        <w:rPr>
          <w:rFonts w:ascii="Traditional Arabic" w:hAnsi="Traditional Arabic" w:cs="Traditional Arabic" w:hint="cs"/>
          <w:b/>
          <w:bCs/>
          <w:color w:val="002060"/>
          <w:sz w:val="44"/>
          <w:szCs w:val="44"/>
          <w:rtl/>
        </w:rPr>
        <w:t>ور اهل الشام)(الى فقد التمكين</w:t>
      </w:r>
      <w:r w:rsidR="0058704C" w:rsidRPr="00E83390">
        <w:rPr>
          <w:rFonts w:ascii="Traditional Arabic" w:hAnsi="Traditional Arabic" w:cs="Traditional Arabic" w:hint="cs"/>
          <w:b/>
          <w:bCs/>
          <w:color w:val="002060"/>
          <w:sz w:val="44"/>
          <w:szCs w:val="44"/>
          <w:rtl/>
        </w:rPr>
        <w:t xml:space="preserve"> كثيرا في الشام) الى (ان اكثر الاراضي ليست تحت سيطرتهم)بل هناك مقرات فقط تحت السيطرة فتحوها هم وغيرهم وهكذا...............</w:t>
      </w:r>
    </w:p>
    <w:p w:rsidR="00651B8D" w:rsidRDefault="00651B8D" w:rsidP="00651B8D">
      <w:pPr>
        <w:autoSpaceDE w:val="0"/>
        <w:autoSpaceDN w:val="0"/>
        <w:adjustRightInd w:val="0"/>
        <w:spacing w:before="120"/>
        <w:jc w:val="both"/>
        <w:rPr>
          <w:rFonts w:ascii="Traditional Arabic" w:hAnsi="Traditional Arabic" w:cs="Traditional Arabic"/>
          <w:color w:val="000000"/>
          <w:sz w:val="44"/>
          <w:szCs w:val="44"/>
          <w:rtl/>
        </w:rPr>
      </w:pPr>
      <w:r w:rsidRPr="00E83390">
        <w:rPr>
          <w:rFonts w:ascii="Traditional Arabic" w:hAnsi="Traditional Arabic" w:cs="Traditional Arabic" w:hint="cs"/>
          <w:b/>
          <w:bCs/>
          <w:color w:val="002060"/>
          <w:sz w:val="44"/>
          <w:szCs w:val="44"/>
          <w:rtl/>
        </w:rPr>
        <w:lastRenderedPageBreak/>
        <w:t>ثانيا: قولك</w:t>
      </w:r>
      <w:r w:rsidRPr="00F87A46">
        <w:rPr>
          <w:rFonts w:ascii="Traditional Arabic" w:hAnsi="Traditional Arabic" w:cs="Traditional Arabic" w:hint="cs"/>
          <w:color w:val="000000"/>
          <w:sz w:val="44"/>
          <w:szCs w:val="44"/>
          <w:rtl/>
        </w:rPr>
        <w:t xml:space="preserve"> </w:t>
      </w:r>
      <w:r>
        <w:rPr>
          <w:rFonts w:ascii="Traditional Arabic" w:hAnsi="Traditional Arabic" w:cs="Traditional Arabic" w:hint="cs"/>
          <w:color w:val="000000"/>
          <w:sz w:val="44"/>
          <w:szCs w:val="44"/>
          <w:rtl/>
        </w:rPr>
        <w:t>[</w:t>
      </w:r>
      <w:r w:rsidRPr="00F87A46">
        <w:rPr>
          <w:rFonts w:ascii="Traditional Arabic" w:hAnsi="Traditional Arabic" w:cs="Traditional Arabic" w:hint="cs"/>
          <w:color w:val="000000"/>
          <w:sz w:val="44"/>
          <w:szCs w:val="44"/>
          <w:rtl/>
        </w:rPr>
        <w:t>وتنصيص بعض أهل العلم على عدم اعتبار المدلول</w:t>
      </w:r>
      <w:r>
        <w:rPr>
          <w:rFonts w:ascii="Traditional Arabic" w:hAnsi="Traditional Arabic" w:cs="Traditional Arabic" w:hint="cs"/>
          <w:color w:val="000000"/>
          <w:sz w:val="44"/>
          <w:szCs w:val="44"/>
          <w:rtl/>
        </w:rPr>
        <w:t>].</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الرد:</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أولا:غير صحيح فالمدلول معتبر لكن قالوا ليس الواجب معرفة عينه لكل  الناس  أي واجب ان يعلمه أكثر الناس ويدل لذلك أمرين في كلامه:</w:t>
      </w:r>
    </w:p>
    <w:p w:rsidR="00651B8D" w:rsidRPr="00F87A46" w:rsidRDefault="00651B8D" w:rsidP="00651B8D">
      <w:pPr>
        <w:autoSpaceDE w:val="0"/>
        <w:autoSpaceDN w:val="0"/>
        <w:adjustRightInd w:val="0"/>
        <w:spacing w:before="120"/>
        <w:jc w:val="both"/>
        <w:rPr>
          <w:rFonts w:ascii="Traditional Arabic" w:hAnsi="Traditional Arabic" w:cs="Traditional Arabic"/>
          <w:color w:val="000000"/>
          <w:sz w:val="44"/>
          <w:szCs w:val="44"/>
          <w:rtl/>
        </w:rPr>
      </w:pPr>
      <w:r>
        <w:rPr>
          <w:rFonts w:ascii="Traditional Arabic" w:hAnsi="Traditional Arabic" w:cs="Traditional Arabic" w:hint="cs"/>
          <w:b/>
          <w:bCs/>
          <w:sz w:val="44"/>
          <w:szCs w:val="44"/>
          <w:u w:val="single"/>
          <w:rtl/>
        </w:rPr>
        <w:t>[</w:t>
      </w:r>
      <w:r w:rsidRPr="00F87A46">
        <w:rPr>
          <w:rFonts w:ascii="Traditional Arabic" w:hAnsi="Traditional Arabic" w:cs="Traditional Arabic"/>
          <w:b/>
          <w:bCs/>
          <w:sz w:val="44"/>
          <w:szCs w:val="44"/>
          <w:u w:val="single"/>
          <w:rtl/>
        </w:rPr>
        <w:t>والذي عليه جمهور الناس أن معرفة الإمام تلزم الكافة على الجملة دون التفصيل</w:t>
      </w:r>
      <w:r>
        <w:rPr>
          <w:rFonts w:ascii="Traditional Arabic" w:hAnsi="Traditional Arabic" w:cs="Traditional Arabic" w:hint="cs"/>
          <w:b/>
          <w:bCs/>
          <w:sz w:val="44"/>
          <w:szCs w:val="44"/>
          <w:u w:val="single"/>
          <w:rtl/>
        </w:rPr>
        <w:t>]</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الثاني قوله:</w:t>
      </w:r>
    </w:p>
    <w:p w:rsidR="00651B8D" w:rsidRPr="00F87A46" w:rsidRDefault="00651B8D" w:rsidP="00651B8D">
      <w:pPr>
        <w:autoSpaceDE w:val="0"/>
        <w:autoSpaceDN w:val="0"/>
        <w:adjustRightInd w:val="0"/>
        <w:spacing w:before="120"/>
        <w:jc w:val="both"/>
        <w:rPr>
          <w:rFonts w:ascii="Traditional Arabic" w:hAnsi="Traditional Arabic" w:cs="Traditional Arabic"/>
          <w:sz w:val="44"/>
          <w:szCs w:val="44"/>
          <w:u w:val="single"/>
          <w:rtl/>
        </w:rPr>
      </w:pPr>
      <w:r>
        <w:rPr>
          <w:rFonts w:ascii="Traditional Arabic" w:hAnsi="Traditional Arabic" w:cs="Traditional Arabic" w:hint="cs"/>
          <w:b/>
          <w:bCs/>
          <w:sz w:val="44"/>
          <w:szCs w:val="44"/>
          <w:u w:val="single"/>
          <w:rtl/>
        </w:rPr>
        <w:t>[</w:t>
      </w:r>
      <w:r w:rsidRPr="00F87A46">
        <w:rPr>
          <w:rFonts w:ascii="Traditional Arabic" w:hAnsi="Traditional Arabic" w:cs="Traditional Arabic"/>
          <w:b/>
          <w:bCs/>
          <w:sz w:val="44"/>
          <w:szCs w:val="44"/>
          <w:u w:val="single"/>
          <w:rtl/>
        </w:rPr>
        <w:t>وليس على كل أحد أن يعرفه بعينه واسمه إلا عند النوازل التي تًحوِج إليه</w:t>
      </w:r>
      <w:r>
        <w:rPr>
          <w:rFonts w:ascii="Traditional Arabic" w:hAnsi="Traditional Arabic" w:cs="Traditional Arabic" w:hint="cs"/>
          <w:b/>
          <w:bCs/>
          <w:sz w:val="44"/>
          <w:szCs w:val="44"/>
          <w:u w:val="single"/>
          <w:rtl/>
        </w:rPr>
        <w:t>]</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 xml:space="preserve"> الثالث :انه ليس واجب ولكنه قد يكون عدم معرفته مكروها أو معرفة</w:t>
      </w:r>
      <w:r w:rsidRPr="00E83390">
        <w:rPr>
          <w:rFonts w:ascii="Traditional Arabic" w:hAnsi="Traditional Arabic" w:cs="Traditional Arabic" w:hint="cs"/>
          <w:b/>
          <w:bCs/>
          <w:color w:val="002060"/>
          <w:sz w:val="44"/>
          <w:szCs w:val="44"/>
          <w:rtl/>
        </w:rPr>
        <w:t xml:space="preserve"> عينه واسمه</w:t>
      </w:r>
      <w:r w:rsidRPr="00E83390">
        <w:rPr>
          <w:rFonts w:ascii="Traditional Arabic" w:hAnsi="Traditional Arabic" w:cs="Traditional Arabic"/>
          <w:b/>
          <w:bCs/>
          <w:color w:val="002060"/>
          <w:sz w:val="44"/>
          <w:szCs w:val="44"/>
          <w:rtl/>
        </w:rPr>
        <w:t xml:space="preserve"> مستحبة فعدم الوجوب لا يدل على عدم الاستحباب او الكراهية أو على الاباحة فلو كان طلب اسمه وعينه مباحا فلماذا اذا لا يعطى</w:t>
      </w:r>
      <w:r w:rsidRPr="00E83390">
        <w:rPr>
          <w:rFonts w:ascii="Traditional Arabic" w:hAnsi="Traditional Arabic" w:cs="Traditional Arabic" w:hint="cs"/>
          <w:b/>
          <w:bCs/>
          <w:color w:val="002060"/>
          <w:sz w:val="44"/>
          <w:szCs w:val="44"/>
          <w:rtl/>
        </w:rPr>
        <w:t>؟؟</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lastRenderedPageBreak/>
        <w:t xml:space="preserve"> سيقال لا جل  مفسدة كشف اسمه وو... والضرورات الامنية  سببها طارئ يطر</w:t>
      </w:r>
      <w:r w:rsidRPr="00E83390">
        <w:rPr>
          <w:rFonts w:ascii="Traditional Arabic" w:hAnsi="Traditional Arabic" w:cs="Traditional Arabic" w:hint="cs"/>
          <w:b/>
          <w:bCs/>
          <w:color w:val="002060"/>
          <w:sz w:val="44"/>
          <w:szCs w:val="44"/>
          <w:rtl/>
        </w:rPr>
        <w:t>ئ</w:t>
      </w:r>
      <w:r w:rsidRPr="00E83390">
        <w:rPr>
          <w:rFonts w:ascii="Traditional Arabic" w:hAnsi="Traditional Arabic" w:cs="Traditional Arabic"/>
          <w:b/>
          <w:bCs/>
          <w:color w:val="002060"/>
          <w:sz w:val="44"/>
          <w:szCs w:val="44"/>
          <w:rtl/>
        </w:rPr>
        <w:t xml:space="preserve"> وينهي  بفترة قصيرة </w:t>
      </w:r>
      <w:r w:rsidRPr="00E83390">
        <w:rPr>
          <w:rFonts w:ascii="Traditional Arabic" w:hAnsi="Traditional Arabic" w:cs="Traditional Arabic" w:hint="cs"/>
          <w:b/>
          <w:bCs/>
          <w:color w:val="002060"/>
          <w:sz w:val="44"/>
          <w:szCs w:val="44"/>
          <w:rtl/>
        </w:rPr>
        <w:t>اما جعله لازما في اصله</w:t>
      </w:r>
      <w:r w:rsidRPr="00E83390">
        <w:rPr>
          <w:rFonts w:ascii="Traditional Arabic" w:hAnsi="Traditional Arabic" w:cs="Traditional Arabic"/>
          <w:b/>
          <w:bCs/>
          <w:color w:val="002060"/>
          <w:sz w:val="44"/>
          <w:szCs w:val="44"/>
          <w:rtl/>
        </w:rPr>
        <w:t xml:space="preserve"> الله اعلم بانتهائه</w:t>
      </w:r>
      <w:r w:rsidRPr="00E83390">
        <w:rPr>
          <w:rFonts w:ascii="Traditional Arabic" w:hAnsi="Traditional Arabic" w:cs="Traditional Arabic" w:hint="cs"/>
          <w:b/>
          <w:bCs/>
          <w:color w:val="002060"/>
          <w:sz w:val="44"/>
          <w:szCs w:val="44"/>
          <w:rtl/>
        </w:rPr>
        <w:t xml:space="preserve"> فلا يكون صحيحا.</w:t>
      </w:r>
      <w:r w:rsidRPr="00E83390">
        <w:rPr>
          <w:rFonts w:ascii="Traditional Arabic" w:hAnsi="Traditional Arabic" w:cs="Traditional Arabic"/>
          <w:b/>
          <w:bCs/>
          <w:color w:val="002060"/>
          <w:sz w:val="44"/>
          <w:szCs w:val="44"/>
          <w:rtl/>
        </w:rPr>
        <w:t xml:space="preserve"> وهذه تذكرنا باستدلال بعض أذناب الطواغيت بالترقيع لطواغيتهم بحجة أنهم مكرهين  ومعلوم ان الاكراه طارئ اهلي يمضي وينتهي وليس طارئ بالاصل كالجنون فلا يصح ان يجعل الطارئ بسبب علق به كالطارئ الاصلي وهذا هو خلافنا في مسألة الجهالة</w:t>
      </w:r>
      <w:r w:rsidRPr="00E83390">
        <w:rPr>
          <w:rFonts w:ascii="Traditional Arabic" w:hAnsi="Traditional Arabic" w:cs="Traditional Arabic" w:hint="cs"/>
          <w:b/>
          <w:bCs/>
          <w:color w:val="002060"/>
          <w:sz w:val="44"/>
          <w:szCs w:val="44"/>
          <w:rtl/>
        </w:rPr>
        <w:t>.</w:t>
      </w:r>
      <w:r w:rsidRPr="00E83390">
        <w:rPr>
          <w:rFonts w:ascii="Traditional Arabic" w:hAnsi="Traditional Arabic" w:cs="Traditional Arabic"/>
          <w:b/>
          <w:bCs/>
          <w:color w:val="002060"/>
          <w:sz w:val="44"/>
          <w:szCs w:val="44"/>
          <w:rtl/>
        </w:rPr>
        <w:t xml:space="preserve"> </w:t>
      </w:r>
    </w:p>
    <w:p w:rsidR="00651B8D" w:rsidRPr="00E83390" w:rsidRDefault="00651B8D" w:rsidP="00E83390">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 xml:space="preserve">الرابع:  يقول ابو يعلى </w:t>
      </w:r>
      <w:r w:rsidRPr="00F87A46">
        <w:rPr>
          <w:rFonts w:ascii="Traditional Arabic" w:hAnsi="Traditional Arabic" w:cs="Traditional Arabic"/>
          <w:sz w:val="44"/>
          <w:szCs w:val="44"/>
          <w:rtl/>
        </w:rPr>
        <w:t xml:space="preserve">(إلا من هو من أهل الاختيار الذين تقوم بهم الحجة وتنعقد بهم الخلافة) </w:t>
      </w:r>
      <w:r w:rsidR="00E83390" w:rsidRPr="00E83390">
        <w:rPr>
          <w:rFonts w:ascii="Traditional Arabic" w:hAnsi="Traditional Arabic" w:cs="Traditional Arabic" w:hint="cs"/>
          <w:b/>
          <w:bCs/>
          <w:color w:val="002060"/>
          <w:sz w:val="44"/>
          <w:szCs w:val="44"/>
          <w:rtl/>
        </w:rPr>
        <w:t>أ</w:t>
      </w:r>
      <w:r w:rsidRPr="00E83390">
        <w:rPr>
          <w:rFonts w:ascii="Traditional Arabic" w:hAnsi="Traditional Arabic" w:cs="Traditional Arabic"/>
          <w:b/>
          <w:bCs/>
          <w:color w:val="002060"/>
          <w:sz w:val="44"/>
          <w:szCs w:val="44"/>
          <w:rtl/>
        </w:rPr>
        <w:t xml:space="preserve">كاد اجزم أن كثيرا من اهل الحل والعقد الذين اختاروه لا يعلمون اسمه مع وجوبه عليهم </w:t>
      </w:r>
      <w:r w:rsidRPr="00E83390">
        <w:rPr>
          <w:rFonts w:ascii="Traditional Arabic" w:hAnsi="Traditional Arabic" w:cs="Traditional Arabic" w:hint="cs"/>
          <w:b/>
          <w:bCs/>
          <w:color w:val="002060"/>
          <w:sz w:val="44"/>
          <w:szCs w:val="44"/>
          <w:rtl/>
        </w:rPr>
        <w:t>على مذهب الجمهور...</w:t>
      </w:r>
    </w:p>
    <w:p w:rsidR="00651B8D" w:rsidRPr="00F87A46" w:rsidRDefault="00651B8D" w:rsidP="00651B8D">
      <w:pPr>
        <w:autoSpaceDE w:val="0"/>
        <w:autoSpaceDN w:val="0"/>
        <w:adjustRightInd w:val="0"/>
        <w:spacing w:before="120"/>
        <w:jc w:val="both"/>
        <w:rPr>
          <w:rFonts w:ascii="Traditional Arabic" w:hAnsi="Traditional Arabic" w:cs="Traditional Arabic"/>
          <w:b/>
          <w:bCs/>
          <w:sz w:val="44"/>
          <w:szCs w:val="44"/>
          <w:rtl/>
        </w:rPr>
      </w:pPr>
      <w:r w:rsidRPr="00E83390">
        <w:rPr>
          <w:rFonts w:ascii="Traditional Arabic" w:hAnsi="Traditional Arabic" w:cs="Traditional Arabic" w:hint="cs"/>
          <w:b/>
          <w:bCs/>
          <w:color w:val="002060"/>
          <w:sz w:val="44"/>
          <w:szCs w:val="44"/>
          <w:rtl/>
        </w:rPr>
        <w:t>بدليل قوله</w:t>
      </w:r>
      <w:r>
        <w:rPr>
          <w:rFonts w:ascii="Traditional Arabic" w:hAnsi="Traditional Arabic" w:cs="Traditional Arabic" w:hint="cs"/>
          <w:sz w:val="44"/>
          <w:szCs w:val="44"/>
          <w:rtl/>
        </w:rPr>
        <w:t>(</w:t>
      </w:r>
      <w:r w:rsidRPr="00F87A46">
        <w:rPr>
          <w:rFonts w:ascii="Traditional Arabic" w:hAnsi="Traditional Arabic" w:cs="Traditional Arabic"/>
          <w:b/>
          <w:bCs/>
          <w:sz w:val="44"/>
          <w:szCs w:val="44"/>
          <w:rtl/>
        </w:rPr>
        <w:t>والذي عليه جمهور الناس أن معرفة الإمام تلزم الكافة على الجملة</w:t>
      </w:r>
      <w:r>
        <w:rPr>
          <w:rFonts w:ascii="Traditional Arabic" w:hAnsi="Traditional Arabic" w:cs="Traditional Arabic" w:hint="cs"/>
          <w:b/>
          <w:bCs/>
          <w:sz w:val="44"/>
          <w:szCs w:val="44"/>
          <w:rtl/>
        </w:rPr>
        <w:t>)</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 xml:space="preserve">فلم يصيبوا شيئا من هذه الاقوال.وإذا كان الامر نقلا للأقوال على عواهنها والاستدلال بكلام فلان وفلان فاعل أن الماوردي نفسه قال </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lastRenderedPageBreak/>
        <w:t>وقال سليمان بن جرير: واجب على الناس كلهم معرفة الإمام بعينه واسمه كما معرفة الله ومعرفة رسوله</w:t>
      </w:r>
      <w:r w:rsidRPr="00E83390">
        <w:rPr>
          <w:rStyle w:val="FootnoteReference"/>
          <w:rFonts w:ascii="Traditional Arabic" w:hAnsi="Traditional Arabic"/>
          <w:b/>
          <w:bCs w:val="0"/>
          <w:color w:val="002060"/>
          <w:sz w:val="44"/>
          <w:szCs w:val="44"/>
          <w:rtl/>
        </w:rPr>
        <w:footnoteReference w:id="1"/>
      </w:r>
      <w:r w:rsidRPr="00E83390">
        <w:rPr>
          <w:rFonts w:ascii="Traditional Arabic" w:hAnsi="Traditional Arabic" w:cs="Traditional Arabic"/>
          <w:b/>
          <w:bCs/>
          <w:color w:val="002060"/>
          <w:sz w:val="44"/>
          <w:szCs w:val="44"/>
          <w:rtl/>
        </w:rPr>
        <w:t>.</w:t>
      </w:r>
      <w:r w:rsidRPr="00E83390">
        <w:rPr>
          <w:rFonts w:ascii="Traditional Arabic" w:hAnsi="Traditional Arabic" w:cs="Traditional Arabic"/>
          <w:b/>
          <w:bCs/>
          <w:color w:val="002060"/>
          <w:sz w:val="44"/>
          <w:szCs w:val="44"/>
          <w:u w:val="single"/>
          <w:rtl/>
        </w:rPr>
        <w:t xml:space="preserve"> </w:t>
      </w:r>
      <w:r w:rsidRPr="00E83390">
        <w:rPr>
          <w:rFonts w:ascii="Traditional Arabic" w:hAnsi="Traditional Arabic" w:cs="Traditional Arabic" w:hint="cs"/>
          <w:b/>
          <w:bCs/>
          <w:color w:val="002060"/>
          <w:sz w:val="44"/>
          <w:szCs w:val="44"/>
          <w:rtl/>
        </w:rPr>
        <w:t>وكلامه فيه مبالغة وايجاب على الكل بلا دليل ثم إنه ل</w:t>
      </w:r>
      <w:r w:rsidR="00E83390">
        <w:rPr>
          <w:rFonts w:ascii="Traditional Arabic" w:hAnsi="Traditional Arabic" w:cs="Traditional Arabic" w:hint="cs"/>
          <w:b/>
          <w:bCs/>
          <w:color w:val="002060"/>
          <w:sz w:val="44"/>
          <w:szCs w:val="44"/>
          <w:rtl/>
        </w:rPr>
        <w:t xml:space="preserve">يس بمعتبر من اهل السنة والجماعة </w:t>
      </w:r>
      <w:r w:rsidRPr="00E83390">
        <w:rPr>
          <w:rFonts w:ascii="Traditional Arabic" w:hAnsi="Traditional Arabic" w:cs="Traditional Arabic" w:hint="cs"/>
          <w:b/>
          <w:bCs/>
          <w:color w:val="002060"/>
          <w:sz w:val="44"/>
          <w:szCs w:val="44"/>
          <w:rtl/>
        </w:rPr>
        <w:t>فلا عبرة بقوله</w:t>
      </w:r>
      <w:r w:rsidR="00E83390">
        <w:rPr>
          <w:rFonts w:ascii="Traditional Arabic" w:hAnsi="Traditional Arabic" w:cs="Traditional Arabic" w:hint="cs"/>
          <w:b/>
          <w:bCs/>
          <w:color w:val="002060"/>
          <w:sz w:val="44"/>
          <w:szCs w:val="44"/>
          <w:rtl/>
        </w:rPr>
        <w:t>...</w:t>
      </w:r>
    </w:p>
    <w:p w:rsidR="00651B8D" w:rsidRPr="00E83390"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E83390">
        <w:rPr>
          <w:rFonts w:ascii="Traditional Arabic" w:hAnsi="Traditional Arabic" w:cs="Traditional Arabic"/>
          <w:b/>
          <w:bCs/>
          <w:color w:val="002060"/>
          <w:sz w:val="44"/>
          <w:szCs w:val="44"/>
          <w:rtl/>
        </w:rPr>
        <w:t>وكم من نازلة احتاج فيها المسلمون لأن يعرفوه ويكلموه  فما وجدوا اليه سبيلا!!</w:t>
      </w:r>
    </w:p>
    <w:p w:rsidR="00651B8D" w:rsidRPr="00F87A46" w:rsidRDefault="00E91FEA" w:rsidP="00651B8D">
      <w:pPr>
        <w:pStyle w:val="a0"/>
        <w:rPr>
          <w:rFonts w:ascii="Traditional Arabic" w:hAnsi="Traditional Arabic"/>
          <w:sz w:val="44"/>
          <w:szCs w:val="44"/>
          <w:rtl/>
          <w:lang w:bidi="ar-SA"/>
        </w:rPr>
      </w:pPr>
      <w:r>
        <w:rPr>
          <w:rFonts w:ascii="Traditional Arabic" w:hAnsi="Traditional Arabic" w:hint="cs"/>
          <w:sz w:val="44"/>
          <w:szCs w:val="44"/>
          <w:rtl/>
          <w:lang w:bidi="ar-SA"/>
        </w:rPr>
        <w:t>[</w:t>
      </w:r>
      <w:r w:rsidR="00651B8D" w:rsidRPr="00F87A46">
        <w:rPr>
          <w:rFonts w:ascii="Traditional Arabic" w:hAnsi="Traditional Arabic"/>
          <w:sz w:val="44"/>
          <w:szCs w:val="44"/>
          <w:rtl/>
          <w:lang w:bidi="ar-SA"/>
        </w:rPr>
        <w:t xml:space="preserve">قال الماوردي:" (فصل) فإذا استقرت الخلافة لمن تقلدها إما بعهد أو اختيار لزم كافة الأمة أن يعرفوا إفضاء الخلافة إلى مستحقها بصفاته، </w:t>
      </w:r>
      <w:r w:rsidR="00651B8D" w:rsidRPr="00F87A46">
        <w:rPr>
          <w:rFonts w:ascii="Traditional Arabic" w:hAnsi="Traditional Arabic"/>
          <w:b/>
          <w:bCs/>
          <w:sz w:val="44"/>
          <w:szCs w:val="44"/>
          <w:rtl/>
          <w:lang w:bidi="ar-SA"/>
        </w:rPr>
        <w:t>ولا يلزم أن يعرفوه بعينه واسمه</w:t>
      </w:r>
      <w:r w:rsidR="00651B8D" w:rsidRPr="00F87A46">
        <w:rPr>
          <w:rFonts w:ascii="Traditional Arabic" w:hAnsi="Traditional Arabic"/>
          <w:sz w:val="44"/>
          <w:szCs w:val="44"/>
          <w:rtl/>
          <w:lang w:bidi="ar-SA"/>
        </w:rPr>
        <w:t xml:space="preserve"> إلا أهل الاختيار الذين تقوم بم حجة وببيعتهم تنعقد الخلافة, وقال سليمان بن جرير: واجب على الناس كلهم معرفة الإمام بعينه واسمه كما معرفة الله ومعرفة رسوله.</w:t>
      </w:r>
    </w:p>
    <w:p w:rsidR="00651B8D" w:rsidRPr="00F87A46" w:rsidRDefault="00651B8D" w:rsidP="00651B8D">
      <w:pPr>
        <w:pStyle w:val="a0"/>
        <w:rPr>
          <w:rFonts w:ascii="Traditional Arabic" w:hAnsi="Traditional Arabic"/>
          <w:sz w:val="44"/>
          <w:szCs w:val="44"/>
          <w:rtl/>
          <w:lang w:bidi="ar-SA"/>
        </w:rPr>
      </w:pPr>
      <w:r w:rsidRPr="00F87A46">
        <w:rPr>
          <w:rFonts w:ascii="Traditional Arabic" w:hAnsi="Traditional Arabic"/>
          <w:sz w:val="44"/>
          <w:szCs w:val="44"/>
          <w:rtl/>
          <w:lang w:bidi="ar-SA"/>
        </w:rPr>
        <w:lastRenderedPageBreak/>
        <w:t xml:space="preserve"> </w:t>
      </w:r>
      <w:r w:rsidRPr="00F87A46">
        <w:rPr>
          <w:rFonts w:ascii="Traditional Arabic" w:hAnsi="Traditional Arabic"/>
          <w:b/>
          <w:bCs/>
          <w:sz w:val="44"/>
          <w:szCs w:val="44"/>
          <w:u w:val="single"/>
          <w:rtl/>
          <w:lang w:bidi="ar-SA"/>
        </w:rPr>
        <w:t>والذي عليه جمهور الناس أن معرفة الإمام تلزم الكافة على الجملة دون التفصيل، وليس على كل أحد أن يعرفه بعينه واسمه إلا عند النوازل التي تًحوِج إليه</w:t>
      </w:r>
      <w:r w:rsidRPr="00F87A46">
        <w:rPr>
          <w:rFonts w:ascii="Traditional Arabic" w:hAnsi="Traditional Arabic"/>
          <w:sz w:val="44"/>
          <w:szCs w:val="44"/>
          <w:u w:val="single"/>
          <w:rtl/>
          <w:lang w:bidi="ar-SA"/>
        </w:rPr>
        <w:t>،</w:t>
      </w:r>
      <w:r w:rsidRPr="00F87A46">
        <w:rPr>
          <w:rFonts w:ascii="Traditional Arabic" w:hAnsi="Traditional Arabic"/>
          <w:sz w:val="44"/>
          <w:szCs w:val="44"/>
          <w:rtl/>
          <w:lang w:bidi="ar-SA"/>
        </w:rPr>
        <w:t xml:space="preserve"> كما أن معرفة القضاة الذين تنعقد بهم الأحكام، والفقهاء الذين يفتون في الحلال والحرام تلزم العامة على الجملة دون تفصيل إلا عند النوازل المحوجة إليهم، ولو لزم كل واحد من الأمة أن يعرف الإمام بعينه واسمه للزمت الهجرة إليه ولما جاز تخلف الأباعد ولأفضى ذلك إلى خلو الأوطان ولصار من العرف خارجاً وبالفساد عائداً".</w:t>
      </w:r>
    </w:p>
    <w:p w:rsidR="00651B8D" w:rsidRPr="00F87A46" w:rsidRDefault="00651B8D" w:rsidP="00651B8D">
      <w:pPr>
        <w:pStyle w:val="a0"/>
        <w:rPr>
          <w:rFonts w:ascii="Traditional Arabic" w:hAnsi="Traditional Arabic"/>
          <w:sz w:val="44"/>
          <w:szCs w:val="44"/>
          <w:rtl/>
          <w:lang w:bidi="ar-SA"/>
        </w:rPr>
      </w:pPr>
      <w:r w:rsidRPr="00F87A46">
        <w:rPr>
          <w:rFonts w:ascii="Traditional Arabic" w:hAnsi="Traditional Arabic"/>
          <w:sz w:val="44"/>
          <w:szCs w:val="44"/>
          <w:rtl/>
          <w:lang w:bidi="ar-SA"/>
        </w:rPr>
        <w:t xml:space="preserve">وقال أبو يعلى: </w:t>
      </w:r>
      <w:r w:rsidRPr="00F87A46">
        <w:rPr>
          <w:rFonts w:ascii="Traditional Arabic" w:hAnsi="Traditional Arabic"/>
          <w:b/>
          <w:bCs/>
          <w:sz w:val="44"/>
          <w:szCs w:val="44"/>
          <w:rtl/>
          <w:lang w:bidi="ar-SA"/>
        </w:rPr>
        <w:t>"ولا يجب على كافة الناس معرفة الإمام بعينه واسمه</w:t>
      </w:r>
      <w:r w:rsidRPr="00F87A46">
        <w:rPr>
          <w:rFonts w:ascii="Traditional Arabic" w:hAnsi="Traditional Arabic"/>
          <w:sz w:val="44"/>
          <w:szCs w:val="44"/>
          <w:rtl/>
          <w:lang w:bidi="ar-SA"/>
        </w:rPr>
        <w:t>، إلا من هو من أهل الاختيار الذين تقوم بهم الحجة وتنعقد بهم الخلافة".</w:t>
      </w:r>
      <w:r w:rsidR="00E91FEA">
        <w:rPr>
          <w:rFonts w:ascii="Traditional Arabic" w:hAnsi="Traditional Arabic" w:hint="cs"/>
          <w:sz w:val="44"/>
          <w:szCs w:val="44"/>
          <w:rtl/>
          <w:lang w:bidi="ar-SA"/>
        </w:rPr>
        <w:t>]</w:t>
      </w:r>
    </w:p>
    <w:p w:rsidR="00651B8D" w:rsidRPr="00A95421" w:rsidRDefault="00651B8D" w:rsidP="00651B8D">
      <w:pPr>
        <w:rPr>
          <w:rFonts w:ascii="Traditional Arabic" w:hAnsi="Traditional Arabic" w:cs="Traditional Arabic"/>
          <w:b/>
          <w:bCs/>
          <w:color w:val="0070C0"/>
          <w:sz w:val="52"/>
          <w:szCs w:val="52"/>
          <w:rtl/>
        </w:rPr>
      </w:pPr>
      <w:r w:rsidRPr="00A95421">
        <w:rPr>
          <w:rFonts w:ascii="Traditional Arabic" w:hAnsi="Traditional Arabic" w:cs="Traditional Arabic"/>
          <w:b/>
          <w:bCs/>
          <w:color w:val="0070C0"/>
          <w:sz w:val="52"/>
          <w:szCs w:val="52"/>
          <w:rtl/>
        </w:rPr>
        <w:t>قوله:</w:t>
      </w:r>
    </w:p>
    <w:p w:rsidR="00651B8D" w:rsidRPr="001D7066" w:rsidRDefault="00651B8D" w:rsidP="00651B8D">
      <w:pPr>
        <w:autoSpaceDE w:val="0"/>
        <w:autoSpaceDN w:val="0"/>
        <w:adjustRightInd w:val="0"/>
        <w:spacing w:before="12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r w:rsidRPr="001D7066">
        <w:rPr>
          <w:rFonts w:ascii="Traditional Arabic" w:hAnsi="Traditional Arabic" w:cs="Traditional Arabic" w:hint="cs"/>
          <w:b/>
          <w:bCs/>
          <w:sz w:val="28"/>
          <w:szCs w:val="28"/>
          <w:rtl/>
        </w:rPr>
        <w:t>مسلَّمات قبل الخلاف</w:t>
      </w:r>
      <w:r>
        <w:rPr>
          <w:rFonts w:ascii="Traditional Arabic" w:hAnsi="Traditional Arabic" w:cs="Traditional Arabic" w:hint="cs"/>
          <w:b/>
          <w:bCs/>
          <w:sz w:val="28"/>
          <w:szCs w:val="28"/>
          <w:rtl/>
        </w:rPr>
        <w:t>]</w:t>
      </w:r>
    </w:p>
    <w:p w:rsidR="00651B8D" w:rsidRPr="00E91FEA" w:rsidRDefault="00651B8D" w:rsidP="00651B8D">
      <w:pPr>
        <w:rPr>
          <w:rFonts w:ascii="Traditional Arabic" w:hAnsi="Traditional Arabic" w:cs="Traditional Arabic"/>
          <w:b/>
          <w:bCs/>
          <w:color w:val="002060"/>
          <w:sz w:val="44"/>
          <w:szCs w:val="44"/>
          <w:rtl/>
        </w:rPr>
      </w:pPr>
      <w:r w:rsidRPr="00E91FEA">
        <w:rPr>
          <w:rFonts w:ascii="Traditional Arabic" w:hAnsi="Traditional Arabic" w:cs="Traditional Arabic"/>
          <w:b/>
          <w:bCs/>
          <w:color w:val="002060"/>
          <w:sz w:val="44"/>
          <w:szCs w:val="44"/>
          <w:rtl/>
        </w:rPr>
        <w:t>وهذا نسلم فيه كذلك.</w:t>
      </w:r>
    </w:p>
    <w:p w:rsidR="00651B8D" w:rsidRPr="00E91FEA" w:rsidRDefault="00651B8D" w:rsidP="00651B8D">
      <w:pPr>
        <w:rPr>
          <w:rFonts w:ascii="Traditional Arabic" w:hAnsi="Traditional Arabic" w:cs="Traditional Arabic"/>
          <w:b/>
          <w:bCs/>
          <w:color w:val="002060"/>
          <w:sz w:val="44"/>
          <w:szCs w:val="44"/>
          <w:rtl/>
        </w:rPr>
      </w:pPr>
      <w:r w:rsidRPr="00E91FEA">
        <w:rPr>
          <w:rFonts w:ascii="Traditional Arabic" w:hAnsi="Traditional Arabic" w:cs="Traditional Arabic"/>
          <w:b/>
          <w:bCs/>
          <w:color w:val="002060"/>
          <w:sz w:val="44"/>
          <w:szCs w:val="44"/>
          <w:rtl/>
        </w:rPr>
        <w:t>قوله</w:t>
      </w:r>
      <w:r w:rsidRPr="00E91FEA">
        <w:rPr>
          <w:rFonts w:ascii="Traditional Arabic" w:hAnsi="Traditional Arabic" w:cs="Traditional Arabic" w:hint="cs"/>
          <w:b/>
          <w:bCs/>
          <w:color w:val="002060"/>
          <w:sz w:val="44"/>
          <w:szCs w:val="44"/>
          <w:rtl/>
        </w:rPr>
        <w:t>:</w:t>
      </w:r>
    </w:p>
    <w:p w:rsidR="00651B8D" w:rsidRPr="001D7066" w:rsidRDefault="00651B8D" w:rsidP="00651B8D">
      <w:pPr>
        <w:autoSpaceDE w:val="0"/>
        <w:autoSpaceDN w:val="0"/>
        <w:adjustRightInd w:val="0"/>
        <w:spacing w:before="120"/>
        <w:jc w:val="both"/>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w:t>
      </w:r>
      <w:r w:rsidRPr="001D7066">
        <w:rPr>
          <w:rFonts w:ascii="Traditional Arabic" w:hAnsi="Traditional Arabic" w:cs="Traditional Arabic" w:hint="cs"/>
          <w:color w:val="000000"/>
          <w:sz w:val="28"/>
          <w:szCs w:val="28"/>
          <w:rtl/>
        </w:rPr>
        <w:t xml:space="preserve">فكان أن وجب نصرهم على كل مسلم، فانتدب فيمن انتدب إليهم أمير الدولة الإسلامية في العراق وبعث إلى الشام بالرجال والمال، ثمّ لما بسط الله لجنده السلطان على أجزاء من بلاد الشام وأدالهم على عدوهم، أعلن أمير المؤمنين عن تمدد دولته </w:t>
      </w:r>
      <w:r w:rsidRPr="001D7066">
        <w:rPr>
          <w:rFonts w:ascii="Traditional Arabic" w:hAnsi="Traditional Arabic" w:cs="Traditional Arabic" w:hint="cs"/>
          <w:color w:val="000000"/>
          <w:sz w:val="28"/>
          <w:szCs w:val="28"/>
          <w:rtl/>
        </w:rPr>
        <w:lastRenderedPageBreak/>
        <w:t>إلى الشام، فخالفه الأمير المنتدب من قِبَله في الشام، ونزع اليد من بيعته، وكان من الخلاف ما كان! والله المستعان!</w:t>
      </w:r>
      <w:r>
        <w:rPr>
          <w:rFonts w:ascii="Traditional Arabic" w:hAnsi="Traditional Arabic" w:cs="Traditional Arabic" w:hint="cs"/>
          <w:color w:val="000000"/>
          <w:sz w:val="28"/>
          <w:szCs w:val="28"/>
          <w:rtl/>
        </w:rPr>
        <w:t>]</w:t>
      </w:r>
    </w:p>
    <w:p w:rsidR="00651B8D" w:rsidRPr="00E91FEA" w:rsidRDefault="00651B8D" w:rsidP="00651B8D">
      <w:pPr>
        <w:rPr>
          <w:rFonts w:ascii="Traditional Arabic" w:hAnsi="Traditional Arabic" w:cs="Traditional Arabic"/>
          <w:b/>
          <w:bCs/>
          <w:color w:val="002060"/>
          <w:sz w:val="44"/>
          <w:szCs w:val="44"/>
          <w:rtl/>
        </w:rPr>
      </w:pPr>
      <w:r w:rsidRPr="00E91FEA">
        <w:rPr>
          <w:rFonts w:ascii="Traditional Arabic" w:hAnsi="Traditional Arabic" w:cs="Traditional Arabic"/>
          <w:b/>
          <w:bCs/>
          <w:color w:val="002060"/>
          <w:sz w:val="44"/>
          <w:szCs w:val="44"/>
          <w:rtl/>
        </w:rPr>
        <w:t>أولا: تم الانتداب امرا من الشيخ الظواهري وليس من البغدادي الا السمع والطاعة لشيخه</w:t>
      </w:r>
      <w:r w:rsidR="00E91FEA">
        <w:rPr>
          <w:rFonts w:ascii="Traditional Arabic" w:hAnsi="Traditional Arabic" w:cs="Traditional Arabic" w:hint="cs"/>
          <w:b/>
          <w:bCs/>
          <w:color w:val="002060"/>
          <w:sz w:val="44"/>
          <w:szCs w:val="44"/>
          <w:rtl/>
        </w:rPr>
        <w:t>....</w:t>
      </w:r>
    </w:p>
    <w:p w:rsidR="00651B8D" w:rsidRPr="00E91FEA" w:rsidRDefault="00651B8D" w:rsidP="00651B8D">
      <w:pPr>
        <w:rPr>
          <w:rFonts w:ascii="Traditional Arabic" w:hAnsi="Traditional Arabic" w:cs="Traditional Arabic"/>
          <w:b/>
          <w:bCs/>
          <w:color w:val="002060"/>
          <w:sz w:val="44"/>
          <w:szCs w:val="44"/>
          <w:rtl/>
        </w:rPr>
      </w:pPr>
      <w:r w:rsidRPr="00E91FEA">
        <w:rPr>
          <w:rFonts w:ascii="Traditional Arabic" w:hAnsi="Traditional Arabic" w:cs="Traditional Arabic"/>
          <w:b/>
          <w:bCs/>
          <w:color w:val="002060"/>
          <w:sz w:val="44"/>
          <w:szCs w:val="44"/>
          <w:rtl/>
        </w:rPr>
        <w:t>ثانيا: ان قلت بإمتداد البغدادي وحده فلا يسلم لك لما مضى كيف ومعه غيره فإن قلت ان المناطق حررتها الجبهة والدولة فقد كذبت لانه حررها عموم المجاهدين فلا يجوز بخس الناس اشياءهم!!</w:t>
      </w:r>
    </w:p>
    <w:p w:rsidR="00E91FEA" w:rsidRPr="00E91FEA" w:rsidRDefault="00651B8D" w:rsidP="00E91FEA">
      <w:pPr>
        <w:rPr>
          <w:rFonts w:ascii="Traditional Arabic" w:hAnsi="Traditional Arabic" w:cs="Traditional Arabic"/>
          <w:b/>
          <w:bCs/>
          <w:color w:val="002060"/>
          <w:sz w:val="44"/>
          <w:szCs w:val="44"/>
          <w:rtl/>
        </w:rPr>
      </w:pPr>
      <w:r w:rsidRPr="00E91FEA">
        <w:rPr>
          <w:rFonts w:ascii="Traditional Arabic" w:hAnsi="Traditional Arabic" w:cs="Traditional Arabic"/>
          <w:b/>
          <w:bCs/>
          <w:color w:val="002060"/>
          <w:sz w:val="44"/>
          <w:szCs w:val="44"/>
          <w:rtl/>
        </w:rPr>
        <w:t>فإن عاملتك بمقتضى تفكيرك وذلك بعدم اعتبار مؤثر سوى الجبهة والدولة والقاعدة فأقول لم توافق الدولة لا الجبهة ولا القاعدة فكيف يستأثر بعضهم بها؟؟ ــ أي بحكم الشام ــ اما مسألة العراق فغير ذلك</w:t>
      </w:r>
      <w:r w:rsidR="00E349F5" w:rsidRPr="00E91FEA">
        <w:rPr>
          <w:rFonts w:ascii="Traditional Arabic" w:hAnsi="Traditional Arabic" w:cs="Traditional Arabic"/>
          <w:b/>
          <w:bCs/>
          <w:color w:val="002060"/>
          <w:sz w:val="44"/>
          <w:szCs w:val="44"/>
          <w:rtl/>
        </w:rPr>
        <w:t xml:space="preserve"> كما بيناه سابقا في ردودنا</w:t>
      </w:r>
    </w:p>
    <w:p w:rsidR="00651B8D" w:rsidRDefault="00651B8D" w:rsidP="00E91FEA">
      <w:pPr>
        <w:bidi w:val="0"/>
        <w:spacing w:before="120"/>
        <w:jc w:val="right"/>
        <w:rPr>
          <w:rFonts w:ascii="Traditional Arabic" w:hAnsi="Traditional Arabic" w:cs="Traditional Arabic"/>
          <w:b/>
          <w:bCs/>
          <w:sz w:val="28"/>
          <w:szCs w:val="28"/>
          <w:rtl/>
        </w:rPr>
      </w:pPr>
      <w:r>
        <w:rPr>
          <w:rFonts w:ascii="Traditional Arabic" w:hAnsi="Traditional Arabic" w:cs="Traditional Arabic" w:hint="cs"/>
          <w:b/>
          <w:bCs/>
          <w:sz w:val="28"/>
          <w:szCs w:val="28"/>
          <w:rtl/>
        </w:rPr>
        <w:t>فصل ..........................(2)..............................................</w:t>
      </w:r>
    </w:p>
    <w:p w:rsidR="00651B8D" w:rsidRDefault="00651B8D" w:rsidP="00651B8D">
      <w:pPr>
        <w:bidi w:val="0"/>
        <w:spacing w:before="120"/>
        <w:jc w:val="right"/>
        <w:rPr>
          <w:rFonts w:ascii="Traditional Arabic" w:hAnsi="Traditional Arabic" w:cs="Traditional Arabic"/>
          <w:b/>
          <w:bCs/>
          <w:sz w:val="28"/>
          <w:szCs w:val="28"/>
          <w:rtl/>
        </w:rPr>
      </w:pPr>
      <w:r>
        <w:rPr>
          <w:rFonts w:ascii="Traditional Arabic" w:hAnsi="Traditional Arabic" w:cs="Traditional Arabic" w:hint="cs"/>
          <w:b/>
          <w:bCs/>
          <w:sz w:val="28"/>
          <w:szCs w:val="28"/>
          <w:rtl/>
        </w:rPr>
        <w:t>الرد على اول الجوابات ونقضها</w:t>
      </w:r>
    </w:p>
    <w:p w:rsidR="00651B8D" w:rsidRPr="000E1596" w:rsidRDefault="00651B8D" w:rsidP="00651B8D">
      <w:pPr>
        <w:bidi w:val="0"/>
        <w:spacing w:before="120" w:after="0" w:line="240" w:lineRule="auto"/>
        <w:jc w:val="right"/>
        <w:rPr>
          <w:rFonts w:ascii="Traditional Arabic" w:eastAsia="Times New Roman" w:hAnsi="Traditional Arabic" w:cs="Traditional Arabic"/>
          <w:sz w:val="28"/>
          <w:szCs w:val="28"/>
        </w:rPr>
      </w:pPr>
      <w:r w:rsidRPr="001D7066">
        <w:rPr>
          <w:rFonts w:ascii="Traditional Arabic" w:eastAsia="Times New Roman" w:hAnsi="Traditional Arabic" w:cs="Traditional Arabic" w:hint="cs"/>
          <w:b/>
          <w:bCs/>
          <w:sz w:val="28"/>
          <w:szCs w:val="28"/>
          <w:rtl/>
        </w:rPr>
        <w:t>أول الجوابات</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b/>
          <w:bCs/>
          <w:sz w:val="28"/>
          <w:szCs w:val="28"/>
          <w:rtl/>
        </w:rPr>
      </w:pPr>
      <w:r w:rsidRPr="001D7066">
        <w:rPr>
          <w:rFonts w:ascii="Traditional Arabic" w:eastAsia="Times New Roman" w:hAnsi="Traditional Arabic" w:cs="Traditional Arabic" w:hint="cs"/>
          <w:b/>
          <w:bCs/>
          <w:sz w:val="28"/>
          <w:szCs w:val="28"/>
          <w:rtl/>
        </w:rPr>
        <w:t>جواب من زعم انحلال بيعة الإمام لنقص مُكْنته أو استلاب العدو لأرضه</w:t>
      </w:r>
    </w:p>
    <w:p w:rsidR="00651B8D" w:rsidRDefault="00651B8D" w:rsidP="00651B8D">
      <w:pPr>
        <w:autoSpaceDE w:val="0"/>
        <w:autoSpaceDN w:val="0"/>
        <w:adjustRightInd w:val="0"/>
        <w:spacing w:before="120"/>
        <w:jc w:val="both"/>
        <w:rPr>
          <w:rFonts w:ascii="Traditional Arabic" w:hAnsi="Traditional Arabic" w:cs="Traditional Arabic"/>
          <w:b/>
          <w:bCs/>
          <w:sz w:val="28"/>
          <w:szCs w:val="28"/>
          <w:rtl/>
        </w:rPr>
      </w:pPr>
      <w:r w:rsidRPr="001D7066">
        <w:rPr>
          <w:rFonts w:ascii="Traditional Arabic" w:eastAsia="Times New Roman" w:hAnsi="Traditional Arabic" w:cs="Traditional Arabic" w:hint="cs"/>
          <w:color w:val="000000"/>
          <w:sz w:val="28"/>
          <w:szCs w:val="28"/>
          <w:rtl/>
        </w:rPr>
        <w:t xml:space="preserve">الأقوال والمذاهب حين تعرى عن برهانٍ صحيح يُلزم بقبولها فهي وعدمها وسواء، والحجة الملزمة في الديانة إنما تكون بصحيح أدلة السمع، أو بصريح براهين العقل، </w:t>
      </w:r>
      <w:r w:rsidRPr="001D7066">
        <w:rPr>
          <w:rFonts w:ascii="Traditional Arabic" w:eastAsia="Times New Roman" w:hAnsi="Traditional Arabic" w:cs="Traditional Arabic" w:hint="cs"/>
          <w:color w:val="000000"/>
          <w:sz w:val="28"/>
          <w:szCs w:val="28"/>
          <w:rtl/>
        </w:rPr>
        <w:lastRenderedPageBreak/>
        <w:t>وليس الزعم الذي صُدِّر به هذا المبحث حظيّاً بهذا ولا بذاك، ولا لقائلٍ به سلطان ولا برهان، بل تضافرت ضروبٌ من الأدلة على إبطاله، فمنها:</w:t>
      </w:r>
    </w:p>
    <w:p w:rsidR="00E91FEA" w:rsidRPr="00E91FEA" w:rsidRDefault="00E91FEA" w:rsidP="00651B8D">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E91FEA">
        <w:rPr>
          <w:rFonts w:ascii="Traditional Arabic" w:hAnsi="Traditional Arabic" w:cs="Traditional Arabic" w:hint="cs"/>
          <w:b/>
          <w:bCs/>
          <w:color w:val="002060"/>
          <w:sz w:val="44"/>
          <w:szCs w:val="44"/>
          <w:rtl/>
        </w:rPr>
        <w:t>الرد:</w:t>
      </w:r>
    </w:p>
    <w:p w:rsidR="00651B8D" w:rsidRPr="00E91FEA" w:rsidRDefault="00651B8D"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91FEA">
        <w:rPr>
          <w:rFonts w:ascii="Traditional Arabic" w:hAnsi="Traditional Arabic" w:cs="Traditional Arabic" w:hint="cs"/>
          <w:b/>
          <w:bCs/>
          <w:color w:val="002060"/>
          <w:sz w:val="44"/>
          <w:szCs w:val="44"/>
          <w:rtl/>
        </w:rPr>
        <w:t>ذكرنا فيما سبق ان التمكين والاستظهار هي علة ثبات البيعة (بيعة الامامة) أما البيعات الخاصة فلا يلزمها مثل هذا</w:t>
      </w:r>
    </w:p>
    <w:p w:rsidR="00651B8D" w:rsidRDefault="00651B8D" w:rsidP="00651B8D">
      <w:pPr>
        <w:autoSpaceDE w:val="0"/>
        <w:autoSpaceDN w:val="0"/>
        <w:adjustRightInd w:val="0"/>
        <w:spacing w:before="120"/>
        <w:jc w:val="both"/>
        <w:rPr>
          <w:rFonts w:ascii="Traditional Arabic"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أولاً:</w:t>
      </w:r>
      <w:r w:rsidRPr="001D7066">
        <w:rPr>
          <w:rFonts w:ascii="Traditional Arabic" w:eastAsia="Times New Roman" w:hAnsi="Traditional Arabic" w:cs="Traditional Arabic" w:hint="cs"/>
          <w:color w:val="000000"/>
          <w:sz w:val="28"/>
          <w:szCs w:val="28"/>
          <w:rtl/>
        </w:rPr>
        <w:t xml:space="preserve"> عموم النصوص الآمرة بالسمع والطاعة للإمام في جميع الأحوال، والشارع قد خص من ذلك العموم حالة إضاعة الدين وترك إقامته، فما سوى ذلك من الأحوال داخل في العموم الواجب ما لم يُقم على استثنائه برهان صحيح، وليست حالة ضعف المسلمين أو دهم العدو ونزوله بالعقر مما يندر وقوعه ليُستثنى من العموم، فإخراجه منه إذ ذاك إهدار لمدلولٍ قد اقتضاه الدليل، وهذا محض التحكم!</w:t>
      </w:r>
    </w:p>
    <w:p w:rsidR="00E91FEA" w:rsidRDefault="00E91FEA" w:rsidP="00651B8D">
      <w:pPr>
        <w:autoSpaceDE w:val="0"/>
        <w:autoSpaceDN w:val="0"/>
        <w:adjustRightInd w:val="0"/>
        <w:spacing w:before="120"/>
        <w:jc w:val="both"/>
        <w:rPr>
          <w:rFonts w:ascii="Traditional Arabic" w:hAnsi="Traditional Arabic" w:cs="Traditional Arabic"/>
          <w:color w:val="548DD4" w:themeColor="text2" w:themeTint="99"/>
          <w:sz w:val="48"/>
          <w:szCs w:val="48"/>
          <w:rtl/>
        </w:rPr>
      </w:pPr>
    </w:p>
    <w:p w:rsidR="00E91FEA" w:rsidRDefault="00E91FEA" w:rsidP="00651B8D">
      <w:pPr>
        <w:autoSpaceDE w:val="0"/>
        <w:autoSpaceDN w:val="0"/>
        <w:adjustRightInd w:val="0"/>
        <w:spacing w:before="120"/>
        <w:jc w:val="both"/>
        <w:rPr>
          <w:rFonts w:ascii="Traditional Arabic" w:hAnsi="Traditional Arabic" w:cs="Traditional Arabic"/>
          <w:color w:val="548DD4" w:themeColor="text2" w:themeTint="99"/>
          <w:sz w:val="48"/>
          <w:szCs w:val="48"/>
          <w:rtl/>
        </w:rPr>
      </w:pPr>
    </w:p>
    <w:p w:rsidR="00E91FEA" w:rsidRDefault="00E91FEA" w:rsidP="00651B8D">
      <w:pPr>
        <w:autoSpaceDE w:val="0"/>
        <w:autoSpaceDN w:val="0"/>
        <w:adjustRightInd w:val="0"/>
        <w:spacing w:before="120"/>
        <w:jc w:val="both"/>
        <w:rPr>
          <w:rFonts w:ascii="Traditional Arabic" w:hAnsi="Traditional Arabic" w:cs="Traditional Arabic"/>
          <w:color w:val="548DD4" w:themeColor="text2" w:themeTint="99"/>
          <w:sz w:val="48"/>
          <w:szCs w:val="48"/>
          <w:rtl/>
        </w:rPr>
      </w:pPr>
    </w:p>
    <w:p w:rsidR="00651B8D" w:rsidRPr="00B82EF1"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B82EF1">
        <w:rPr>
          <w:rFonts w:ascii="Traditional Arabic" w:hAnsi="Traditional Arabic" w:cs="Traditional Arabic" w:hint="cs"/>
          <w:b/>
          <w:bCs/>
          <w:color w:val="002060"/>
          <w:sz w:val="44"/>
          <w:szCs w:val="44"/>
          <w:rtl/>
        </w:rPr>
        <w:t>الرد:</w:t>
      </w:r>
    </w:p>
    <w:p w:rsidR="00651B8D" w:rsidRPr="00B82EF1" w:rsidRDefault="00651B8D" w:rsidP="000840FF">
      <w:pPr>
        <w:autoSpaceDE w:val="0"/>
        <w:autoSpaceDN w:val="0"/>
        <w:adjustRightInd w:val="0"/>
        <w:spacing w:before="120"/>
        <w:jc w:val="both"/>
        <w:rPr>
          <w:rFonts w:ascii="Traditional Arabic" w:hAnsi="Traditional Arabic" w:cs="Traditional Arabic"/>
          <w:b/>
          <w:bCs/>
          <w:color w:val="002060"/>
          <w:sz w:val="44"/>
          <w:szCs w:val="44"/>
          <w:rtl/>
        </w:rPr>
      </w:pPr>
      <w:r w:rsidRPr="00B82EF1">
        <w:rPr>
          <w:rFonts w:ascii="Traditional Arabic" w:hAnsi="Traditional Arabic" w:cs="Traditional Arabic" w:hint="cs"/>
          <w:b/>
          <w:bCs/>
          <w:color w:val="002060"/>
          <w:sz w:val="44"/>
          <w:szCs w:val="44"/>
          <w:rtl/>
        </w:rPr>
        <w:t>لا اشكال في السمع والطاعة فليس ما ينقض البيعة لأن البيعة على السمع والطاعة على قدر المستطاع فلا</w:t>
      </w:r>
      <w:r w:rsidR="00E91FEA" w:rsidRPr="00B82EF1">
        <w:rPr>
          <w:rFonts w:ascii="Traditional Arabic" w:hAnsi="Traditional Arabic" w:cs="Traditional Arabic" w:hint="cs"/>
          <w:b/>
          <w:bCs/>
          <w:color w:val="002060"/>
          <w:sz w:val="44"/>
          <w:szCs w:val="44"/>
          <w:rtl/>
        </w:rPr>
        <w:t xml:space="preserve"> يؤثر فيه نقص التمكين او نقص بقعة من </w:t>
      </w:r>
      <w:r w:rsidRPr="00B82EF1">
        <w:rPr>
          <w:rFonts w:ascii="Traditional Arabic" w:hAnsi="Traditional Arabic" w:cs="Traditional Arabic" w:hint="cs"/>
          <w:b/>
          <w:bCs/>
          <w:color w:val="002060"/>
          <w:sz w:val="44"/>
          <w:szCs w:val="44"/>
          <w:rtl/>
        </w:rPr>
        <w:t>الارض</w:t>
      </w:r>
      <w:r w:rsidR="00E91FEA" w:rsidRPr="00B82EF1">
        <w:rPr>
          <w:rFonts w:ascii="Traditional Arabic" w:hAnsi="Traditional Arabic" w:cs="Traditional Arabic" w:hint="cs"/>
          <w:b/>
          <w:bCs/>
          <w:color w:val="002060"/>
          <w:sz w:val="44"/>
          <w:szCs w:val="44"/>
          <w:rtl/>
        </w:rPr>
        <w:t>..</w:t>
      </w:r>
    </w:p>
    <w:p w:rsidR="00651B8D" w:rsidRDefault="00651B8D" w:rsidP="00651B8D">
      <w:pPr>
        <w:autoSpaceDE w:val="0"/>
        <w:autoSpaceDN w:val="0"/>
        <w:adjustRightInd w:val="0"/>
        <w:spacing w:before="120"/>
        <w:jc w:val="both"/>
        <w:rPr>
          <w:rFonts w:ascii="Traditional Arabic"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lastRenderedPageBreak/>
        <w:t>ثانياً:</w:t>
      </w:r>
      <w:r w:rsidRPr="001D7066">
        <w:rPr>
          <w:rFonts w:ascii="Traditional Arabic" w:eastAsia="Times New Roman" w:hAnsi="Traditional Arabic" w:cs="Traditional Arabic" w:hint="cs"/>
          <w:color w:val="000000"/>
          <w:sz w:val="28"/>
          <w:szCs w:val="28"/>
          <w:rtl/>
        </w:rPr>
        <w:t xml:space="preserve"> أن الدول الإسلامية على مر العصور قد كان ينتابها من الضعف وضياع الأرض ما يعلمه كل مطالع للتأريخ، ولم يكن شيء من ذلك موجباً لانحلالها ما بقيت فيها الشوكة.</w:t>
      </w:r>
    </w:p>
    <w:p w:rsidR="00651B8D" w:rsidRPr="00B7033F"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B7033F">
        <w:rPr>
          <w:rFonts w:ascii="Traditional Arabic" w:hAnsi="Traditional Arabic" w:cs="Traditional Arabic" w:hint="cs"/>
          <w:b/>
          <w:bCs/>
          <w:color w:val="002060"/>
          <w:sz w:val="44"/>
          <w:szCs w:val="44"/>
          <w:rtl/>
        </w:rPr>
        <w:t>لا تنحل البيعة بلا شك لكن مسألة الامامة من المسائل المعللة أي  حتى يبقى الخليفة خليفة لا بد من الشوكة والاستظهار والمكنة وبسط القوة على ما اقاموه عليها من الارض والبيعة لا تنحل لأنها اصلا على السمع والطاعة لكن اعتقاد ان هذه بيعة امامة فلا لانها من المسائل المعللة فتدور مع العلة وجودا وعدما</w:t>
      </w:r>
    </w:p>
    <w:p w:rsidR="00651B8D" w:rsidRPr="00B7033F"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B7033F">
        <w:rPr>
          <w:rFonts w:ascii="Traditional Arabic" w:hAnsi="Traditional Arabic" w:cs="Traditional Arabic" w:hint="cs"/>
          <w:b/>
          <w:bCs/>
          <w:color w:val="002060"/>
          <w:sz w:val="44"/>
          <w:szCs w:val="44"/>
          <w:rtl/>
        </w:rPr>
        <w:t xml:space="preserve">فيبقى اميرا عليهم بنحو السمع والطاعة اما ان يكون اماما على الناس فالسمع والطاعة له بمثابة السمع والطاعة للامام الاعظم فلا لا نتفاء الوصف وهو (النظر العام في شؤون جميع المسلمين) أو على المسلمين في الارض المقام عليها الحكم وهذا غير حاصل!! </w:t>
      </w:r>
    </w:p>
    <w:p w:rsidR="00651B8D" w:rsidRPr="00B7033F" w:rsidRDefault="00651B8D"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B7033F">
        <w:rPr>
          <w:rFonts w:ascii="Traditional Arabic" w:hAnsi="Traditional Arabic" w:cs="Traditional Arabic" w:hint="cs"/>
          <w:b/>
          <w:bCs/>
          <w:color w:val="002060"/>
          <w:sz w:val="44"/>
          <w:szCs w:val="44"/>
          <w:rtl/>
        </w:rPr>
        <w:t>وكل حكم دائر مع علته ..........وهي التي قد اوجبت لشرعته</w:t>
      </w:r>
    </w:p>
    <w:p w:rsidR="000840FF" w:rsidRPr="00B7033F" w:rsidRDefault="000840FF"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B7033F">
        <w:rPr>
          <w:rFonts w:ascii="Traditional Arabic" w:eastAsia="Times New Roman" w:hAnsi="Traditional Arabic" w:cs="Traditional Arabic" w:hint="cs"/>
          <w:b/>
          <w:bCs/>
          <w:color w:val="002060"/>
          <w:sz w:val="44"/>
          <w:szCs w:val="44"/>
          <w:rtl/>
        </w:rPr>
        <w:lastRenderedPageBreak/>
        <w:t>وثم فلا يوجد مثال صالح  ذكرته أصلحك الله للاستدلال على استلاب المكنة والقوة في الخلفاء لان التمكين بقي فيهم حتى ادال الله خلافة كل واحد منهم</w:t>
      </w:r>
      <w:r w:rsidR="006821B4">
        <w:rPr>
          <w:rFonts w:ascii="Traditional Arabic" w:eastAsia="Times New Roman" w:hAnsi="Traditional Arabic" w:cs="Traditional Arabic" w:hint="cs"/>
          <w:b/>
          <w:bCs/>
          <w:color w:val="002060"/>
          <w:sz w:val="44"/>
          <w:szCs w:val="44"/>
          <w:rtl/>
        </w:rPr>
        <w:t xml:space="preserve"> وإن نقص واختل فهو اختلال غير كبير  لا يؤثر فيها والاصل باق غير ذاهب....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ثالثاً:</w:t>
      </w:r>
      <w:r w:rsidRPr="001D7066">
        <w:rPr>
          <w:rFonts w:ascii="Traditional Arabic" w:eastAsia="Times New Roman" w:hAnsi="Traditional Arabic" w:cs="Traditional Arabic" w:hint="cs"/>
          <w:color w:val="000000"/>
          <w:sz w:val="28"/>
          <w:szCs w:val="28"/>
          <w:rtl/>
        </w:rPr>
        <w:t xml:space="preserve"> أن الدولة الإسلامية التي أسسها خير البرية عليه الصلاة والسلام قد امتد سلطانه فيها على معظم أرجاء جزيرة العرب، ثمّ لمـّا أن توفاه الله، خلفه على الأمر فيها صديق الأمة أبو بكر رضي الله عنه، فانتقض عليه بعد خلافته معظمها، وتمرَّد عن طاعته أكثرها، قال ابن إسحاق رحمه الله: (</w:t>
      </w:r>
      <w:r w:rsidRPr="001D7066">
        <w:rPr>
          <w:rFonts w:ascii="Traditional Arabic" w:eastAsia="Times New Roman" w:hAnsi="Traditional Arabic" w:cs="Traditional Arabic"/>
          <w:sz w:val="28"/>
          <w:szCs w:val="28"/>
          <w:rtl/>
        </w:rPr>
        <w:t>وارتدت العرب عند وفاة رسول الله صلى الله عليه وسلم ما خلا أهل المسجدين مكة والمدينة</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وارتدت أسد وغطفان، وعليهم طليحة بن خويلد الأسدي الكاهن، وارتدت كندة ومن يليها، وعليهم الأشعث بن قيس الكندي، وارتدت مذحج ومن يليها، وعليهم الأسود بن كعب العنسي</w:t>
      </w:r>
      <w:r w:rsidRPr="001D7066">
        <w:rPr>
          <w:rFonts w:ascii="Traditional Arabic" w:eastAsia="Times New Roman" w:hAnsi="Traditional Arabic" w:cs="Traditional Arabic" w:hint="cs"/>
          <w:sz w:val="28"/>
          <w:szCs w:val="28"/>
          <w:rtl/>
        </w:rPr>
        <w:t xml:space="preserve"> </w:t>
      </w:r>
      <w:r w:rsidRPr="001D7066">
        <w:rPr>
          <w:rFonts w:ascii="Traditional Arabic" w:eastAsia="Times New Roman" w:hAnsi="Traditional Arabic" w:cs="Traditional Arabic"/>
          <w:sz w:val="28"/>
          <w:szCs w:val="28"/>
          <w:rtl/>
        </w:rPr>
        <w:t>الكاهن</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وارتدت ربيعة مع المعرور بن النعمان بن المنذر، وكانت بنو حنيفة مقيمة على أمرها مع مسيلمة بن حبيب الكذاب، وارتدت سليم مع الفجاءة، واسمه أنس بن عبد ياليل، وارتدت بنو تميم مع سجاح الكاهنة</w:t>
      </w:r>
      <w:r w:rsidRPr="008960C4">
        <w:rPr>
          <w:rFonts w:ascii="Traditional Arabic" w:eastAsia="Times New Roman" w:hAnsi="Traditional Arabic" w:cs="Traditional Arabic"/>
          <w:sz w:val="28"/>
          <w:szCs w:val="28"/>
          <w:vertAlign w:val="superscript"/>
          <w:rtl/>
        </w:rPr>
        <w:footnoteReference w:id="2"/>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وقال ابن كثير رحمه الله يصف الحال: (</w:t>
      </w:r>
      <w:r w:rsidRPr="001D7066">
        <w:rPr>
          <w:rFonts w:ascii="Traditional Arabic" w:eastAsia="Times New Roman" w:hAnsi="Traditional Arabic" w:cs="Traditional Arabic"/>
          <w:color w:val="000000"/>
          <w:sz w:val="28"/>
          <w:szCs w:val="28"/>
          <w:rtl/>
        </w:rPr>
        <w:t>فلما مات عظم الخطب</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واشتد الحال</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ونجم النفاق بالمدينة، وارتد من ارتد من أحياء العرب حول المدينة، وامتنع آخرون من أداء الزكاة إلى الصديق، ولم تبق الجمعة تقام في بلد سوى مكة والمدينة</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وقد كانت ثقيف بالطائف ثبتوا على الإسلام، لم يفروا ولا ارتدوا</w:t>
      </w:r>
      <w:r w:rsidRPr="008960C4">
        <w:rPr>
          <w:rFonts w:ascii="Traditional Arabic" w:eastAsia="Times New Roman" w:hAnsi="Traditional Arabic" w:cs="Traditional Arabic"/>
          <w:color w:val="000000"/>
          <w:sz w:val="28"/>
          <w:szCs w:val="28"/>
          <w:vertAlign w:val="superscript"/>
          <w:rtl/>
        </w:rPr>
        <w:footnoteReference w:id="3"/>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color w:val="000000"/>
          <w:sz w:val="28"/>
          <w:szCs w:val="28"/>
          <w:rtl/>
        </w:rPr>
        <w:t>وثبت عن عائشة رضي الله تعالى عنها فيما رواه الإمام أحمد رحمه الله أنها قالت: (</w:t>
      </w:r>
      <w:r w:rsidRPr="001D7066">
        <w:rPr>
          <w:rFonts w:ascii="Traditional Arabic" w:eastAsia="Times New Roman" w:hAnsi="Traditional Arabic" w:cs="Traditional Arabic"/>
          <w:sz w:val="28"/>
          <w:szCs w:val="28"/>
          <w:rtl/>
        </w:rPr>
        <w:t xml:space="preserve">قبض النبي صلى الله عليه وسلم </w:t>
      </w:r>
      <w:r w:rsidRPr="001D7066">
        <w:rPr>
          <w:rFonts w:ascii="Traditional Arabic" w:eastAsia="Times New Roman" w:hAnsi="Traditional Arabic" w:cs="Traditional Arabic"/>
          <w:b/>
          <w:bCs/>
          <w:sz w:val="28"/>
          <w:szCs w:val="28"/>
          <w:rtl/>
        </w:rPr>
        <w:t>فارتدت العرب، واشرأب النفاق بالمدينة، فلو نزل بالجبال الرواسي ما نزل بأبي لهاضها</w:t>
      </w:r>
      <w:r w:rsidRPr="008960C4">
        <w:rPr>
          <w:rFonts w:ascii="Traditional Arabic" w:eastAsia="Times New Roman" w:hAnsi="Traditional Arabic" w:cs="Traditional Arabic"/>
          <w:sz w:val="28"/>
          <w:szCs w:val="28"/>
          <w:vertAlign w:val="superscript"/>
          <w:rtl/>
        </w:rPr>
        <w:footnoteReference w:id="4"/>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 xml:space="preserve">وقد وقع بالمسلمين بعد وفاة النبي صلى الله عليه وسلم وارتداد العرب ما يعجز اليراع عن وصفه، وضاقت على أهل الإسلام الأرض بما رحبت، فانتقضت معظم البلاد، وأضحى المسلمون قلة بعد أن كانوا وفرة، حتى روي عن أبي بكرٍ أنه جعل الحرس </w:t>
      </w:r>
      <w:r w:rsidRPr="001D7066">
        <w:rPr>
          <w:rFonts w:ascii="Traditional Arabic" w:eastAsia="Times New Roman" w:hAnsi="Traditional Arabic" w:cs="Traditional Arabic" w:hint="cs"/>
          <w:color w:val="000000"/>
          <w:sz w:val="28"/>
          <w:szCs w:val="28"/>
          <w:rtl/>
        </w:rPr>
        <w:lastRenderedPageBreak/>
        <w:t>على أنقاب المدينة وألزم الناس بحضور المسجد، وقال فيما قال لهم: (</w:t>
      </w:r>
      <w:r w:rsidRPr="001D7066">
        <w:rPr>
          <w:rFonts w:ascii="Traditional Arabic" w:eastAsia="Times New Roman" w:hAnsi="Traditional Arabic" w:cs="Traditional Arabic"/>
          <w:sz w:val="28"/>
          <w:szCs w:val="28"/>
          <w:rtl/>
        </w:rPr>
        <w:t>إن الأرض كافرة</w:t>
      </w:r>
      <w:r w:rsidRPr="001D7066">
        <w:rPr>
          <w:rFonts w:ascii="Traditional Arabic" w:eastAsia="Times New Roman" w:hAnsi="Traditional Arabic" w:cs="Traditional Arabic" w:hint="cs"/>
          <w:sz w:val="28"/>
          <w:szCs w:val="28"/>
          <w:rtl/>
        </w:rPr>
        <w:t xml:space="preserve"> ... </w:t>
      </w:r>
      <w:r w:rsidRPr="001D7066">
        <w:rPr>
          <w:rFonts w:ascii="Traditional Arabic" w:eastAsia="Times New Roman" w:hAnsi="Traditional Arabic" w:cs="Traditional Arabic"/>
          <w:sz w:val="28"/>
          <w:szCs w:val="28"/>
          <w:rtl/>
        </w:rPr>
        <w:t>وإنكم لا تدرون ليلا تؤتون أم نهارا، وأدناهم منكم على بريد</w:t>
      </w:r>
      <w:r w:rsidRPr="008960C4">
        <w:rPr>
          <w:rFonts w:ascii="Traditional Arabic" w:eastAsia="Times New Roman" w:hAnsi="Traditional Arabic" w:cs="Traditional Arabic"/>
          <w:color w:val="000000"/>
          <w:sz w:val="28"/>
          <w:szCs w:val="28"/>
          <w:vertAlign w:val="superscript"/>
          <w:rtl/>
        </w:rPr>
        <w:footnoteReference w:id="5"/>
      </w:r>
      <w:r w:rsidRPr="001D7066">
        <w:rPr>
          <w:rFonts w:ascii="Traditional Arabic" w:eastAsia="Times New Roman" w:hAnsi="Traditional Arabic" w:cs="Traditional Arabic" w:hint="cs"/>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 xml:space="preserve">ومع كل هذا فما انحلَّت بيعته، ولا انتقضت بعد إبرامها إمامته، ولا كان في الصحابة الكرام رضوان الله تعالى عليهم من زعم هذا الزعم، أو داخل صدره ذلك الفهم! بل لو أزيح أهل الإسلام في ذلك الوقت عن مدينة رسول الله صلى الله عليه وسلم، وألجأتهم جحافل الردة إلى شعف الجبال أو سواحل البحور، ما كان ذلك فاسخاً لصفقةِ يدٍ عاقدت! ولا فاصماً لبيعة عليها الرجال تواثقت!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رابعاً</w:t>
      </w:r>
      <w:r w:rsidRPr="001D7066">
        <w:rPr>
          <w:rFonts w:ascii="Traditional Arabic" w:eastAsia="Times New Roman" w:hAnsi="Traditional Arabic" w:cs="Traditional Arabic" w:hint="cs"/>
          <w:color w:val="000000"/>
          <w:sz w:val="28"/>
          <w:szCs w:val="28"/>
          <w:rtl/>
        </w:rPr>
        <w:t xml:space="preserve">: روى البيهقي بإسناده </w:t>
      </w:r>
      <w:r w:rsidRPr="001D7066">
        <w:rPr>
          <w:rFonts w:ascii="Traditional Arabic" w:eastAsia="Times New Roman" w:hAnsi="Traditional Arabic" w:cs="Traditional Arabic"/>
          <w:sz w:val="28"/>
          <w:szCs w:val="28"/>
          <w:rtl/>
        </w:rPr>
        <w:t>عن أبي هريرة</w:t>
      </w:r>
      <w:r w:rsidRPr="001D7066">
        <w:rPr>
          <w:rFonts w:ascii="Traditional Arabic" w:eastAsia="Times New Roman" w:hAnsi="Traditional Arabic" w:cs="Traditional Arabic" w:hint="cs"/>
          <w:sz w:val="28"/>
          <w:szCs w:val="28"/>
          <w:rtl/>
        </w:rPr>
        <w:t xml:space="preserve"> رضي الله عنه</w:t>
      </w:r>
      <w:r w:rsidRPr="001D7066">
        <w:rPr>
          <w:rFonts w:ascii="Traditional Arabic" w:eastAsia="Times New Roman" w:hAnsi="Traditional Arabic" w:cs="Traditional Arabic"/>
          <w:sz w:val="28"/>
          <w:szCs w:val="28"/>
          <w:rtl/>
        </w:rPr>
        <w:t xml:space="preserve">، قال: </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والذي لا إله إلا هو لولا أن أبا بكر است</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خلف ما ع</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بد الله</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ثم قال الثانية</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ثم الثالثة</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ثم قيل له: مه يا أبا هريرة فقال: إن رسول الله صلى الله عليه وسلم وج</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ه أسامة بن زيد في سبع مائة إلى الشام</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فلما نزل بذي خشب ق</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بض النبي صلى الله عليه وسلم</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وارتدت العرب حول المدينة واجتمع إليه أصحاب رسول الله صلى الله عليه وسلم فقالوا: يا أبا بكر، رد هؤلاء، توجه هؤلاء إلى الروم وقد ارتدت العرب حول المدينة ‍‍‍ فقال: </w:t>
      </w:r>
      <w:r w:rsidRPr="001D7066">
        <w:rPr>
          <w:rFonts w:ascii="Traditional Arabic" w:eastAsia="Times New Roman" w:hAnsi="Traditional Arabic" w:cs="Traditional Arabic"/>
          <w:b/>
          <w:bCs/>
          <w:sz w:val="28"/>
          <w:szCs w:val="28"/>
          <w:rtl/>
        </w:rPr>
        <w:t>والذي لا إله إلا هو لو جرت الكلاب بأرجل أزواج رسول الله صلى الله عليه وسلم ما رددت جيشا</w:t>
      </w:r>
      <w:r w:rsidRPr="001D7066">
        <w:rPr>
          <w:rFonts w:ascii="Traditional Arabic" w:eastAsia="Times New Roman" w:hAnsi="Traditional Arabic" w:cs="Traditional Arabic" w:hint="cs"/>
          <w:b/>
          <w:bCs/>
          <w:sz w:val="28"/>
          <w:szCs w:val="28"/>
          <w:rtl/>
        </w:rPr>
        <w:t>ً</w:t>
      </w:r>
      <w:r w:rsidRPr="001D7066">
        <w:rPr>
          <w:rFonts w:ascii="Traditional Arabic" w:eastAsia="Times New Roman" w:hAnsi="Traditional Arabic" w:cs="Traditional Arabic"/>
          <w:b/>
          <w:bCs/>
          <w:sz w:val="28"/>
          <w:szCs w:val="28"/>
          <w:rtl/>
        </w:rPr>
        <w:t xml:space="preserve"> وجهه رسول الله صلى الله عليه وسلم</w:t>
      </w:r>
      <w:r w:rsidRPr="001D7066">
        <w:rPr>
          <w:rFonts w:ascii="Traditional Arabic" w:eastAsia="Times New Roman" w:hAnsi="Traditional Arabic" w:cs="Traditional Arabic" w:hint="cs"/>
          <w:b/>
          <w:bCs/>
          <w:sz w:val="28"/>
          <w:szCs w:val="28"/>
          <w:rtl/>
        </w:rPr>
        <w:t>،</w:t>
      </w:r>
      <w:r w:rsidRPr="001D7066">
        <w:rPr>
          <w:rFonts w:ascii="Traditional Arabic" w:eastAsia="Times New Roman" w:hAnsi="Traditional Arabic" w:cs="Traditional Arabic"/>
          <w:b/>
          <w:bCs/>
          <w:sz w:val="28"/>
          <w:szCs w:val="28"/>
          <w:rtl/>
        </w:rPr>
        <w:t xml:space="preserve"> ولا حللت لواء عقده رسول الله صلى الله عليه وسلم</w:t>
      </w:r>
      <w:r w:rsidRPr="008960C4">
        <w:rPr>
          <w:rFonts w:ascii="Traditional Arabic" w:eastAsia="Times New Roman" w:hAnsi="Traditional Arabic" w:cs="Traditional Arabic"/>
          <w:color w:val="000000"/>
          <w:sz w:val="28"/>
          <w:szCs w:val="28"/>
          <w:vertAlign w:val="superscript"/>
          <w:rtl/>
        </w:rPr>
        <w:footnoteReference w:id="6"/>
      </w:r>
      <w:r w:rsidRPr="001D7066">
        <w:rPr>
          <w:rFonts w:ascii="Traditional Arabic" w:eastAsia="Times New Roman" w:hAnsi="Traditional Arabic" w:cs="Traditional Arabic" w:hint="cs"/>
          <w:color w:val="000000"/>
          <w:sz w:val="28"/>
          <w:szCs w:val="28"/>
          <w:rtl/>
        </w:rPr>
        <w:t>)، وهذا ثابت عن الصديق</w:t>
      </w:r>
      <w:r w:rsidRPr="008960C4">
        <w:rPr>
          <w:rFonts w:ascii="Traditional Arabic" w:eastAsia="Times New Roman" w:hAnsi="Traditional Arabic" w:cs="Traditional Arabic"/>
          <w:color w:val="000000"/>
          <w:sz w:val="28"/>
          <w:szCs w:val="28"/>
          <w:vertAlign w:val="superscript"/>
          <w:rtl/>
        </w:rPr>
        <w:footnoteReference w:id="7"/>
      </w:r>
      <w:r w:rsidRPr="001D7066">
        <w:rPr>
          <w:rFonts w:ascii="Traditional Arabic" w:eastAsia="Times New Roman" w:hAnsi="Traditional Arabic" w:cs="Traditional Arabic" w:hint="cs"/>
          <w:color w:val="000000"/>
          <w:sz w:val="28"/>
          <w:szCs w:val="28"/>
          <w:rtl/>
        </w:rPr>
        <w:t xml:space="preserve"> رضي الله عنه.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 xml:space="preserve">وروى سعيد بن منصور بإسناده عن </w:t>
      </w:r>
      <w:r w:rsidRPr="001D7066">
        <w:rPr>
          <w:rFonts w:ascii="Traditional Arabic" w:eastAsia="Times New Roman" w:hAnsi="Traditional Arabic" w:cs="Traditional Arabic"/>
          <w:sz w:val="28"/>
          <w:szCs w:val="28"/>
          <w:rtl/>
        </w:rPr>
        <w:t xml:space="preserve">سليمان بن يسار قال: </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أمر رسول الله صلى الله عليه وسلم أسامة على جيش وأمره أن يحرق قرية يبنا، فمضى أول الجيش وجعل أسامة يتردد حتى قبض رسول الله صلى الله عليه وسلم، ودخل أسامة على أبي بكر، فقال: ما تأمرني؟ فقال: تمضي على أمرك الذي أمرك رسول الله صلى الله عليه وسلم لا أزيد فيه ولا أنقص منه</w:t>
      </w:r>
      <w:r w:rsidRPr="001D7066">
        <w:rPr>
          <w:rFonts w:ascii="Traditional Arabic" w:eastAsia="Times New Roman" w:hAnsi="Traditional Arabic" w:cs="Traditional Arabic" w:hint="cs"/>
          <w:sz w:val="28"/>
          <w:szCs w:val="28"/>
          <w:rtl/>
        </w:rPr>
        <w:t xml:space="preserve">! </w:t>
      </w:r>
      <w:r w:rsidRPr="001D7066">
        <w:rPr>
          <w:rFonts w:ascii="Traditional Arabic" w:eastAsia="Times New Roman" w:hAnsi="Traditional Arabic" w:cs="Traditional Arabic"/>
          <w:sz w:val="28"/>
          <w:szCs w:val="28"/>
          <w:rtl/>
        </w:rPr>
        <w:t xml:space="preserve">فقال الناس: </w:t>
      </w:r>
      <w:r w:rsidRPr="001D7066">
        <w:rPr>
          <w:rFonts w:ascii="Traditional Arabic" w:eastAsia="Times New Roman" w:hAnsi="Traditional Arabic" w:cs="Traditional Arabic"/>
          <w:b/>
          <w:bCs/>
          <w:sz w:val="28"/>
          <w:szCs w:val="28"/>
          <w:rtl/>
        </w:rPr>
        <w:t>إنك إن تبعث أسامة ومعه حد الناس فترتد هذه الأعراب فتميل على ثقل رسول الله صلى الله عليه وسلم</w:t>
      </w:r>
      <w:r w:rsidRPr="001D7066">
        <w:rPr>
          <w:rFonts w:ascii="Traditional Arabic" w:eastAsia="Times New Roman" w:hAnsi="Traditional Arabic" w:cs="Traditional Arabic"/>
          <w:sz w:val="28"/>
          <w:szCs w:val="28"/>
          <w:rtl/>
        </w:rPr>
        <w:t xml:space="preserve">، فقال أبو بكر: </w:t>
      </w:r>
      <w:r w:rsidRPr="001D7066">
        <w:rPr>
          <w:rFonts w:ascii="Traditional Arabic" w:eastAsia="Times New Roman" w:hAnsi="Traditional Arabic" w:cs="Traditional Arabic"/>
          <w:b/>
          <w:bCs/>
          <w:sz w:val="28"/>
          <w:szCs w:val="28"/>
          <w:rtl/>
        </w:rPr>
        <w:t>والله لو أني أعلم أن الذئاب والكلاب تنهشني بها ما رددت أمرا</w:t>
      </w:r>
      <w:r w:rsidRPr="001D7066">
        <w:rPr>
          <w:rFonts w:ascii="Traditional Arabic" w:eastAsia="Times New Roman" w:hAnsi="Traditional Arabic" w:cs="Traditional Arabic" w:hint="cs"/>
          <w:b/>
          <w:bCs/>
          <w:sz w:val="28"/>
          <w:szCs w:val="28"/>
          <w:rtl/>
        </w:rPr>
        <w:t>ً</w:t>
      </w:r>
      <w:r w:rsidRPr="001D7066">
        <w:rPr>
          <w:rFonts w:ascii="Traditional Arabic" w:eastAsia="Times New Roman" w:hAnsi="Traditional Arabic" w:cs="Traditional Arabic"/>
          <w:b/>
          <w:bCs/>
          <w:sz w:val="28"/>
          <w:szCs w:val="28"/>
          <w:rtl/>
        </w:rPr>
        <w:t xml:space="preserve"> أمر به رسول الله صلى الله عليه وسلم</w:t>
      </w:r>
      <w:r w:rsidRPr="008960C4">
        <w:rPr>
          <w:rFonts w:ascii="Traditional Arabic" w:eastAsia="Times New Roman" w:hAnsi="Traditional Arabic" w:cs="Traditional Arabic"/>
          <w:color w:val="000000"/>
          <w:sz w:val="28"/>
          <w:szCs w:val="28"/>
          <w:vertAlign w:val="superscript"/>
          <w:rtl/>
        </w:rPr>
        <w:footnoteReference w:id="8"/>
      </w:r>
      <w:r w:rsidRPr="001D7066">
        <w:rPr>
          <w:rFonts w:ascii="Traditional Arabic" w:eastAsia="Times New Roman" w:hAnsi="Traditional Arabic" w:cs="Traditional Arabic" w:hint="cs"/>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 xml:space="preserve">فأنت ترى أن الخليفة الراشد صديق هذه الأمة، وخير الخلق بعد نبيها عليه الصلاة والسلام، قد عزم وصمم على إمضاء الجيش ولو أحيط بالمسلمين حتى خُلِصَ إلى أمهات المؤمنين ومِيلَ على ثقل رسول الله صلى الله عليه وسلم!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lastRenderedPageBreak/>
        <w:t xml:space="preserve">أفتراه يُخلص إليهن وفي المدينة من أصحاب رسول الله صلى الله عليه وسلم بقيَّة؟! ولو قد مِيل على ثقل رسول الله عليه الصلاة والسلام فأي قرح تُراه قد حلَّ بالناس دونهم؟! وأيُّ مُكنة هم فيها؟!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ومع كل هذا فلو قد كان ذلك فقد أقسم الصديق رضي الله عنه أن يُنفذ من ورائه جيش أسامة! وما عزَبَ عن نظره رضي الله عنه إذ قال ما قال، أنْ لو وصل بالمسلمين وأمهات المؤمنين ذلك الحال، أن شيئاً منه يُبطل إمامته، أو يَحُل في الدين زعامته! بل إنه سينفذ من بعده جيش أسامه! وهل كان إنفاذه إليه لو كانت قد ارتفعت إذ ذاك عنه الإمامة؟!!.</w:t>
      </w:r>
    </w:p>
    <w:p w:rsidR="00B7033F" w:rsidRDefault="00B7033F" w:rsidP="00651B8D">
      <w:pPr>
        <w:autoSpaceDE w:val="0"/>
        <w:autoSpaceDN w:val="0"/>
        <w:adjustRightInd w:val="0"/>
        <w:spacing w:before="120"/>
        <w:jc w:val="both"/>
        <w:rPr>
          <w:rFonts w:ascii="Traditional Arabic" w:hAnsi="Traditional Arabic" w:cs="Traditional Arabic"/>
          <w:b/>
          <w:bCs/>
          <w:color w:val="002060"/>
          <w:sz w:val="44"/>
          <w:szCs w:val="44"/>
          <w:rtl/>
        </w:rPr>
      </w:pPr>
    </w:p>
    <w:p w:rsidR="00B7033F" w:rsidRDefault="00B7033F" w:rsidP="00651B8D">
      <w:pPr>
        <w:autoSpaceDE w:val="0"/>
        <w:autoSpaceDN w:val="0"/>
        <w:adjustRightInd w:val="0"/>
        <w:spacing w:before="120"/>
        <w:jc w:val="both"/>
        <w:rPr>
          <w:rFonts w:ascii="Traditional Arabic" w:hAnsi="Traditional Arabic" w:cs="Traditional Arabic"/>
          <w:b/>
          <w:bCs/>
          <w:color w:val="002060"/>
          <w:sz w:val="44"/>
          <w:szCs w:val="44"/>
          <w:rtl/>
        </w:rPr>
      </w:pPr>
    </w:p>
    <w:p w:rsidR="00651B8D" w:rsidRPr="00B7033F" w:rsidRDefault="00B7033F" w:rsidP="00651B8D">
      <w:pPr>
        <w:autoSpaceDE w:val="0"/>
        <w:autoSpaceDN w:val="0"/>
        <w:adjustRightInd w:val="0"/>
        <w:spacing w:before="120"/>
        <w:jc w:val="both"/>
        <w:rPr>
          <w:rFonts w:ascii="Traditional Arabic" w:hAnsi="Traditional Arabic" w:cs="Traditional Arabic"/>
          <w:b/>
          <w:bCs/>
          <w:color w:val="002060"/>
          <w:sz w:val="44"/>
          <w:szCs w:val="44"/>
          <w:rtl/>
        </w:rPr>
      </w:pPr>
      <w:r w:rsidRPr="00B7033F">
        <w:rPr>
          <w:rFonts w:ascii="Traditional Arabic" w:hAnsi="Traditional Arabic" w:cs="Traditional Arabic" w:hint="cs"/>
          <w:b/>
          <w:bCs/>
          <w:color w:val="002060"/>
          <w:sz w:val="44"/>
          <w:szCs w:val="44"/>
          <w:rtl/>
        </w:rPr>
        <w:t>الرد:</w:t>
      </w:r>
    </w:p>
    <w:p w:rsidR="00651B8D" w:rsidRPr="00B7033F"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B7033F">
        <w:rPr>
          <w:rFonts w:ascii="Traditional Arabic" w:hAnsi="Traditional Arabic" w:cs="Traditional Arabic" w:hint="cs"/>
          <w:b/>
          <w:bCs/>
          <w:color w:val="002060"/>
          <w:sz w:val="44"/>
          <w:szCs w:val="44"/>
          <w:rtl/>
        </w:rPr>
        <w:t>هذا سيتم الرد عليها لا حقا عند كلامنا عن ردة العرب على عهد ابي بكر فلا تعجل</w:t>
      </w:r>
      <w:r w:rsidR="00B7033F">
        <w:rPr>
          <w:rFonts w:ascii="Traditional Arabic" w:hAnsi="Traditional Arabic" w:cs="Traditional Arabic" w:hint="cs"/>
          <w:b/>
          <w:bCs/>
          <w:color w:val="002060"/>
          <w:sz w:val="44"/>
          <w:szCs w:val="44"/>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b/>
          <w:bCs/>
          <w:color w:val="000000"/>
          <w:sz w:val="28"/>
          <w:szCs w:val="28"/>
          <w:rtl/>
        </w:rPr>
        <w:t>خامساً</w:t>
      </w:r>
      <w:r w:rsidRPr="001D7066">
        <w:rPr>
          <w:rFonts w:ascii="Traditional Arabic" w:eastAsia="Times New Roman" w:hAnsi="Traditional Arabic" w:cs="Traditional Arabic" w:hint="cs"/>
          <w:color w:val="000000"/>
          <w:sz w:val="28"/>
          <w:szCs w:val="28"/>
          <w:rtl/>
        </w:rPr>
        <w:t>: ما حصل للخليفة الراشد ذي النورين أمير المؤمنين عثمان بن عفان رضي الله عنه في أواخر خلافته، فقد ثار عليه الثوار الفجرة، وحصروه في داره حتى لم يكن يخرج لجمعة ولا جماعة، قال ابن كثير رحمه الله: (</w:t>
      </w:r>
      <w:r w:rsidRPr="001D7066">
        <w:rPr>
          <w:rFonts w:ascii="Traditional Arabic" w:eastAsia="Times New Roman" w:hAnsi="Traditional Arabic" w:cs="Traditional Arabic"/>
          <w:sz w:val="28"/>
          <w:szCs w:val="28"/>
          <w:rtl/>
        </w:rPr>
        <w:t>وانقطع عثمان عن المسجد، فكان لا يخرج إليه إلا قليلا</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في أوائل الأمر، ثم انقطع بالكلية في آخره</w:t>
      </w:r>
      <w:r w:rsidRPr="008960C4">
        <w:rPr>
          <w:rFonts w:ascii="Traditional Arabic" w:eastAsia="Times New Roman" w:hAnsi="Traditional Arabic" w:cs="Traditional Arabic"/>
          <w:sz w:val="28"/>
          <w:szCs w:val="28"/>
          <w:vertAlign w:val="superscript"/>
          <w:rtl/>
        </w:rPr>
        <w:footnoteReference w:id="9"/>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وقد روي أن ابن عديس وهو من رؤوس الثوار صلى بالناس في إحدى الجُمَع، وتنقص في خطبته من عثمان رضي الله عنه</w:t>
      </w:r>
      <w:r w:rsidRPr="008960C4">
        <w:rPr>
          <w:rFonts w:ascii="Traditional Arabic" w:eastAsia="Times New Roman" w:hAnsi="Traditional Arabic" w:cs="Traditional Arabic"/>
          <w:sz w:val="28"/>
          <w:szCs w:val="28"/>
          <w:vertAlign w:val="superscript"/>
          <w:rtl/>
        </w:rPr>
        <w:footnoteReference w:id="10"/>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وإن شئتَ أن تعلم مبلغ تمكن أولئك الثوار، واستفحال شرهم، فانظر إلى إرجاء أمير المؤمنين علي بن أبي طالب رضي الله عنه إذ تولى الخلافة القصاص من قتلة عثمان لعدم قدرته عليهم، حتى كان هذا سبباً في امتناع معاوية رضي الله عنه من البيعة، وخروج الزبير وطلحة وعائشة رضي الله عنهم إلى العراق طلباً لقتلة عثمان، ولله الأمر من قبل ومن بعد.</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lastRenderedPageBreak/>
        <w:t>قال الإمام الآجري رحمه الله في تعداده لأسباب أمر عثمان رضي الله عنه للصحابة بالكفّ عن نصرته: (</w:t>
      </w:r>
      <w:r w:rsidRPr="001D7066">
        <w:rPr>
          <w:rFonts w:ascii="Traditional Arabic" w:eastAsia="Times New Roman" w:hAnsi="Traditional Arabic" w:cs="Traditional Arabic"/>
          <w:color w:val="000000"/>
          <w:sz w:val="28"/>
          <w:szCs w:val="28"/>
          <w:rtl/>
        </w:rPr>
        <w:t xml:space="preserve">ووجه آخر: </w:t>
      </w:r>
      <w:r w:rsidRPr="001D7066">
        <w:rPr>
          <w:rFonts w:ascii="Traditional Arabic" w:eastAsia="Times New Roman" w:hAnsi="Traditional Arabic" w:cs="Traditional Arabic"/>
          <w:b/>
          <w:bCs/>
          <w:color w:val="000000"/>
          <w:sz w:val="28"/>
          <w:szCs w:val="28"/>
          <w:rtl/>
        </w:rPr>
        <w:t>وهو أنه قد ع</w:t>
      </w:r>
      <w:r w:rsidRPr="001D7066">
        <w:rPr>
          <w:rFonts w:ascii="Traditional Arabic" w:eastAsia="Times New Roman" w:hAnsi="Traditional Arabic" w:cs="Traditional Arabic" w:hint="cs"/>
          <w:b/>
          <w:bCs/>
          <w:color w:val="000000"/>
          <w:sz w:val="28"/>
          <w:szCs w:val="28"/>
          <w:rtl/>
        </w:rPr>
        <w:t>ُ</w:t>
      </w:r>
      <w:r w:rsidRPr="001D7066">
        <w:rPr>
          <w:rFonts w:ascii="Traditional Arabic" w:eastAsia="Times New Roman" w:hAnsi="Traditional Arabic" w:cs="Traditional Arabic"/>
          <w:b/>
          <w:bCs/>
          <w:color w:val="000000"/>
          <w:sz w:val="28"/>
          <w:szCs w:val="28"/>
          <w:rtl/>
        </w:rPr>
        <w:t>لم أن في الصحابة رضي الله عنهم قلة عدد , وأن الذين يريدون قتله كثير عددهم</w:t>
      </w:r>
      <w:r w:rsidRPr="001D7066">
        <w:rPr>
          <w:rFonts w:ascii="Traditional Arabic" w:eastAsia="Times New Roman" w:hAnsi="Traditional Arabic" w:cs="Traditional Arabic"/>
          <w:color w:val="000000"/>
          <w:sz w:val="28"/>
          <w:szCs w:val="28"/>
          <w:rtl/>
        </w:rPr>
        <w:t xml:space="preserve"> , فلو أذن لهم بالحرب لم يأمن أن يتلف من صحابة نبيه بسببه, فوقاهم بنفسه إشفاقا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منه عليهم</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لأنه راع والراعي واجب عليه أن يحوط رعيته بكل ما أمكنه</w:t>
      </w:r>
      <w:r w:rsidRPr="008960C4">
        <w:rPr>
          <w:rFonts w:ascii="Traditional Arabic" w:eastAsia="Times New Roman" w:hAnsi="Traditional Arabic" w:cs="Traditional Arabic"/>
          <w:color w:val="000000"/>
          <w:sz w:val="28"/>
          <w:szCs w:val="28"/>
          <w:vertAlign w:val="superscript"/>
          <w:rtl/>
        </w:rPr>
        <w:footnoteReference w:id="11"/>
      </w:r>
      <w:r w:rsidRPr="001D7066">
        <w:rPr>
          <w:rFonts w:ascii="Traditional Arabic" w:eastAsia="Times New Roman" w:hAnsi="Traditional Arabic" w:cs="Traditional Arabic" w:hint="cs"/>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وقال: (</w:t>
      </w:r>
      <w:r w:rsidRPr="001D7066">
        <w:rPr>
          <w:rFonts w:ascii="Traditional Arabic" w:eastAsia="Times New Roman" w:hAnsi="Traditional Arabic" w:cs="Traditional Arabic"/>
          <w:sz w:val="28"/>
          <w:szCs w:val="28"/>
          <w:rtl/>
        </w:rPr>
        <w:t>ولب</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سوا</w:t>
      </w:r>
      <w:r w:rsidRPr="001D7066">
        <w:rPr>
          <w:rFonts w:ascii="Traditional Arabic" w:eastAsia="Times New Roman" w:hAnsi="Traditional Arabic" w:cs="Traditional Arabic" w:hint="cs"/>
          <w:sz w:val="28"/>
          <w:szCs w:val="28"/>
          <w:rtl/>
        </w:rPr>
        <w:t xml:space="preserve"> -أي الثوار-</w:t>
      </w:r>
      <w:r w:rsidRPr="001D7066">
        <w:rPr>
          <w:rFonts w:ascii="Traditional Arabic" w:eastAsia="Times New Roman" w:hAnsi="Traditional Arabic" w:cs="Traditional Arabic"/>
          <w:sz w:val="28"/>
          <w:szCs w:val="28"/>
          <w:rtl/>
        </w:rPr>
        <w:t xml:space="preserve"> على أهل المدينة أمرهم للمقدور الذي قدره عز وجل أن عثمان يقتل مظلوما</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w:t>
      </w:r>
      <w:r w:rsidRPr="001D7066">
        <w:rPr>
          <w:rFonts w:ascii="Traditional Arabic" w:eastAsia="Times New Roman" w:hAnsi="Traditional Arabic" w:cs="Traditional Arabic"/>
          <w:b/>
          <w:bCs/>
          <w:sz w:val="28"/>
          <w:szCs w:val="28"/>
          <w:rtl/>
        </w:rPr>
        <w:t>فورد على الصحابة أمر لا طاقة لهم به</w:t>
      </w:r>
      <w:r w:rsidRPr="001D7066">
        <w:rPr>
          <w:rFonts w:ascii="Traditional Arabic" w:eastAsia="Times New Roman" w:hAnsi="Traditional Arabic" w:cs="Traditional Arabic"/>
          <w:sz w:val="28"/>
          <w:szCs w:val="28"/>
          <w:rtl/>
        </w:rPr>
        <w:t xml:space="preserve">, ومع ذلك فقد عرضوا أنفسهم على عثمان رضي الله عنه ليأذن لهم بنصرته </w:t>
      </w:r>
      <w:r w:rsidRPr="001D7066">
        <w:rPr>
          <w:rFonts w:ascii="Traditional Arabic" w:eastAsia="Times New Roman" w:hAnsi="Traditional Arabic" w:cs="Traditional Arabic"/>
          <w:b/>
          <w:bCs/>
          <w:sz w:val="28"/>
          <w:szCs w:val="28"/>
          <w:rtl/>
        </w:rPr>
        <w:t>مع قلة عددهم</w:t>
      </w:r>
      <w:r w:rsidRPr="001D7066">
        <w:rPr>
          <w:rFonts w:ascii="Traditional Arabic" w:eastAsia="Times New Roman" w:hAnsi="Traditional Arabic" w:cs="Traditional Arabic"/>
          <w:sz w:val="28"/>
          <w:szCs w:val="28"/>
          <w:rtl/>
        </w:rPr>
        <w:t>, فأبى عليهم</w:t>
      </w:r>
      <w:r w:rsidRPr="008960C4">
        <w:rPr>
          <w:rFonts w:ascii="Traditional Arabic" w:eastAsia="Times New Roman" w:hAnsi="Traditional Arabic" w:cs="Traditional Arabic"/>
          <w:sz w:val="28"/>
          <w:szCs w:val="28"/>
          <w:vertAlign w:val="superscript"/>
          <w:rtl/>
        </w:rPr>
        <w:footnoteReference w:id="12"/>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ومع هذا فلم يكن شيءٌ من ذلك مبطلاً للبيعة، أو مزيُحاً للخليفة الراشد ذي النورين عن منزل بوأه الله، وقميصٍ ألبسه إياه، ولو كان شيءٌ من ذلك كذلك لبادر إلى إشهاره الثوار الفجرة، مع سعايتهم في زحزحة الخليفة عن أمر الناس، لكن العلم متحقق عندهم وعند غيرهم أن لا سبيل إلى طلبتهم إلا بعزل الخليفة الراشد لنفسه، أو قتلهم له، فهل يكون أولئك الفجرة أفقه ممن انتصب لذلك الزعم؟!</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روى الإمام أحمد</w:t>
      </w:r>
      <w:r w:rsidRPr="008960C4">
        <w:rPr>
          <w:rFonts w:ascii="Traditional Arabic" w:eastAsia="Times New Roman" w:hAnsi="Traditional Arabic" w:cs="Traditional Arabic"/>
          <w:sz w:val="28"/>
          <w:szCs w:val="28"/>
          <w:vertAlign w:val="superscript"/>
          <w:rtl/>
        </w:rPr>
        <w:footnoteReference w:id="13"/>
      </w:r>
      <w:r w:rsidRPr="001D7066">
        <w:rPr>
          <w:rFonts w:ascii="Traditional Arabic" w:eastAsia="Times New Roman" w:hAnsi="Traditional Arabic" w:cs="Traditional Arabic" w:hint="cs"/>
          <w:sz w:val="28"/>
          <w:szCs w:val="28"/>
          <w:rtl/>
        </w:rPr>
        <w:t xml:space="preserve"> والترمذي</w:t>
      </w:r>
      <w:r w:rsidRPr="008960C4">
        <w:rPr>
          <w:rFonts w:ascii="Traditional Arabic" w:eastAsia="Times New Roman" w:hAnsi="Traditional Arabic" w:cs="Traditional Arabic"/>
          <w:sz w:val="28"/>
          <w:szCs w:val="28"/>
          <w:vertAlign w:val="superscript"/>
          <w:rtl/>
        </w:rPr>
        <w:footnoteReference w:id="14"/>
      </w:r>
      <w:r w:rsidRPr="001D7066">
        <w:rPr>
          <w:rFonts w:ascii="Traditional Arabic" w:eastAsia="Times New Roman" w:hAnsi="Traditional Arabic" w:cs="Traditional Arabic" w:hint="cs"/>
          <w:sz w:val="28"/>
          <w:szCs w:val="28"/>
          <w:rtl/>
        </w:rPr>
        <w:t xml:space="preserve"> وغيرهما عن النبي صلى الله عليه وسلم أنه قال لعثمان: (</w:t>
      </w:r>
      <w:r w:rsidRPr="001D7066">
        <w:rPr>
          <w:rFonts w:ascii="Traditional Arabic" w:eastAsia="Times New Roman" w:hAnsi="Traditional Arabic" w:cs="Traditional Arabic"/>
          <w:b/>
          <w:bCs/>
          <w:sz w:val="28"/>
          <w:szCs w:val="28"/>
          <w:rtl/>
        </w:rPr>
        <w:t>يا عثمان، إن الله عز وجل لعله أن يقمصك قميصا</w:t>
      </w:r>
      <w:r w:rsidRPr="001D7066">
        <w:rPr>
          <w:rFonts w:ascii="Traditional Arabic" w:eastAsia="Times New Roman" w:hAnsi="Traditional Arabic" w:cs="Traditional Arabic" w:hint="cs"/>
          <w:b/>
          <w:bCs/>
          <w:sz w:val="28"/>
          <w:szCs w:val="28"/>
          <w:rtl/>
        </w:rPr>
        <w:t>ً</w:t>
      </w:r>
      <w:r w:rsidRPr="001D7066">
        <w:rPr>
          <w:rFonts w:ascii="Traditional Arabic" w:eastAsia="Times New Roman" w:hAnsi="Traditional Arabic" w:cs="Traditional Arabic"/>
          <w:b/>
          <w:bCs/>
          <w:sz w:val="28"/>
          <w:szCs w:val="28"/>
          <w:rtl/>
        </w:rPr>
        <w:t>، فإن أرادوك على خلعه فلا تخلعه</w:t>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وفي لفظ: (</w:t>
      </w:r>
      <w:r w:rsidRPr="001D7066">
        <w:rPr>
          <w:rFonts w:ascii="Traditional Arabic" w:eastAsia="Times New Roman" w:hAnsi="Traditional Arabic" w:cs="Traditional Arabic"/>
          <w:b/>
          <w:bCs/>
          <w:color w:val="000000"/>
          <w:sz w:val="28"/>
          <w:szCs w:val="28"/>
          <w:rtl/>
        </w:rPr>
        <w:t>يا عثمان، إن الله عز وجل عسى أن يلبسك قميصا، فإن أرادك المنافقون على خلعه، فلا تخلعه حتى تلقاني، يا عثمان، إن الله عسى أن يلبسك قميصا، فإن أرادك المنافقون على خلعه، فلا تخلعه حتى تلقاني</w:t>
      </w:r>
      <w:r w:rsidRPr="001D7066">
        <w:rPr>
          <w:rFonts w:ascii="Traditional Arabic" w:eastAsia="Times New Roman" w:hAnsi="Traditional Arabic" w:cs="Traditional Arabic" w:hint="cs"/>
          <w:b/>
          <w:bCs/>
          <w:color w:val="000000"/>
          <w:sz w:val="28"/>
          <w:szCs w:val="28"/>
          <w:rtl/>
        </w:rPr>
        <w:t>.</w:t>
      </w:r>
      <w:r w:rsidRPr="001D7066">
        <w:rPr>
          <w:rFonts w:ascii="Traditional Arabic" w:eastAsia="Times New Roman" w:hAnsi="Traditional Arabic" w:cs="Traditional Arabic"/>
          <w:b/>
          <w:bCs/>
          <w:color w:val="000000"/>
          <w:sz w:val="28"/>
          <w:szCs w:val="28"/>
          <w:rtl/>
        </w:rPr>
        <w:t xml:space="preserve"> </w:t>
      </w:r>
      <w:r w:rsidRPr="001D7066">
        <w:rPr>
          <w:rFonts w:ascii="Traditional Arabic" w:eastAsia="Times New Roman" w:hAnsi="Traditional Arabic" w:cs="Traditional Arabic"/>
          <w:color w:val="000000"/>
          <w:sz w:val="28"/>
          <w:szCs w:val="28"/>
          <w:rtl/>
        </w:rPr>
        <w:t>ثلاثا</w:t>
      </w:r>
      <w:r w:rsidRPr="001D7066">
        <w:rPr>
          <w:rFonts w:ascii="Traditional Arabic" w:eastAsia="Times New Roman" w:hAnsi="Traditional Arabic" w:cs="Traditional Arabic" w:hint="cs"/>
          <w:color w:val="000000"/>
          <w:sz w:val="28"/>
          <w:szCs w:val="28"/>
          <w:rtl/>
        </w:rPr>
        <w:t>ً</w:t>
      </w:r>
      <w:r w:rsidRPr="008960C4">
        <w:rPr>
          <w:rFonts w:ascii="Traditional Arabic" w:eastAsia="Times New Roman" w:hAnsi="Traditional Arabic" w:cs="Traditional Arabic"/>
          <w:color w:val="000000"/>
          <w:sz w:val="28"/>
          <w:szCs w:val="28"/>
          <w:vertAlign w:val="superscript"/>
          <w:rtl/>
        </w:rPr>
        <w:footnoteReference w:id="15"/>
      </w:r>
      <w:r w:rsidRPr="001D7066">
        <w:rPr>
          <w:rFonts w:ascii="Traditional Arabic" w:eastAsia="Times New Roman" w:hAnsi="Traditional Arabic" w:cs="Traditional Arabic" w:hint="cs"/>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قال الطحاوي رحمه الله: (</w:t>
      </w:r>
      <w:r w:rsidRPr="001D7066">
        <w:rPr>
          <w:rFonts w:ascii="Traditional Arabic" w:eastAsia="Times New Roman" w:hAnsi="Traditional Arabic" w:cs="Traditional Arabic"/>
          <w:color w:val="000000"/>
          <w:sz w:val="28"/>
          <w:szCs w:val="28"/>
          <w:rtl/>
        </w:rPr>
        <w:t xml:space="preserve">تأملنا هذا الحديث، فوجدنا بيعة عثمان رضي الله عنه، قد كانت بيعة هدى ورشد واستقامة، واتفاق من المهاجرين، والأنصار، وأصحاب رسول الله صلى الله عليه وسلم سواهم عليها، لم يتنازعوا في ذلك، ولم يختلفوا فيه، وجرى الأمر له رضوان الله عليه على ذلك ما شاء الله أن يجري له من مدة خلافته، ثم وقع بين الناس في أمره ما وقع من الاختلاف، وادعى بعضهم عليه التبديل، والتغيير لما كان عليه قبل ذلك، وحاش لله عز وجل أن يكون كان ذلك كذلك، حتى كان سببا لتحزبهم عليه في أمره، واختلافهم عليه فيه، وحتى هم بعضهم بإزالته عن ذلك لدعواه عليه الخروج عنه بالأحداث التي ادعوا عليه أنه أحدثها، مما لا يصلح معها بقاؤه </w:t>
      </w:r>
      <w:r w:rsidRPr="001D7066">
        <w:rPr>
          <w:rFonts w:ascii="Traditional Arabic" w:eastAsia="Times New Roman" w:hAnsi="Traditional Arabic" w:cs="Traditional Arabic"/>
          <w:color w:val="000000"/>
          <w:sz w:val="28"/>
          <w:szCs w:val="28"/>
          <w:rtl/>
        </w:rPr>
        <w:lastRenderedPageBreak/>
        <w:t xml:space="preserve">عليها، وكان ما تقدم من رسول الله صلى الله عليه وسلم في أمره، مما خاطبه به في عهده إليه في ذلك الأمر، مما أطلعه الله عز وجل عليه منه، ما قد رويناه في هذا الحديث </w:t>
      </w:r>
      <w:r w:rsidRPr="001D7066">
        <w:rPr>
          <w:rFonts w:ascii="Traditional Arabic" w:eastAsia="Times New Roman" w:hAnsi="Traditional Arabic" w:cs="Traditional Arabic"/>
          <w:b/>
          <w:bCs/>
          <w:color w:val="000000"/>
          <w:sz w:val="28"/>
          <w:szCs w:val="28"/>
          <w:rtl/>
        </w:rPr>
        <w:t>دليلا</w:t>
      </w:r>
      <w:r w:rsidRPr="001D7066">
        <w:rPr>
          <w:rFonts w:ascii="Traditional Arabic" w:eastAsia="Times New Roman" w:hAnsi="Traditional Arabic" w:cs="Traditional Arabic" w:hint="cs"/>
          <w:b/>
          <w:bCs/>
          <w:color w:val="000000"/>
          <w:sz w:val="28"/>
          <w:szCs w:val="28"/>
          <w:rtl/>
        </w:rPr>
        <w:t>ً</w:t>
      </w:r>
      <w:r w:rsidRPr="001D7066">
        <w:rPr>
          <w:rFonts w:ascii="Traditional Arabic" w:eastAsia="Times New Roman" w:hAnsi="Traditional Arabic" w:cs="Traditional Arabic"/>
          <w:b/>
          <w:bCs/>
          <w:color w:val="000000"/>
          <w:sz w:val="28"/>
          <w:szCs w:val="28"/>
          <w:rtl/>
        </w:rPr>
        <w:t xml:space="preserve"> على أن أحواله رضوان الله عليه حينئذ هي الأحوال التي استحق بها ما استحق من الخلافة في بدء أمره</w:t>
      </w:r>
      <w:r w:rsidRPr="001D7066">
        <w:rPr>
          <w:rFonts w:ascii="Traditional Arabic" w:eastAsia="Times New Roman" w:hAnsi="Traditional Arabic" w:cs="Traditional Arabic"/>
          <w:color w:val="000000"/>
          <w:sz w:val="28"/>
          <w:szCs w:val="28"/>
          <w:rtl/>
        </w:rPr>
        <w:t>، وفي اجتماع الناس على ذلك له، لم يتغير عن ذلك، ولم يحل عنه إلى ما سواه</w:t>
      </w:r>
      <w:r w:rsidRPr="008960C4">
        <w:rPr>
          <w:rFonts w:ascii="Traditional Arabic" w:eastAsia="Times New Roman" w:hAnsi="Traditional Arabic" w:cs="Traditional Arabic"/>
          <w:sz w:val="28"/>
          <w:szCs w:val="28"/>
          <w:vertAlign w:val="superscript"/>
          <w:rtl/>
        </w:rPr>
        <w:footnoteReference w:id="16"/>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ومنه تعلم أن الاختلاف على الخليفة الراشد بعد استقامة البيعة في مبدأها وإن أوهى من تمكن الخليفة واضطره إلى لزوم داره، وإلى قتله بعد الإحاطة به وحصره، لـمَّا لم يكن له موجِب من تُبدُّل ديانه، أو قهرٍ لا مخلص له منه، أو زوال أهلية، لم يكن مجرَّد الاختلاف الموهي من مُكنة صف الإسلام موجباً له، وإن وهو أفضى إلى حبس الإمام، وإراقة دمه الحرام، وما فهم إيجاب</w:t>
      </w:r>
      <w:r w:rsidRPr="008960C4">
        <w:rPr>
          <w:rFonts w:ascii="Traditional Arabic" w:eastAsia="Times New Roman" w:hAnsi="Traditional Arabic" w:cs="Traditional Arabic"/>
          <w:sz w:val="28"/>
          <w:szCs w:val="28"/>
          <w:vertAlign w:val="superscript"/>
          <w:rtl/>
        </w:rPr>
        <w:footnoteReference w:id="17"/>
      </w:r>
      <w:r w:rsidRPr="001D7066">
        <w:rPr>
          <w:rFonts w:ascii="Traditional Arabic" w:eastAsia="Times New Roman" w:hAnsi="Traditional Arabic" w:cs="Traditional Arabic" w:hint="cs"/>
          <w:sz w:val="28"/>
          <w:szCs w:val="28"/>
          <w:rtl/>
        </w:rPr>
        <w:t xml:space="preserve"> هذا لا عثمان ولا من سواه من الصحب الكرام، ولو كان هذا مما تقرر عندهم ما صبر عثمان رضي الله عنه نفسه للقتل، بل لأقر عليها بتحقق العزل! ولو كان هذا مما تقرر عند الصحابة الكرام لسارعوا إلى تنصيب إمام بمجرد حصره، ولأقاموا للناس من يتولى أمرهم، وما شيء من ذلك قد كان، والله المستعان.</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قال إمام الحرمين الجويني رحمه الله: (</w:t>
      </w:r>
      <w:r w:rsidRPr="001D7066">
        <w:rPr>
          <w:rFonts w:ascii="Traditional Arabic" w:eastAsia="Times New Roman" w:hAnsi="Traditional Arabic" w:cs="Traditional Arabic"/>
          <w:color w:val="000000"/>
          <w:sz w:val="28"/>
          <w:szCs w:val="28"/>
          <w:rtl/>
        </w:rPr>
        <w:t>فإن قيل: كان عثمان رضي الله عنه إذا حوصر في الدار ساقط الطاعة، فما قولكم في إمامته مدة بقائه إلى أن استشهد؟</w:t>
      </w:r>
      <w:r w:rsidRPr="001D7066">
        <w:rPr>
          <w:rFonts w:ascii="Traditional Arabic" w:eastAsia="Times New Roman" w:hAnsi="Traditional Arabic" w:cs="Traditional Arabic" w:hint="cs"/>
          <w:sz w:val="28"/>
          <w:szCs w:val="28"/>
          <w:rtl/>
        </w:rPr>
        <w:t xml:space="preserve"> </w:t>
      </w:r>
    </w:p>
    <w:p w:rsidR="00D14D49" w:rsidRDefault="00651B8D" w:rsidP="00E349F5">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color w:val="000000"/>
          <w:sz w:val="28"/>
          <w:szCs w:val="28"/>
          <w:rtl/>
        </w:rPr>
        <w:t>قلنا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كان إماما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إلى أن أدركته سعادة الشهادة، وما كان سقوط الطاعة </w:t>
      </w:r>
      <w:r w:rsidRPr="001D7066">
        <w:rPr>
          <w:rFonts w:ascii="Traditional Arabic" w:eastAsia="Times New Roman" w:hAnsi="Traditional Arabic" w:cs="Traditional Arabic"/>
          <w:b/>
          <w:bCs/>
          <w:color w:val="000000"/>
          <w:sz w:val="28"/>
          <w:szCs w:val="28"/>
          <w:rtl/>
        </w:rPr>
        <w:t>مأيوس الزوال</w:t>
      </w:r>
      <w:r w:rsidRPr="001D7066">
        <w:rPr>
          <w:rFonts w:ascii="Traditional Arabic" w:eastAsia="Times New Roman" w:hAnsi="Traditional Arabic" w:cs="Traditional Arabic"/>
          <w:color w:val="000000"/>
          <w:sz w:val="28"/>
          <w:szCs w:val="28"/>
          <w:rtl/>
        </w:rPr>
        <w:t>، وإنما حاصره شرذمة من الهمج الأرذال، ونزاع القبائل، وكان يرى رضي الله عنه</w:t>
      </w:r>
      <w:r w:rsidRPr="001D7066">
        <w:rPr>
          <w:rFonts w:ascii="Traditional Arabic" w:eastAsia="Times New Roman" w:hAnsi="Traditional Arabic" w:cs="Traditional Arabic" w:hint="cs"/>
          <w:color w:val="000000"/>
          <w:sz w:val="28"/>
          <w:szCs w:val="28"/>
          <w:rtl/>
        </w:rPr>
        <w:t xml:space="preserve"> </w:t>
      </w:r>
      <w:r w:rsidRPr="001D7066">
        <w:rPr>
          <w:rFonts w:ascii="Traditional Arabic" w:eastAsia="Times New Roman" w:hAnsi="Traditional Arabic" w:cs="Traditional Arabic"/>
          <w:color w:val="000000"/>
          <w:sz w:val="28"/>
          <w:szCs w:val="28"/>
          <w:rtl/>
        </w:rPr>
        <w:t>المتاركة والاستسلام والإذعان لحكم الله تعالى، ولم يؤثر أن يراق بسببه محجمة دم، حتى قال لغلمانه: "من ألقى سلاحه، فهو حر"</w:t>
      </w:r>
      <w:r w:rsidRPr="001D7066">
        <w:rPr>
          <w:rFonts w:ascii="Traditional Arabic" w:eastAsia="Times New Roman" w:hAnsi="Traditional Arabic" w:cs="Traditional Arabic" w:hint="cs"/>
          <w:color w:val="000000"/>
          <w:sz w:val="28"/>
          <w:szCs w:val="28"/>
          <w:rtl/>
        </w:rPr>
        <w:t>..</w:t>
      </w:r>
      <w:r w:rsidRPr="008960C4">
        <w:rPr>
          <w:rFonts w:ascii="Traditional Arabic" w:eastAsia="Times New Roman" w:hAnsi="Traditional Arabic" w:cs="Traditional Arabic"/>
          <w:color w:val="000000"/>
          <w:sz w:val="28"/>
          <w:szCs w:val="28"/>
          <w:vertAlign w:val="superscript"/>
          <w:rtl/>
        </w:rPr>
        <w:footnoteReference w:id="18"/>
      </w:r>
      <w:r w:rsidRPr="001D7066">
        <w:rPr>
          <w:rFonts w:ascii="Traditional Arabic" w:eastAsia="Times New Roman" w:hAnsi="Traditional Arabic" w:cs="Traditional Arabic" w:hint="cs"/>
          <w:color w:val="000000"/>
          <w:sz w:val="28"/>
          <w:szCs w:val="28"/>
          <w:rtl/>
        </w:rPr>
        <w:t>).</w:t>
      </w:r>
    </w:p>
    <w:p w:rsidR="006821B4" w:rsidRPr="006821B4" w:rsidRDefault="006821B4" w:rsidP="00E349F5">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6821B4">
        <w:rPr>
          <w:rFonts w:ascii="Traditional Arabic" w:eastAsia="Times New Roman" w:hAnsi="Traditional Arabic" w:cs="Traditional Arabic" w:hint="cs"/>
          <w:b/>
          <w:bCs/>
          <w:color w:val="002060"/>
          <w:sz w:val="44"/>
          <w:szCs w:val="44"/>
          <w:rtl/>
        </w:rPr>
        <w:t>الرد:</w:t>
      </w:r>
    </w:p>
    <w:p w:rsidR="00C56628" w:rsidRPr="006821B4" w:rsidRDefault="00BB3BCD" w:rsidP="000840FF">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اولا:عثمان أصلا سيطر على الارض</w:t>
      </w:r>
      <w:r w:rsidR="000840FF" w:rsidRPr="006821B4">
        <w:rPr>
          <w:rFonts w:ascii="Traditional Arabic" w:hAnsi="Traditional Arabic" w:cs="Traditional Arabic"/>
          <w:b/>
          <w:bCs/>
          <w:color w:val="002060"/>
          <w:sz w:val="44"/>
          <w:szCs w:val="44"/>
          <w:rtl/>
        </w:rPr>
        <w:t xml:space="preserve"> كلها </w:t>
      </w:r>
      <w:r w:rsidRPr="006821B4">
        <w:rPr>
          <w:rFonts w:ascii="Traditional Arabic" w:hAnsi="Traditional Arabic" w:cs="Traditional Arabic"/>
          <w:b/>
          <w:bCs/>
          <w:color w:val="002060"/>
          <w:sz w:val="44"/>
          <w:szCs w:val="44"/>
          <w:rtl/>
        </w:rPr>
        <w:t xml:space="preserve"> ابتداء</w:t>
      </w:r>
      <w:r w:rsidR="00EE6B21" w:rsidRPr="006821B4">
        <w:rPr>
          <w:rFonts w:ascii="Traditional Arabic" w:hAnsi="Traditional Arabic" w:cs="Traditional Arabic"/>
          <w:b/>
          <w:bCs/>
          <w:color w:val="002060"/>
          <w:sz w:val="44"/>
          <w:szCs w:val="44"/>
          <w:rtl/>
        </w:rPr>
        <w:t xml:space="preserve"> برضا الناس وشورى المسلمين وبيعة جمهور اهل الحل والعقد كلهم وحصل اتفاق عليه ابتداء </w:t>
      </w:r>
      <w:r w:rsidR="00C56628" w:rsidRPr="006821B4">
        <w:rPr>
          <w:rFonts w:ascii="Traditional Arabic" w:hAnsi="Traditional Arabic" w:cs="Traditional Arabic"/>
          <w:b/>
          <w:bCs/>
          <w:color w:val="002060"/>
          <w:sz w:val="44"/>
          <w:szCs w:val="44"/>
          <w:rtl/>
        </w:rPr>
        <w:t xml:space="preserve"> وانت من نقل عن الطحاوي قوله </w:t>
      </w:r>
      <w:r w:rsidR="00C56628" w:rsidRPr="006821B4">
        <w:rPr>
          <w:rFonts w:ascii="Traditional Arabic" w:eastAsia="Times New Roman" w:hAnsi="Traditional Arabic" w:cs="Traditional Arabic"/>
          <w:b/>
          <w:bCs/>
          <w:color w:val="002060"/>
          <w:sz w:val="44"/>
          <w:szCs w:val="44"/>
          <w:rtl/>
        </w:rPr>
        <w:t xml:space="preserve">رحمه الله: (تأملنا هذا </w:t>
      </w:r>
      <w:r w:rsidR="00C56628" w:rsidRPr="006821B4">
        <w:rPr>
          <w:rFonts w:ascii="Traditional Arabic" w:eastAsia="Times New Roman" w:hAnsi="Traditional Arabic" w:cs="Traditional Arabic"/>
          <w:b/>
          <w:bCs/>
          <w:color w:val="002060"/>
          <w:sz w:val="44"/>
          <w:szCs w:val="44"/>
          <w:rtl/>
        </w:rPr>
        <w:lastRenderedPageBreak/>
        <w:t xml:space="preserve">الحديث، فوجدنا بيعة عثمان رضي الله عنه، قد كانت </w:t>
      </w:r>
      <w:r w:rsidR="00C56628" w:rsidRPr="006821B4">
        <w:rPr>
          <w:rFonts w:ascii="Traditional Arabic" w:eastAsia="Times New Roman" w:hAnsi="Traditional Arabic" w:cs="Traditional Arabic"/>
          <w:b/>
          <w:bCs/>
          <w:color w:val="002060"/>
          <w:sz w:val="44"/>
          <w:szCs w:val="44"/>
          <w:u w:val="single"/>
          <w:rtl/>
        </w:rPr>
        <w:t>بيعة هدى ورشد واستقامة، واتفاق من المهاجرين، والأنصار، وأصحاب رسول الله صلى الله عليه وسلم سواهم عليها، لم يتنازعوا في ذلك، ولم يختلفوا فيه،</w:t>
      </w:r>
      <w:r w:rsidR="00C56628" w:rsidRPr="006821B4">
        <w:rPr>
          <w:rFonts w:ascii="Traditional Arabic" w:eastAsia="Times New Roman" w:hAnsi="Traditional Arabic" w:cs="Traditional Arabic"/>
          <w:b/>
          <w:bCs/>
          <w:color w:val="002060"/>
          <w:sz w:val="44"/>
          <w:szCs w:val="44"/>
          <w:rtl/>
        </w:rPr>
        <w:t xml:space="preserve"> وجرى الأمر له رضوان الله عليه على ذلك ما شاء الله أن يجري له من مدة خلافته، ثم وقع بين الناس في أمره ما وقع من الاختلاف، وادعى بعضهم عليه التبديل، والتغيير لما كان عليه قبل ذلك، وحاش لله عز وجل أن يكون كان ذلك كذلك، حتى كان سببا لتحزبهم عليه في أمره، واختلافهم عليه فيه، وحتى هم بعضهم بإزالته عن ذلك لدعواه عليه الخروج عنه بالأحداث التي ادعوا عليه أنه أحدثها، مما لا يصلح معها بقاؤه عليها، وكان ما تقدم من رسول الله صلى الله عليه وسلم في أمره، مما خاطبه به في عهده إليه في ذلك الأمر، مما أطلعه الله عز وجل عليه منه، ما قد رويناه في هذا الحديث دليلاً على أن أحواله رضوان الله عليه حينئذ هي الأحوال التي استحق بها ما استحق من الخلافة في بدء أمره، وفي اجتماع الناس على ذلك له، لم يتغير عن ذلك، ولم يحل عنه إلى ما سواه</w:t>
      </w:r>
      <w:r w:rsidR="00C56628" w:rsidRPr="006821B4">
        <w:rPr>
          <w:rFonts w:ascii="Traditional Arabic" w:eastAsia="Times New Roman" w:hAnsi="Traditional Arabic" w:cs="Traditional Arabic"/>
          <w:b/>
          <w:bCs/>
          <w:color w:val="002060"/>
          <w:sz w:val="44"/>
          <w:szCs w:val="44"/>
          <w:vertAlign w:val="superscript"/>
          <w:rtl/>
        </w:rPr>
        <w:footnoteReference w:id="19"/>
      </w:r>
      <w:r w:rsidR="00C56628" w:rsidRPr="006821B4">
        <w:rPr>
          <w:rFonts w:ascii="Traditional Arabic" w:eastAsia="Times New Roman" w:hAnsi="Traditional Arabic" w:cs="Traditional Arabic"/>
          <w:b/>
          <w:bCs/>
          <w:color w:val="002060"/>
          <w:sz w:val="44"/>
          <w:szCs w:val="44"/>
          <w:rtl/>
        </w:rPr>
        <w:t>).</w:t>
      </w:r>
      <w:r w:rsidR="00C56628" w:rsidRPr="006821B4">
        <w:rPr>
          <w:rFonts w:ascii="Traditional Arabic" w:hAnsi="Traditional Arabic" w:cs="Traditional Arabic"/>
          <w:b/>
          <w:bCs/>
          <w:color w:val="002060"/>
          <w:sz w:val="44"/>
          <w:szCs w:val="44"/>
          <w:rtl/>
        </w:rPr>
        <w:t>فهو حجة عليك لا لك خصوصا قوله"</w:t>
      </w:r>
      <w:r w:rsidR="00C56628" w:rsidRPr="006821B4">
        <w:rPr>
          <w:rFonts w:ascii="Traditional Arabic" w:eastAsia="Times New Roman" w:hAnsi="Traditional Arabic" w:cs="Traditional Arabic"/>
          <w:b/>
          <w:bCs/>
          <w:color w:val="002060"/>
          <w:sz w:val="44"/>
          <w:szCs w:val="44"/>
          <w:rtl/>
        </w:rPr>
        <w:t xml:space="preserve"> أحواله رضوان الله عليه حينئذ هي الأحوال </w:t>
      </w:r>
      <w:r w:rsidR="00C56628" w:rsidRPr="006821B4">
        <w:rPr>
          <w:rFonts w:ascii="Traditional Arabic" w:eastAsia="Times New Roman" w:hAnsi="Traditional Arabic" w:cs="Traditional Arabic"/>
          <w:b/>
          <w:bCs/>
          <w:color w:val="002060"/>
          <w:sz w:val="44"/>
          <w:szCs w:val="44"/>
          <w:rtl/>
        </w:rPr>
        <w:lastRenderedPageBreak/>
        <w:t>التي استحق بها ما استحق من الخلافة في بدء أمره، وفي اجتماع الناس على ذلك له، لم يتغير عن ذلك، ولم يحل عنه إلى ما سواه"</w:t>
      </w:r>
      <w:r w:rsidR="00C56628" w:rsidRPr="006821B4">
        <w:rPr>
          <w:rFonts w:ascii="Traditional Arabic" w:hAnsi="Traditional Arabic" w:cs="Traditional Arabic"/>
          <w:b/>
          <w:bCs/>
          <w:color w:val="002060"/>
          <w:sz w:val="44"/>
          <w:szCs w:val="44"/>
          <w:rtl/>
        </w:rPr>
        <w:t xml:space="preserve"> فهذا دليل تقر به انت من ان التمكين لم يزل عنه بهذه القلاقل...فأين تمكين عثمان بن عفان من تمكين ابي بكر البغدادي عفا الله عنه</w:t>
      </w:r>
    </w:p>
    <w:p w:rsidR="004C4975" w:rsidRPr="006821B4" w:rsidRDefault="004C4975" w:rsidP="004C4975">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وكذا نقلك لقول</w:t>
      </w:r>
      <w:r w:rsidRPr="006821B4">
        <w:rPr>
          <w:rFonts w:ascii="Traditional Arabic" w:eastAsia="Times New Roman" w:hAnsi="Traditional Arabic" w:cs="Traditional Arabic"/>
          <w:b/>
          <w:bCs/>
          <w:color w:val="002060"/>
          <w:sz w:val="44"/>
          <w:szCs w:val="44"/>
          <w:rtl/>
        </w:rPr>
        <w:t xml:space="preserve"> إمام الحرمين الجويني رحمه الله: (فإن قيل: كان عثمان رضي الله عنه إذا حوصر في الدار ساقط الطاعة، فما قولكم في إمامته مدة بقائه إلى أن استشهد؟ </w:t>
      </w:r>
    </w:p>
    <w:p w:rsidR="004C4975" w:rsidRPr="006821B4" w:rsidRDefault="004C4975" w:rsidP="004C4975">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6821B4">
        <w:rPr>
          <w:rFonts w:ascii="Traditional Arabic" w:eastAsia="Times New Roman" w:hAnsi="Traditional Arabic" w:cs="Traditional Arabic"/>
          <w:b/>
          <w:bCs/>
          <w:color w:val="002060"/>
          <w:sz w:val="44"/>
          <w:szCs w:val="44"/>
          <w:rtl/>
        </w:rPr>
        <w:t>قلنا: كان إماماً إلى أن أدركته سعادة الشهادة، وما كان سقوط الطاعة مأيوس الزوال، وإنما حاصره شرذمة من الهمج الأرذال، ونزاع القبائل، وكان يرى رضي الله عنه المتاركة والاستسلام والإذعان لحكم الله تعالى، ولم يؤثر أن يراق بسببه محجمة دم، حتى قال لغلمانه: "من ألقى سلاحه، فهو حر"..</w:t>
      </w:r>
      <w:r w:rsidRPr="006821B4">
        <w:rPr>
          <w:rFonts w:ascii="Traditional Arabic" w:eastAsia="Times New Roman" w:hAnsi="Traditional Arabic" w:cs="Traditional Arabic"/>
          <w:b/>
          <w:bCs/>
          <w:color w:val="002060"/>
          <w:sz w:val="44"/>
          <w:szCs w:val="44"/>
          <w:vertAlign w:val="superscript"/>
          <w:rtl/>
        </w:rPr>
        <w:footnoteReference w:id="20"/>
      </w:r>
      <w:r w:rsidRPr="006821B4">
        <w:rPr>
          <w:rFonts w:ascii="Traditional Arabic" w:eastAsia="Times New Roman" w:hAnsi="Traditional Arabic" w:cs="Traditional Arabic"/>
          <w:b/>
          <w:bCs/>
          <w:color w:val="002060"/>
          <w:sz w:val="44"/>
          <w:szCs w:val="44"/>
          <w:rtl/>
        </w:rPr>
        <w:t>).</w:t>
      </w:r>
    </w:p>
    <w:p w:rsidR="004C4975" w:rsidRPr="006821B4" w:rsidRDefault="004C4975" w:rsidP="00C56628">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فالمتأمل المقارن بين ما سنقوله وبين كلام الطحاوي والجويني يجد ذلك متآلف متفق....</w:t>
      </w:r>
    </w:p>
    <w:p w:rsidR="00EE6B21" w:rsidRPr="006821B4" w:rsidRDefault="00EE6B21" w:rsidP="00651B8D">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lastRenderedPageBreak/>
        <w:t>فالارض كانت تحت سيطرته وليس امتد عليها بلا غلبة وقهر ولا بلا انعقاد للبيعة له في الشام من اهل الحل والعقد فتأمل..</w:t>
      </w:r>
    </w:p>
    <w:p w:rsidR="00EE6B21" w:rsidRPr="006821B4" w:rsidRDefault="00EE6B21" w:rsidP="00651B8D">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 ثانيا: تقرير لا بد منه:</w:t>
      </w:r>
    </w:p>
    <w:p w:rsidR="00D14D49" w:rsidRPr="006821B4" w:rsidRDefault="00D14D49" w:rsidP="00651B8D">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التقرير :أن عثمان كان الى حتى آخر وقته ممكنا وما حصل من قلاقل لم يزول بسببه وصف التمكين واليك ما حصل:</w:t>
      </w:r>
    </w:p>
    <w:p w:rsidR="00D14D49" w:rsidRPr="006821B4" w:rsidRDefault="00D14D49" w:rsidP="00651B8D">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أولا: استمرت ولاية عثمان فترة طولها:</w:t>
      </w:r>
    </w:p>
    <w:p w:rsidR="00D14D49" w:rsidRPr="006821B4" w:rsidRDefault="00D14D49" w:rsidP="00D14D49">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مدة ولاية عثمان بن عفان اثنتا عشرة سنة</w:t>
      </w:r>
      <w:r w:rsidRPr="006821B4">
        <w:rPr>
          <w:rFonts w:ascii="Traditional Arabic" w:eastAsia="Times New Roman" w:hAnsi="Traditional Arabic" w:cs="Traditional Arabic"/>
          <w:b/>
          <w:bCs/>
          <w:color w:val="002060"/>
          <w:sz w:val="44"/>
          <w:szCs w:val="44"/>
          <w:rtl/>
        </w:rPr>
        <w:t xml:space="preserve"> من التمكين وما حصل أنها قلقلة ثارت وفتنة شاعت(مع بقاء التمكين جاريا كما سنبين ) في فترة لا تتجاوز 40 يوما على الاكثر فلو اراد الاستعانة بجيش قادم من الكوفة والبصرة والشام ومصر  لأخذ ذلك اشهرا عديدة!!</w:t>
      </w:r>
    </w:p>
    <w:p w:rsidR="00D14D49" w:rsidRPr="006821B4" w:rsidRDefault="00D14D49"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لباب الأنساب والألقاب والأعقاب المؤلف : البيهقي</w:t>
      </w:r>
    </w:p>
    <w:p w:rsidR="00D14D49" w:rsidRPr="006821B4" w:rsidRDefault="00D14D49"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ومدة الحصار </w:t>
      </w:r>
      <w:r w:rsidR="009F5D96" w:rsidRPr="006821B4">
        <w:rPr>
          <w:rFonts w:ascii="Traditional Arabic" w:hAnsi="Traditional Arabic" w:cs="Traditional Arabic"/>
          <w:b/>
          <w:bCs/>
          <w:color w:val="002060"/>
          <w:sz w:val="44"/>
          <w:szCs w:val="44"/>
          <w:rtl/>
        </w:rPr>
        <w:t>بض</w:t>
      </w:r>
      <w:r w:rsidR="000840FF" w:rsidRPr="006821B4">
        <w:rPr>
          <w:rFonts w:ascii="Traditional Arabic" w:hAnsi="Traditional Arabic" w:cs="Traditional Arabic"/>
          <w:b/>
          <w:bCs/>
          <w:color w:val="002060"/>
          <w:sz w:val="44"/>
          <w:szCs w:val="44"/>
          <w:rtl/>
        </w:rPr>
        <w:t>ع</w:t>
      </w:r>
      <w:r w:rsidR="009F5D96" w:rsidRPr="006821B4">
        <w:rPr>
          <w:rFonts w:ascii="Traditional Arabic" w:hAnsi="Traditional Arabic" w:cs="Traditional Arabic"/>
          <w:b/>
          <w:bCs/>
          <w:color w:val="002060"/>
          <w:sz w:val="44"/>
          <w:szCs w:val="44"/>
          <w:rtl/>
        </w:rPr>
        <w:t xml:space="preserve"> واربعين يوما </w:t>
      </w:r>
      <w:r w:rsidRPr="006821B4">
        <w:rPr>
          <w:rFonts w:ascii="Traditional Arabic" w:hAnsi="Traditional Arabic" w:cs="Traditional Arabic"/>
          <w:b/>
          <w:bCs/>
          <w:color w:val="002060"/>
          <w:sz w:val="44"/>
          <w:szCs w:val="44"/>
          <w:rtl/>
        </w:rPr>
        <w:t xml:space="preserve"> يوما على الاكثر </w:t>
      </w:r>
    </w:p>
    <w:p w:rsidR="00D14D49" w:rsidRPr="006821B4" w:rsidRDefault="00D14D49"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قال ابن كثير في البداية والنهاية </w:t>
      </w:r>
    </w:p>
    <w:p w:rsidR="00D14D49" w:rsidRPr="006821B4" w:rsidRDefault="00D14D49"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[وقد استمر الحصر أكثر من شهر، وقيل أربعين يوما، حتى كان آخر ذلك أن قتل شهيدا رضي الله عنه]</w:t>
      </w:r>
    </w:p>
    <w:p w:rsidR="009F5D96" w:rsidRPr="006821B4" w:rsidRDefault="009F5D96"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lastRenderedPageBreak/>
        <w:t>وقال بعدها بصفحات[أربعين يوما على المشهور، وقيل كانت بضعا وأربعين يوما.وقال الشعبي: كانت ثنتين وعشرين ليلة.</w:t>
      </w:r>
    </w:p>
    <w:p w:rsidR="009F5D96" w:rsidRPr="006821B4" w:rsidRDefault="009F5D96"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ثانيا: أن عثمان صحيح لم تكن في المدينة  قوة ترد هؤلاء الذين جاءوا من مصر والكوفة والبصرة وان قلنا بأنه كانت هناك قوة فهي ضعيفة لانتشار الصحابة والتابعين في الثغور وارض الجزيرة كانت مؤمنة وهذه القوة باغتها هؤلاء على حين غفلة(فوصف التمكين جار على هذا الوصف عند كل عاقل عارف)  </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قال ابن كثير في البداية والنهاية </w:t>
      </w:r>
    </w:p>
    <w:p w:rsidR="00D14D49" w:rsidRPr="006821B4" w:rsidRDefault="00D14D49"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[فرجع كل فريق منهم إلى قومهم، وأظهروا للناس أنهم راجعون إلى بلدانهم، وساروا أياما راجعين، ثم كروا عائدين إلى المدينة، فما كان غير قليل حتى سمع أهل المدينة التكبير، وإذا القوم قد زحفوا على المدينة وأحاطوا بها، وجمهورهم عند دار عثمان بن عفان، وقالوا للناس: من كف يده فهو آمن، فكف الناس ولزموا بيوتهم، وأقام الناس على ذلك أياما.</w:t>
      </w:r>
    </w:p>
    <w:p w:rsidR="00D14D49" w:rsidRPr="006821B4" w:rsidRDefault="00D14D49"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هذا كله ولا يدري الناس ما القوم صانعون ولا على ما هم عازمون، وفي كل ذلك وأمير المؤمنين عثمان </w:t>
      </w:r>
      <w:r w:rsidRPr="006821B4">
        <w:rPr>
          <w:rFonts w:ascii="Traditional Arabic" w:hAnsi="Traditional Arabic" w:cs="Traditional Arabic"/>
          <w:b/>
          <w:bCs/>
          <w:color w:val="002060"/>
          <w:sz w:val="44"/>
          <w:szCs w:val="44"/>
          <w:rtl/>
        </w:rPr>
        <w:lastRenderedPageBreak/>
        <w:t>بن عفان يخرج من داره فيصلي بالناس، فيصلي وراءه أهل المدينة وأولئك الآخرون.</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وذهب الصحابة إلى هؤلاء يؤنبونهم ويعذلونهم على رجوعهم..]</w:t>
      </w:r>
    </w:p>
    <w:p w:rsidR="009F5D96"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 لكنه لماذا لم يقاتلهم قتال البغاة؟؟</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أبسبب الضعف والقلة</w:t>
      </w:r>
      <w:r w:rsidR="009F5D96" w:rsidRPr="006821B4">
        <w:rPr>
          <w:rFonts w:ascii="Traditional Arabic" w:hAnsi="Traditional Arabic" w:cs="Traditional Arabic"/>
          <w:b/>
          <w:bCs/>
          <w:color w:val="002060"/>
          <w:sz w:val="44"/>
          <w:szCs w:val="44"/>
          <w:rtl/>
        </w:rPr>
        <w:t xml:space="preserve"> بشكل عام؟؟</w:t>
      </w:r>
      <w:r w:rsidRPr="006821B4">
        <w:rPr>
          <w:rFonts w:ascii="Traditional Arabic" w:hAnsi="Traditional Arabic" w:cs="Traditional Arabic"/>
          <w:b/>
          <w:bCs/>
          <w:color w:val="002060"/>
          <w:sz w:val="44"/>
          <w:szCs w:val="44"/>
          <w:rtl/>
        </w:rPr>
        <w:t xml:space="preserve"> </w:t>
      </w:r>
    </w:p>
    <w:p w:rsidR="00D14D49" w:rsidRPr="006821B4" w:rsidRDefault="00D72F27"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Pr>
          <w:rFonts w:ascii="Traditional Arabic" w:hAnsi="Traditional Arabic" w:cs="Traditional Arabic"/>
          <w:b/>
          <w:bCs/>
          <w:color w:val="002060"/>
          <w:sz w:val="44"/>
          <w:szCs w:val="44"/>
          <w:rtl/>
        </w:rPr>
        <w:t xml:space="preserve">لا بل لأنه </w:t>
      </w:r>
      <w:r>
        <w:rPr>
          <w:rFonts w:ascii="Traditional Arabic" w:hAnsi="Traditional Arabic" w:cs="Traditional Arabic" w:hint="cs"/>
          <w:b/>
          <w:bCs/>
          <w:color w:val="002060"/>
          <w:sz w:val="44"/>
          <w:szCs w:val="44"/>
          <w:rtl/>
        </w:rPr>
        <w:t>كان يرتجي ان يسمعوا لكلامه ومناظرته لهم</w:t>
      </w:r>
      <w:r w:rsidR="00D14D49" w:rsidRPr="006821B4">
        <w:rPr>
          <w:rFonts w:ascii="Traditional Arabic" w:hAnsi="Traditional Arabic" w:cs="Traditional Arabic"/>
          <w:b/>
          <w:bCs/>
          <w:color w:val="002060"/>
          <w:sz w:val="44"/>
          <w:szCs w:val="44"/>
          <w:rtl/>
        </w:rPr>
        <w:t xml:space="preserve"> قبل ذلك </w:t>
      </w:r>
    </w:p>
    <w:p w:rsidR="00D14D49" w:rsidRPr="006821B4" w:rsidRDefault="009F5D96"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 ثالثا</w:t>
      </w:r>
      <w:r w:rsidR="00D14D49" w:rsidRPr="006821B4">
        <w:rPr>
          <w:rFonts w:ascii="Traditional Arabic" w:hAnsi="Traditional Arabic" w:cs="Traditional Arabic"/>
          <w:b/>
          <w:bCs/>
          <w:color w:val="002060"/>
          <w:sz w:val="44"/>
          <w:szCs w:val="44"/>
          <w:rtl/>
        </w:rPr>
        <w:t>:لم يرد أن يفتك بهم</w:t>
      </w:r>
      <w:r w:rsidRPr="006821B4">
        <w:rPr>
          <w:rFonts w:ascii="Traditional Arabic" w:hAnsi="Traditional Arabic" w:cs="Traditional Arabic"/>
          <w:b/>
          <w:bCs/>
          <w:color w:val="002060"/>
          <w:sz w:val="44"/>
          <w:szCs w:val="44"/>
          <w:rtl/>
        </w:rPr>
        <w:t xml:space="preserve"> </w:t>
      </w:r>
      <w:r w:rsidR="00D14D49" w:rsidRPr="006821B4">
        <w:rPr>
          <w:rFonts w:ascii="Traditional Arabic" w:hAnsi="Traditional Arabic" w:cs="Traditional Arabic"/>
          <w:b/>
          <w:bCs/>
          <w:color w:val="002060"/>
          <w:sz w:val="44"/>
          <w:szCs w:val="44"/>
          <w:rtl/>
        </w:rPr>
        <w:t xml:space="preserve"> إلا لما رآهم لا يريدون سماع الحق و حصروه في البيت </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قال ابن كثير في البداية والنهاية </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[وقد ذكر ابن جرير أن عثمان رضي الله </w:t>
      </w:r>
      <w:r w:rsidRPr="006821B4">
        <w:rPr>
          <w:rFonts w:ascii="Traditional Arabic" w:hAnsi="Traditional Arabic" w:cs="Traditional Arabic"/>
          <w:b/>
          <w:bCs/>
          <w:color w:val="002060"/>
          <w:sz w:val="44"/>
          <w:szCs w:val="44"/>
          <w:u w:val="single"/>
          <w:rtl/>
        </w:rPr>
        <w:t>عنه لما رأي ما فعل هؤلاء الخوارج من أهل الامصار، من محاصرته في داره، ومنعه الخروج إلى المسجد،</w:t>
      </w:r>
      <w:r w:rsidRPr="006821B4">
        <w:rPr>
          <w:rFonts w:ascii="Traditional Arabic" w:hAnsi="Traditional Arabic" w:cs="Traditional Arabic"/>
          <w:b/>
          <w:bCs/>
          <w:color w:val="002060"/>
          <w:sz w:val="44"/>
          <w:szCs w:val="44"/>
          <w:rtl/>
        </w:rPr>
        <w:t xml:space="preserve"> كتب إلى معاوية بالشام، وإلى ابن عامر بالبصرة وإلى أهل الكوفة، يستنجدهم في بعض جيش يطردون هؤلاء من المدينة، فبعث معاوية مسلمة بن حبيب، وانتدب يزيد بن أسد القشيري في جيش، وبعث أهل الكوفة جيشا، وأهل البصرة جيشا، فلما سمع أولئك بخروج الجيوش إليهم صمموا في الحصار، فما اقترب </w:t>
      </w:r>
      <w:r w:rsidRPr="006821B4">
        <w:rPr>
          <w:rFonts w:ascii="Traditional Arabic" w:hAnsi="Traditional Arabic" w:cs="Traditional Arabic"/>
          <w:b/>
          <w:bCs/>
          <w:color w:val="002060"/>
          <w:sz w:val="44"/>
          <w:szCs w:val="44"/>
          <w:rtl/>
        </w:rPr>
        <w:lastRenderedPageBreak/>
        <w:t>الجيوش إلى المدينة حتى جاءهم قتل عثمان رضي الله عنه]</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[ثانيا:ان هؤلاء الخوارج او الذين تسميهم بالثوار اليك اعدادهم </w:t>
      </w:r>
    </w:p>
    <w:p w:rsidR="00D14D49" w:rsidRPr="006821B4" w:rsidRDefault="00D14D49" w:rsidP="00D14D49">
      <w:pPr>
        <w:autoSpaceDE w:val="0"/>
        <w:autoSpaceDN w:val="0"/>
        <w:adjustRightInd w:val="0"/>
        <w:spacing w:before="120" w:after="0" w:line="240" w:lineRule="auto"/>
        <w:jc w:val="both"/>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اولا:</w:t>
      </w:r>
    </w:p>
    <w:p w:rsidR="00D14D49" w:rsidRPr="006821B4" w:rsidRDefault="00D14D49"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[خرج أهل مصر في أربع رقاق على أربعة أمراء، المقلل لهم يقول ستمائة، والمكثر يقول: ألف.]</w:t>
      </w:r>
    </w:p>
    <w:p w:rsidR="00D14D49" w:rsidRPr="006821B4" w:rsidRDefault="00D14D49"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ثانيا:</w:t>
      </w:r>
      <w:r w:rsidR="009F5D96" w:rsidRPr="006821B4">
        <w:rPr>
          <w:rFonts w:ascii="Traditional Arabic" w:hAnsi="Traditional Arabic" w:cs="Traditional Arabic"/>
          <w:b/>
          <w:bCs/>
          <w:color w:val="002060"/>
          <w:sz w:val="44"/>
          <w:szCs w:val="44"/>
          <w:rtl/>
        </w:rPr>
        <w:t xml:space="preserve"> اما اهل البصرة </w:t>
      </w:r>
      <w:r w:rsidRPr="006821B4">
        <w:rPr>
          <w:rFonts w:ascii="Traditional Arabic" w:hAnsi="Traditional Arabic" w:cs="Traditional Arabic"/>
          <w:b/>
          <w:bCs/>
          <w:color w:val="002060"/>
          <w:sz w:val="44"/>
          <w:szCs w:val="44"/>
          <w:rtl/>
        </w:rPr>
        <w:t xml:space="preserve"> [وخرج أهل البصرة في عدتهم أيضا] وقال الطبري وابن الاثير وهم في عداد أهل مصر، أما المسعودي فقال كانوا في مئة رجل.</w:t>
      </w:r>
    </w:p>
    <w:p w:rsidR="00D14D49" w:rsidRPr="006821B4" w:rsidRDefault="009F5D96" w:rsidP="00D14D49">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ثالثا:اما اهل الكوفة </w:t>
      </w:r>
      <w:r w:rsidR="00D14D49" w:rsidRPr="006821B4">
        <w:rPr>
          <w:rFonts w:ascii="Traditional Arabic" w:hAnsi="Traditional Arabic" w:cs="Traditional Arabic"/>
          <w:b/>
          <w:bCs/>
          <w:color w:val="002060"/>
          <w:sz w:val="44"/>
          <w:szCs w:val="44"/>
          <w:rtl/>
        </w:rPr>
        <w:t xml:space="preserve"> [في الطبري والكامل: وهم في عداد أهل مصر، وفي مروج الذهب: في مائتي رجل.]</w:t>
      </w:r>
    </w:p>
    <w:p w:rsidR="009F5D96" w:rsidRPr="006821B4" w:rsidRDefault="00D14D49"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فعلى الاكثر عدة هؤلاء 1800 مقاتل وعلى الاقل 900 مقاتل هؤلاء هي اعداد الخارجين </w:t>
      </w:r>
      <w:r w:rsidR="009F5D96" w:rsidRPr="006821B4">
        <w:rPr>
          <w:rFonts w:ascii="Traditional Arabic" w:hAnsi="Traditional Arabic" w:cs="Traditional Arabic"/>
          <w:b/>
          <w:bCs/>
          <w:color w:val="002060"/>
          <w:sz w:val="44"/>
          <w:szCs w:val="44"/>
          <w:rtl/>
        </w:rPr>
        <w:t xml:space="preserve">وبعض الصحابة اعتزلوها لأنهم رأى   انها فتنة  ومن وقف يناضل الى جانب عثمان 700 من الصحابة والتابعين </w:t>
      </w:r>
      <w:r w:rsidR="004E36DB" w:rsidRPr="006821B4">
        <w:rPr>
          <w:rFonts w:ascii="Traditional Arabic" w:hAnsi="Traditional Arabic" w:cs="Traditional Arabic"/>
          <w:b/>
          <w:bCs/>
          <w:color w:val="002060"/>
          <w:sz w:val="44"/>
          <w:szCs w:val="44"/>
          <w:rtl/>
        </w:rPr>
        <w:t>(وهذا فقط في المدينة)</w:t>
      </w:r>
    </w:p>
    <w:p w:rsidR="009F5D96" w:rsidRPr="006821B4" w:rsidRDefault="009F5D96"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قال ابن كثير في البداية والنهاية:</w:t>
      </w:r>
    </w:p>
    <w:p w:rsidR="009F5D96" w:rsidRPr="006821B4" w:rsidRDefault="009F5D96"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w:t>
      </w:r>
      <w:r w:rsidRPr="006821B4">
        <w:rPr>
          <w:rFonts w:ascii="Traditional Arabic" w:hAnsi="Traditional Arabic" w:cs="Traditional Arabic"/>
          <w:b/>
          <w:bCs/>
          <w:color w:val="002060"/>
          <w:sz w:val="44"/>
          <w:szCs w:val="44"/>
          <w:u w:val="single"/>
          <w:rtl/>
        </w:rPr>
        <w:t xml:space="preserve">فلما كان قبل ذلك بيوم، قال عثمان للذين عنده في الدار من المهاجرين والانصار - وكانوا قريبا من سبعمائة، فيهم عبد الله بن عمر وعبد الله بن الزبير </w:t>
      </w:r>
      <w:r w:rsidRPr="006821B4">
        <w:rPr>
          <w:rFonts w:ascii="Traditional Arabic" w:hAnsi="Traditional Arabic" w:cs="Traditional Arabic"/>
          <w:b/>
          <w:bCs/>
          <w:color w:val="002060"/>
          <w:sz w:val="44"/>
          <w:szCs w:val="44"/>
          <w:u w:val="single"/>
          <w:rtl/>
        </w:rPr>
        <w:lastRenderedPageBreak/>
        <w:t>والحسن والحسين ومروان وأبو هريرة، وخلق من مواليه</w:t>
      </w:r>
      <w:r w:rsidRPr="006821B4">
        <w:rPr>
          <w:rFonts w:ascii="Traditional Arabic" w:hAnsi="Traditional Arabic" w:cs="Traditional Arabic"/>
          <w:b/>
          <w:bCs/>
          <w:color w:val="002060"/>
          <w:sz w:val="44"/>
          <w:szCs w:val="44"/>
          <w:rtl/>
        </w:rPr>
        <w:t>، ولو تركهم لمنعوه فقال لهم: أقسم على من لي عليه حق أن يكف يده وأن ينطلق إلى منزله، وعنده من أعيان الصحابة وأبنائهم جم غفير، وقال لرقيقه: من أغمد سيفه فهو حر.</w:t>
      </w:r>
    </w:p>
    <w:p w:rsidR="009F5D96" w:rsidRPr="006821B4" w:rsidRDefault="009F5D96"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فبرد القتال من داخل، وحمي من خارج، واشتد الامر، وكان سبب ذلك أن عثمان رأى في المنام رؤيا دلت على اقتراب أجله فاستسلم لامر الله رجاء موعوده، وشقا إلى رسول الله صلى الله عليه</w:t>
      </w:r>
    </w:p>
    <w:p w:rsidR="009F5D96" w:rsidRPr="006821B4" w:rsidRDefault="009F5D96"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وسلم، وليكون خيرا بني آدم حيث قال حين أراد أخوه قتله: * (إني أريد أن تبوء بإثمي وإثمك فتكون من أصحاب النار، وذلك جزاء الظالمين)]</w:t>
      </w:r>
    </w:p>
    <w:p w:rsidR="009F5D96" w:rsidRPr="006821B4" w:rsidRDefault="009F5D96"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وقال ابن كثير</w:t>
      </w:r>
      <w:r w:rsidR="00D14D49" w:rsidRPr="006821B4">
        <w:rPr>
          <w:rFonts w:ascii="Traditional Arabic" w:hAnsi="Traditional Arabic" w:cs="Traditional Arabic"/>
          <w:b/>
          <w:bCs/>
          <w:color w:val="002060"/>
          <w:sz w:val="44"/>
          <w:szCs w:val="44"/>
          <w:rtl/>
        </w:rPr>
        <w:t xml:space="preserve"> </w:t>
      </w:r>
      <w:r w:rsidRPr="006821B4">
        <w:rPr>
          <w:rFonts w:ascii="Traditional Arabic" w:hAnsi="Traditional Arabic" w:cs="Traditional Arabic"/>
          <w:b/>
          <w:bCs/>
          <w:color w:val="002060"/>
          <w:sz w:val="44"/>
          <w:szCs w:val="44"/>
          <w:rtl/>
        </w:rPr>
        <w:t xml:space="preserve"> [ولزم كثير من الصحابة بيوتهم، وسار إليه جماعة من أبناء الصحابة، عن أمر آبائهم، منهم الحسن والحسين، وعبد الله بن الزبير - وكان أمير الدار - وعبد الله بن عمرو، وصاروا، يحاجون عنه، ويناضلون دونه أن يصل إليه أحد منهم]</w:t>
      </w:r>
      <w:r w:rsidR="00D14D49" w:rsidRPr="006821B4">
        <w:rPr>
          <w:rFonts w:ascii="Traditional Arabic" w:hAnsi="Traditional Arabic" w:cs="Traditional Arabic"/>
          <w:b/>
          <w:bCs/>
          <w:color w:val="002060"/>
          <w:sz w:val="44"/>
          <w:szCs w:val="44"/>
          <w:rtl/>
        </w:rPr>
        <w:t xml:space="preserve"> </w:t>
      </w:r>
    </w:p>
    <w:p w:rsidR="00D14D49" w:rsidRPr="006821B4" w:rsidRDefault="00D14D49"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فأي تمكين اعظم من هذا التمكين؟؟</w:t>
      </w:r>
    </w:p>
    <w:p w:rsidR="00F9377E" w:rsidRPr="006821B4" w:rsidRDefault="00F9377E"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وتبين ان نقلك لكلام الامام الاجري لا ينفعك بيانه:</w:t>
      </w:r>
    </w:p>
    <w:p w:rsidR="00F9377E" w:rsidRPr="006821B4" w:rsidRDefault="00F9377E"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b/>
          <w:bCs/>
          <w:color w:val="002060"/>
          <w:sz w:val="44"/>
          <w:szCs w:val="44"/>
          <w:rtl/>
        </w:rPr>
        <w:t xml:space="preserve">صحيح ان عدد الخارجين على عثمان اكثر على الضعف او بمئة(في المدينة فقط) ولو اراد الجيش الجرار لجاءه  لكن لم يزول التمكين عنه بعد وهو </w:t>
      </w:r>
      <w:r w:rsidRPr="006821B4">
        <w:rPr>
          <w:rFonts w:ascii="Traditional Arabic" w:hAnsi="Traditional Arabic" w:cs="Traditional Arabic"/>
          <w:b/>
          <w:bCs/>
          <w:color w:val="002060"/>
          <w:sz w:val="44"/>
          <w:szCs w:val="44"/>
          <w:rtl/>
        </w:rPr>
        <w:lastRenderedPageBreak/>
        <w:t>اراد لا يد خل هذه الحرب لاسباب ومنها أنه لا يريد التضحية بعدد من الصحابة وابناءهم والله اع</w:t>
      </w:r>
      <w:r w:rsidR="009838F4" w:rsidRPr="006821B4">
        <w:rPr>
          <w:rFonts w:ascii="Traditional Arabic" w:hAnsi="Traditional Arabic" w:cs="Traditional Arabic"/>
          <w:b/>
          <w:bCs/>
          <w:color w:val="002060"/>
          <w:sz w:val="44"/>
          <w:szCs w:val="44"/>
          <w:rtl/>
        </w:rPr>
        <w:t>لم ففر</w:t>
      </w:r>
      <w:r w:rsidRPr="006821B4">
        <w:rPr>
          <w:rFonts w:ascii="Traditional Arabic" w:hAnsi="Traditional Arabic" w:cs="Traditional Arabic"/>
          <w:b/>
          <w:bCs/>
          <w:color w:val="002060"/>
          <w:sz w:val="44"/>
          <w:szCs w:val="44"/>
          <w:rtl/>
        </w:rPr>
        <w:t>ق بين انه غير ممكن لذا لم يفعل وبين انه اراد ان لا يخسر عددا من ال</w:t>
      </w:r>
      <w:r w:rsidR="004E36DB" w:rsidRPr="006821B4">
        <w:rPr>
          <w:rFonts w:ascii="Traditional Arabic" w:hAnsi="Traditional Arabic" w:cs="Traditional Arabic"/>
          <w:b/>
          <w:bCs/>
          <w:color w:val="002060"/>
          <w:sz w:val="44"/>
          <w:szCs w:val="44"/>
          <w:rtl/>
        </w:rPr>
        <w:t>ص</w:t>
      </w:r>
      <w:r w:rsidRPr="006821B4">
        <w:rPr>
          <w:rFonts w:ascii="Traditional Arabic" w:hAnsi="Traditional Arabic" w:cs="Traditional Arabic"/>
          <w:b/>
          <w:bCs/>
          <w:color w:val="002060"/>
          <w:sz w:val="44"/>
          <w:szCs w:val="44"/>
          <w:rtl/>
        </w:rPr>
        <w:t>حب المبارك على ايدي الخارجين.</w:t>
      </w:r>
    </w:p>
    <w:p w:rsidR="00F9377E" w:rsidRPr="001D7066" w:rsidRDefault="006821B4" w:rsidP="00F9377E">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w:t>
      </w:r>
      <w:r w:rsidR="00F9377E" w:rsidRPr="001D7066">
        <w:rPr>
          <w:rFonts w:ascii="Traditional Arabic" w:eastAsia="Times New Roman" w:hAnsi="Traditional Arabic" w:cs="Traditional Arabic" w:hint="cs"/>
          <w:sz w:val="28"/>
          <w:szCs w:val="28"/>
          <w:rtl/>
        </w:rPr>
        <w:t>قال الإمام الآجري رحمه الله في تعداده لأسباب أمر عثمان رضي الله عنه للصحابة بالكفّ عن نصرته: (</w:t>
      </w:r>
      <w:r w:rsidR="00F9377E" w:rsidRPr="001D7066">
        <w:rPr>
          <w:rFonts w:ascii="Traditional Arabic" w:eastAsia="Times New Roman" w:hAnsi="Traditional Arabic" w:cs="Traditional Arabic"/>
          <w:color w:val="000000"/>
          <w:sz w:val="28"/>
          <w:szCs w:val="28"/>
          <w:rtl/>
        </w:rPr>
        <w:t xml:space="preserve">ووجه آخر: </w:t>
      </w:r>
      <w:r w:rsidR="00F9377E" w:rsidRPr="001D7066">
        <w:rPr>
          <w:rFonts w:ascii="Traditional Arabic" w:eastAsia="Times New Roman" w:hAnsi="Traditional Arabic" w:cs="Traditional Arabic"/>
          <w:b/>
          <w:bCs/>
          <w:color w:val="000000"/>
          <w:sz w:val="28"/>
          <w:szCs w:val="28"/>
          <w:rtl/>
        </w:rPr>
        <w:t>وهو أنه قد ع</w:t>
      </w:r>
      <w:r w:rsidR="00F9377E" w:rsidRPr="001D7066">
        <w:rPr>
          <w:rFonts w:ascii="Traditional Arabic" w:eastAsia="Times New Roman" w:hAnsi="Traditional Arabic" w:cs="Traditional Arabic" w:hint="cs"/>
          <w:b/>
          <w:bCs/>
          <w:color w:val="000000"/>
          <w:sz w:val="28"/>
          <w:szCs w:val="28"/>
          <w:rtl/>
        </w:rPr>
        <w:t>ُ</w:t>
      </w:r>
      <w:r w:rsidR="00F9377E" w:rsidRPr="001D7066">
        <w:rPr>
          <w:rFonts w:ascii="Traditional Arabic" w:eastAsia="Times New Roman" w:hAnsi="Traditional Arabic" w:cs="Traditional Arabic"/>
          <w:b/>
          <w:bCs/>
          <w:color w:val="000000"/>
          <w:sz w:val="28"/>
          <w:szCs w:val="28"/>
          <w:rtl/>
        </w:rPr>
        <w:t>لم أن في الصحابة رضي الله عنهم قلة عدد , وأن الذين يريدون قتله كثير عددهم</w:t>
      </w:r>
      <w:r w:rsidR="00F9377E" w:rsidRPr="001D7066">
        <w:rPr>
          <w:rFonts w:ascii="Traditional Arabic" w:eastAsia="Times New Roman" w:hAnsi="Traditional Arabic" w:cs="Traditional Arabic"/>
          <w:color w:val="000000"/>
          <w:sz w:val="28"/>
          <w:szCs w:val="28"/>
          <w:rtl/>
        </w:rPr>
        <w:t xml:space="preserve"> , فلو أذن لهم بالحرب لم يأمن أن يتلف من صحابة نبيه بسببه, فوقاهم بنفسه إشفاقا</w:t>
      </w:r>
      <w:r w:rsidR="00F9377E" w:rsidRPr="001D7066">
        <w:rPr>
          <w:rFonts w:ascii="Traditional Arabic" w:eastAsia="Times New Roman" w:hAnsi="Traditional Arabic" w:cs="Traditional Arabic" w:hint="cs"/>
          <w:color w:val="000000"/>
          <w:sz w:val="28"/>
          <w:szCs w:val="28"/>
          <w:rtl/>
        </w:rPr>
        <w:t>ً</w:t>
      </w:r>
      <w:r w:rsidR="00F9377E" w:rsidRPr="001D7066">
        <w:rPr>
          <w:rFonts w:ascii="Traditional Arabic" w:eastAsia="Times New Roman" w:hAnsi="Traditional Arabic" w:cs="Traditional Arabic"/>
          <w:color w:val="000000"/>
          <w:sz w:val="28"/>
          <w:szCs w:val="28"/>
          <w:rtl/>
        </w:rPr>
        <w:t xml:space="preserve"> منه عليهم</w:t>
      </w:r>
      <w:r w:rsidR="00F9377E" w:rsidRPr="001D7066">
        <w:rPr>
          <w:rFonts w:ascii="Traditional Arabic" w:eastAsia="Times New Roman" w:hAnsi="Traditional Arabic" w:cs="Traditional Arabic" w:hint="cs"/>
          <w:color w:val="000000"/>
          <w:sz w:val="28"/>
          <w:szCs w:val="28"/>
          <w:rtl/>
        </w:rPr>
        <w:t>،</w:t>
      </w:r>
      <w:r w:rsidR="00F9377E" w:rsidRPr="001D7066">
        <w:rPr>
          <w:rFonts w:ascii="Traditional Arabic" w:eastAsia="Times New Roman" w:hAnsi="Traditional Arabic" w:cs="Traditional Arabic"/>
          <w:color w:val="000000"/>
          <w:sz w:val="28"/>
          <w:szCs w:val="28"/>
          <w:rtl/>
        </w:rPr>
        <w:t xml:space="preserve"> لأنه راع والراعي واجب عليه أن يحوط رعيته بكل ما أمكنه</w:t>
      </w:r>
      <w:r w:rsidR="00F9377E" w:rsidRPr="008960C4">
        <w:rPr>
          <w:rFonts w:ascii="Traditional Arabic" w:eastAsia="Times New Roman" w:hAnsi="Traditional Arabic" w:cs="Traditional Arabic"/>
          <w:color w:val="000000"/>
          <w:sz w:val="28"/>
          <w:szCs w:val="28"/>
          <w:vertAlign w:val="superscript"/>
          <w:rtl/>
        </w:rPr>
        <w:footnoteReference w:id="21"/>
      </w:r>
      <w:r w:rsidR="00F9377E" w:rsidRPr="001D7066">
        <w:rPr>
          <w:rFonts w:ascii="Traditional Arabic" w:eastAsia="Times New Roman" w:hAnsi="Traditional Arabic" w:cs="Traditional Arabic" w:hint="cs"/>
          <w:color w:val="000000"/>
          <w:sz w:val="28"/>
          <w:szCs w:val="28"/>
          <w:rtl/>
        </w:rPr>
        <w:t>).</w:t>
      </w:r>
    </w:p>
    <w:p w:rsidR="00F9377E" w:rsidRPr="006821B4" w:rsidRDefault="000004E8"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Traditional Arabic" w:hAnsi="Traditional Arabic" w:cs="Traditional Arabic" w:hint="cs"/>
          <w:b/>
          <w:bCs/>
          <w:color w:val="002060"/>
          <w:sz w:val="44"/>
          <w:szCs w:val="44"/>
          <w:rtl/>
        </w:rPr>
        <w:t>وا</w:t>
      </w:r>
      <w:r w:rsidR="00506A21" w:rsidRPr="006821B4">
        <w:rPr>
          <w:rFonts w:ascii="Traditional Arabic" w:hAnsi="Traditional Arabic" w:cs="Traditional Arabic" w:hint="cs"/>
          <w:b/>
          <w:bCs/>
          <w:color w:val="002060"/>
          <w:sz w:val="44"/>
          <w:szCs w:val="44"/>
          <w:rtl/>
        </w:rPr>
        <w:t>ل</w:t>
      </w:r>
      <w:r w:rsidRPr="006821B4">
        <w:rPr>
          <w:rFonts w:ascii="Traditional Arabic" w:hAnsi="Traditional Arabic" w:cs="Traditional Arabic" w:hint="cs"/>
          <w:b/>
          <w:bCs/>
          <w:color w:val="002060"/>
          <w:sz w:val="44"/>
          <w:szCs w:val="44"/>
          <w:rtl/>
        </w:rPr>
        <w:t xml:space="preserve">سبب في عدم اقامة علي الحد عليهم اسباب </w:t>
      </w:r>
    </w:p>
    <w:p w:rsidR="000004E8" w:rsidRPr="006821B4" w:rsidRDefault="00D72F27" w:rsidP="00506A21">
      <w:pPr>
        <w:autoSpaceDE w:val="0"/>
        <w:autoSpaceDN w:val="0"/>
        <w:adjustRightInd w:val="0"/>
        <w:spacing w:after="0" w:line="240" w:lineRule="auto"/>
        <w:rPr>
          <w:rFonts w:ascii="Traditional Arabic" w:hAnsi="Traditional Arabic" w:cs="Traditional Arabic"/>
          <w:b/>
          <w:bCs/>
          <w:color w:val="002060"/>
          <w:sz w:val="44"/>
          <w:szCs w:val="44"/>
          <w:rtl/>
        </w:rPr>
      </w:pPr>
      <w:r>
        <w:rPr>
          <w:rFonts w:ascii="Traditional Arabic" w:hAnsi="Traditional Arabic" w:cs="Traditional Arabic" w:hint="cs"/>
          <w:b/>
          <w:bCs/>
          <w:color w:val="002060"/>
          <w:sz w:val="44"/>
          <w:szCs w:val="44"/>
          <w:rtl/>
        </w:rPr>
        <w:t>لا يعود اصلها</w:t>
      </w:r>
      <w:r w:rsidR="000004E8" w:rsidRPr="006821B4">
        <w:rPr>
          <w:rFonts w:ascii="Traditional Arabic" w:hAnsi="Traditional Arabic" w:cs="Traditional Arabic" w:hint="cs"/>
          <w:b/>
          <w:bCs/>
          <w:color w:val="002060"/>
          <w:sz w:val="44"/>
          <w:szCs w:val="44"/>
          <w:rtl/>
        </w:rPr>
        <w:t xml:space="preserve"> الى تمكين هؤلاء</w:t>
      </w:r>
      <w:r w:rsidR="00852A13" w:rsidRPr="006821B4">
        <w:rPr>
          <w:rFonts w:ascii="Traditional Arabic" w:hAnsi="Traditional Arabic" w:cs="Traditional Arabic" w:hint="cs"/>
          <w:b/>
          <w:bCs/>
          <w:color w:val="002060"/>
          <w:sz w:val="44"/>
          <w:szCs w:val="44"/>
          <w:rtl/>
        </w:rPr>
        <w:t xml:space="preserve">  ولزعمك (</w:t>
      </w:r>
      <w:r w:rsidR="00852A13" w:rsidRPr="006821B4">
        <w:rPr>
          <w:rFonts w:ascii="Traditional Arabic" w:eastAsia="Times New Roman" w:hAnsi="Traditional Arabic" w:cs="Traditional Arabic" w:hint="cs"/>
          <w:color w:val="002060"/>
          <w:sz w:val="44"/>
          <w:szCs w:val="44"/>
          <w:rtl/>
        </w:rPr>
        <w:t>عدم قدرته عليهم)</w:t>
      </w:r>
      <w:r w:rsidR="00852A13" w:rsidRPr="006821B4">
        <w:rPr>
          <w:rFonts w:ascii="Traditional Arabic" w:hAnsi="Traditional Arabic" w:cs="Traditional Arabic" w:hint="cs"/>
          <w:b/>
          <w:bCs/>
          <w:color w:val="002060"/>
          <w:sz w:val="44"/>
          <w:szCs w:val="44"/>
          <w:rtl/>
        </w:rPr>
        <w:t>.</w:t>
      </w:r>
      <w:r w:rsidR="000004E8" w:rsidRPr="006821B4">
        <w:rPr>
          <w:rFonts w:ascii="Traditional Arabic" w:hAnsi="Traditional Arabic" w:cs="Traditional Arabic" w:hint="cs"/>
          <w:b/>
          <w:bCs/>
          <w:color w:val="002060"/>
          <w:sz w:val="44"/>
          <w:szCs w:val="44"/>
          <w:rtl/>
        </w:rPr>
        <w:t xml:space="preserve"> والا</w:t>
      </w:r>
      <w:r w:rsidR="003F5AEC" w:rsidRPr="006821B4">
        <w:rPr>
          <w:rFonts w:ascii="Traditional Arabic" w:hAnsi="Traditional Arabic" w:cs="Traditional Arabic" w:hint="cs"/>
          <w:b/>
          <w:bCs/>
          <w:color w:val="002060"/>
          <w:sz w:val="44"/>
          <w:szCs w:val="44"/>
          <w:rtl/>
        </w:rPr>
        <w:t xml:space="preserve"> للزمك  رمي</w:t>
      </w:r>
      <w:r w:rsidR="000004E8" w:rsidRPr="006821B4">
        <w:rPr>
          <w:rFonts w:ascii="Traditional Arabic" w:hAnsi="Traditional Arabic" w:cs="Traditional Arabic" w:hint="cs"/>
          <w:b/>
          <w:bCs/>
          <w:color w:val="002060"/>
          <w:sz w:val="44"/>
          <w:szCs w:val="44"/>
          <w:rtl/>
        </w:rPr>
        <w:t xml:space="preserve"> ام المؤمنين ومن معها بالجهل بواقع</w:t>
      </w:r>
      <w:r w:rsidR="00506A21" w:rsidRPr="006821B4">
        <w:rPr>
          <w:rFonts w:ascii="Traditional Arabic" w:hAnsi="Traditional Arabic" w:cs="Traditional Arabic" w:hint="cs"/>
          <w:b/>
          <w:bCs/>
          <w:color w:val="002060"/>
          <w:sz w:val="44"/>
          <w:szCs w:val="44"/>
          <w:rtl/>
        </w:rPr>
        <w:t xml:space="preserve"> الصحابة وتكليفهم ما لا يطيقون </w:t>
      </w:r>
      <w:r w:rsidR="00534F6C" w:rsidRPr="006821B4">
        <w:rPr>
          <w:rFonts w:ascii="Traditional Arabic" w:hAnsi="Traditional Arabic" w:cs="Traditional Arabic" w:hint="cs"/>
          <w:b/>
          <w:bCs/>
          <w:color w:val="002060"/>
          <w:sz w:val="44"/>
          <w:szCs w:val="44"/>
          <w:rtl/>
        </w:rPr>
        <w:t xml:space="preserve">واليك  تقرير ذلك مع بعض اقوال اهل العلم </w:t>
      </w:r>
      <w:r w:rsidR="00506A21" w:rsidRPr="006821B4">
        <w:rPr>
          <w:rFonts w:ascii="Traditional Arabic" w:hAnsi="Traditional Arabic" w:cs="Traditional Arabic" w:hint="cs"/>
          <w:b/>
          <w:bCs/>
          <w:color w:val="002060"/>
          <w:sz w:val="44"/>
          <w:szCs w:val="44"/>
          <w:rtl/>
        </w:rPr>
        <w:t>:</w:t>
      </w:r>
    </w:p>
    <w:p w:rsidR="00F9377E" w:rsidRPr="006821B4" w:rsidRDefault="000004E8"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Lotus Linotype" w:hAnsi="Lotus Linotype" w:cs="Traditional Arabic" w:hint="cs"/>
          <w:b/>
          <w:bCs/>
          <w:color w:val="002060"/>
          <w:sz w:val="44"/>
          <w:szCs w:val="44"/>
          <w:rtl/>
        </w:rPr>
        <w:t>أولا</w:t>
      </w:r>
      <w:r w:rsidRPr="006821B4">
        <w:rPr>
          <w:rFonts w:ascii="Lotus Linotype" w:hAnsi="Lotus Linotype" w:cs="Traditional Arabic" w:hint="cs"/>
          <w:color w:val="002060"/>
          <w:sz w:val="44"/>
          <w:szCs w:val="44"/>
          <w:rtl/>
        </w:rPr>
        <w:t>:</w:t>
      </w:r>
      <w:r w:rsidR="00F9377E" w:rsidRPr="006821B4">
        <w:rPr>
          <w:rFonts w:ascii="Lotus Linotype" w:hAnsi="Lotus Linotype" w:cs="Traditional Arabic"/>
          <w:color w:val="002060"/>
          <w:sz w:val="44"/>
          <w:szCs w:val="44"/>
          <w:rtl/>
        </w:rPr>
        <w:t>أنَّ قَتَلَةَ عُثْمَانَ مِنْ أهْل الفِتْنَةِ هُم في جَيْشِ عَلِيٍّ رَضِيَ اللهُ عَنْهُ، ومِنْ قَبَائِلَ كَثِيْرَةٍ مُخْتَلِفَةٍ، يَعْسُرُ مُطَالَبَتُهُم والبَحْثُ عَنْهُم، والأمْرُ بَعْدُ لم يَسْتَتِبْ لِخَلِيْفَةِ المُسْلِمِيْنَ</w:t>
      </w:r>
      <w:r w:rsidRPr="006821B4">
        <w:rPr>
          <w:rFonts w:ascii="Traditional Arabic" w:hAnsi="Traditional Arabic" w:cs="Traditional Arabic" w:hint="cs"/>
          <w:b/>
          <w:bCs/>
          <w:color w:val="002060"/>
          <w:sz w:val="44"/>
          <w:szCs w:val="44"/>
          <w:rtl/>
        </w:rPr>
        <w:t xml:space="preserve"> </w:t>
      </w:r>
      <w:r w:rsidRPr="006821B4">
        <w:rPr>
          <w:rFonts w:ascii="Lotus Linotype" w:hAnsi="Lotus Linotype" w:cs="Traditional Arabic"/>
          <w:color w:val="002060"/>
          <w:sz w:val="44"/>
          <w:szCs w:val="44"/>
          <w:rtl/>
        </w:rPr>
        <w:t xml:space="preserve">في وَقْتٍ يَرَى فِيْهِ عَلِيٌّ رَضِيَ اللهُ عَنْهُ أنْ تَجْتَمِعَ الكَلَمِةُ، وتأتَلِفَ القُلُوْبُ، ويَسُوْدَ الأمْنُ، وتَنْتَظِمَ الأمُورُ، ومِنْ ثَمَّ تَتَبَيَّنُ وتَنْكَشِفُ الغُمَّةُ ويَتَعَرَّ القَتَلَةُ مِنْ </w:t>
      </w:r>
      <w:r w:rsidRPr="006821B4">
        <w:rPr>
          <w:rFonts w:ascii="Lotus Linotype" w:hAnsi="Lotus Linotype" w:cs="Traditional Arabic"/>
          <w:color w:val="002060"/>
          <w:sz w:val="44"/>
          <w:szCs w:val="44"/>
          <w:rtl/>
        </w:rPr>
        <w:lastRenderedPageBreak/>
        <w:t>أعْوَانِهِم وعَدَدِهِم، وتُقَامُ الحُدُوْدُ الشَّرْعِيَّةُ فِيْهِم وفي غَيْرِهِم، واللهُ أعْلَمُ.</w:t>
      </w:r>
    </w:p>
    <w:p w:rsidR="00DA2598" w:rsidRPr="006821B4" w:rsidRDefault="000004E8" w:rsidP="00BB3BCD">
      <w:pPr>
        <w:ind w:firstLine="567"/>
        <w:jc w:val="lowKashida"/>
        <w:rPr>
          <w:rFonts w:ascii="Lotus Linotype" w:hAnsi="Lotus Linotype" w:cs="Traditional Arabic"/>
          <w:color w:val="002060"/>
          <w:sz w:val="44"/>
          <w:szCs w:val="44"/>
          <w:rtl/>
        </w:rPr>
      </w:pPr>
      <w:r w:rsidRPr="006821B4">
        <w:rPr>
          <w:rFonts w:ascii="Traditional Arabic" w:hAnsi="Traditional Arabic" w:cs="Traditional Arabic" w:hint="cs"/>
          <w:b/>
          <w:bCs/>
          <w:color w:val="002060"/>
          <w:sz w:val="44"/>
          <w:szCs w:val="44"/>
          <w:rtl/>
        </w:rPr>
        <w:t>ثانيا:</w:t>
      </w:r>
      <w:r w:rsidRPr="006821B4">
        <w:rPr>
          <w:rFonts w:ascii="Lotus Linotype" w:hAnsi="Lotus Linotype" w:cs="Traditional Arabic"/>
          <w:color w:val="002060"/>
          <w:sz w:val="44"/>
          <w:szCs w:val="44"/>
          <w:rtl/>
        </w:rPr>
        <w:t xml:space="preserve"> قَدْ تَقَرَّرَ عِنْدَ فُقَهاءِ المُسْلِمِيْنَ أنَّ الحُدُودَ قَدْ تُأخَّرُ ـ لا تُتْرَكُ بالكُليَّةِ ـ عَنْ أصْحَابِها حَالَةَ الجِهَادِ والفِتَنِ، كما هو مَتْرُوكٌ لِلْمَصْلَحَةِ العَامَّةِ الَّتي يَرَاها وَلِيُّ أمْرِ المُسْلِمِيْنَ إذا خَافَ كَبِيْرَ مَفْسَدَةٍ؛ بَلْ نَجِدُ قَاعِدَةَ: (دَرْءُ المَفَاسِدِ مُقَدَّمٌ على جَلْبِ المَصَالِحِ) مِنَ القَوَاعِدِ المُعْتَبَرَةِ الَّتي هِيَ مِنْ مَقَاصِدِ الشَّرِيْعَةِ الإسْلامِيَّةِ.</w:t>
      </w:r>
    </w:p>
    <w:p w:rsidR="00DA2598" w:rsidRPr="006821B4" w:rsidRDefault="00DA2598" w:rsidP="00B85ED1">
      <w:pPr>
        <w:jc w:val="lowKashida"/>
        <w:rPr>
          <w:rFonts w:ascii="Lotus Linotype" w:hAnsi="Lotus Linotype" w:cs="Traditional Arabic"/>
          <w:color w:val="002060"/>
          <w:sz w:val="44"/>
          <w:szCs w:val="44"/>
          <w:rtl/>
        </w:rPr>
      </w:pPr>
      <w:r w:rsidRPr="006821B4">
        <w:rPr>
          <w:rFonts w:ascii="Lotus Linotype" w:hAnsi="Lotus Linotype" w:cs="Traditional Arabic" w:hint="cs"/>
          <w:color w:val="002060"/>
          <w:sz w:val="44"/>
          <w:szCs w:val="44"/>
          <w:rtl/>
        </w:rPr>
        <w:t>ثالثا: اقوال بعض اهل العلم:</w:t>
      </w:r>
    </w:p>
    <w:p w:rsidR="00B85ED1" w:rsidRPr="006821B4" w:rsidRDefault="00B85ED1" w:rsidP="00B85ED1">
      <w:pPr>
        <w:jc w:val="lowKashida"/>
        <w:rPr>
          <w:rFonts w:ascii="Lotus Linotype" w:hAnsi="Lotus Linotype" w:cs="Traditional Arabic"/>
          <w:color w:val="002060"/>
          <w:sz w:val="44"/>
          <w:szCs w:val="44"/>
          <w:rtl/>
        </w:rPr>
      </w:pPr>
      <w:r w:rsidRPr="006821B4">
        <w:rPr>
          <w:rFonts w:ascii="Lotus Linotype" w:hAnsi="Lotus Linotype" w:cs="Traditional Arabic"/>
          <w:color w:val="002060"/>
          <w:sz w:val="44"/>
          <w:szCs w:val="44"/>
          <w:rtl/>
        </w:rPr>
        <w:t xml:space="preserve">يَقُوْلُ القَاضِي أبُو يَعْلَى (458): </w:t>
      </w:r>
      <w:r w:rsidRPr="006821B4">
        <w:rPr>
          <w:rFonts w:ascii="Lotus Linotype" w:hAnsi="Lotus Linotype" w:cs="Traditional Arabic" w:hint="cs"/>
          <w:color w:val="002060"/>
          <w:sz w:val="44"/>
          <w:szCs w:val="44"/>
          <w:rtl/>
        </w:rPr>
        <w:t>"</w:t>
      </w:r>
      <w:r w:rsidRPr="006821B4">
        <w:rPr>
          <w:rFonts w:ascii="Lotus Linotype" w:hAnsi="Lotus Linotype" w:cs="Traditional Arabic"/>
          <w:color w:val="002060"/>
          <w:sz w:val="44"/>
          <w:szCs w:val="44"/>
          <w:rtl/>
        </w:rPr>
        <w:t>ووَجْهُ اجْتِهَادِ عَلِيٍّ رَضِيَ اللهُ عَنْهُ في الامْتِنَاعِ؛ أشْيَاءٌ:</w:t>
      </w:r>
    </w:p>
    <w:p w:rsidR="000004E8" w:rsidRPr="006821B4" w:rsidRDefault="00B85ED1" w:rsidP="00506A21">
      <w:pPr>
        <w:ind w:firstLine="720"/>
        <w:jc w:val="lowKashida"/>
        <w:rPr>
          <w:rFonts w:ascii="Lotus Linotype" w:hAnsi="Lotus Linotype" w:cs="Traditional Arabic"/>
          <w:color w:val="002060"/>
          <w:sz w:val="44"/>
          <w:szCs w:val="44"/>
          <w:rtl/>
        </w:rPr>
      </w:pPr>
      <w:r w:rsidRPr="006821B4">
        <w:rPr>
          <w:rFonts w:ascii="Lotus Linotype" w:hAnsi="Lotus Linotype" w:cs="Traditional Arabic"/>
          <w:b/>
          <w:bCs/>
          <w:color w:val="002060"/>
          <w:sz w:val="44"/>
          <w:szCs w:val="44"/>
          <w:rtl/>
        </w:rPr>
        <w:t>أحَدُهَا: أنَّهُ لم يَعْرِفْهُم بأعْيَانِهِم</w:t>
      </w:r>
      <w:r w:rsidRPr="006821B4">
        <w:rPr>
          <w:rFonts w:ascii="Lotus Linotype" w:hAnsi="Lotus Linotype" w:cs="Traditional Arabic"/>
          <w:color w:val="002060"/>
          <w:sz w:val="44"/>
          <w:szCs w:val="44"/>
          <w:rtl/>
        </w:rPr>
        <w:t xml:space="preserve">، </w:t>
      </w:r>
      <w:r w:rsidRPr="00D72F27">
        <w:rPr>
          <w:rFonts w:ascii="Lotus Linotype" w:hAnsi="Lotus Linotype" w:cs="Traditional Arabic"/>
          <w:b/>
          <w:bCs/>
          <w:color w:val="002060"/>
          <w:sz w:val="44"/>
          <w:szCs w:val="44"/>
          <w:rtl/>
        </w:rPr>
        <w:t>ولا أقَامَتْ شَهَادَةٌ عَلَيْهِم بِقَتْلِهِم</w:t>
      </w:r>
      <w:r w:rsidRPr="006821B4">
        <w:rPr>
          <w:rFonts w:ascii="Lotus Linotype" w:hAnsi="Lotus Linotype" w:cs="Traditional Arabic"/>
          <w:color w:val="002060"/>
          <w:sz w:val="44"/>
          <w:szCs w:val="44"/>
          <w:rtl/>
        </w:rPr>
        <w:t>، وقَدْ كَانَ كَثِيْرًا ما يَقُوْلُ: مَنْ قَتَلَ عُثْمَانَ فَلْيَقُمْ؟ فَيَقُوْمُ أرْبَعَةُ آلافِ مُقَنَّعٍ ـ أي مُلْبَسٌ بالحَدِيْدِ ـ وقِيْلَ أكْثَرُ.»</w:t>
      </w:r>
      <w:r w:rsidRPr="006821B4">
        <w:rPr>
          <w:rStyle w:val="FootnoteReference"/>
          <w:rFonts w:ascii="Lotus Linotype" w:hAnsi="Lotus Linotype"/>
          <w:noProof/>
          <w:color w:val="002060"/>
          <w:sz w:val="44"/>
          <w:szCs w:val="44"/>
          <w:rtl/>
        </w:rPr>
        <w:t>(</w:t>
      </w:r>
      <w:r w:rsidRPr="006821B4">
        <w:rPr>
          <w:rStyle w:val="FootnoteReference"/>
          <w:rFonts w:ascii="Lotus Linotype" w:hAnsi="Lotus Linotype"/>
          <w:noProof/>
          <w:color w:val="002060"/>
          <w:sz w:val="44"/>
          <w:szCs w:val="44"/>
          <w:rtl/>
        </w:rPr>
        <w:footnoteReference w:id="22"/>
      </w:r>
      <w:r w:rsidRPr="006821B4">
        <w:rPr>
          <w:rStyle w:val="FootnoteReference"/>
          <w:rFonts w:ascii="Lotus Linotype" w:hAnsi="Lotus Linotype"/>
          <w:noProof/>
          <w:color w:val="002060"/>
          <w:sz w:val="44"/>
          <w:szCs w:val="44"/>
          <w:rtl/>
        </w:rPr>
        <w:t>)</w:t>
      </w:r>
      <w:r w:rsidRPr="006821B4">
        <w:rPr>
          <w:rFonts w:ascii="Lotus Linotype" w:hAnsi="Lotus Linotype" w:cs="Traditional Arabic"/>
          <w:color w:val="002060"/>
          <w:sz w:val="44"/>
          <w:szCs w:val="44"/>
          <w:rtl/>
        </w:rPr>
        <w:t>.</w:t>
      </w:r>
    </w:p>
    <w:p w:rsidR="000004E8" w:rsidRPr="006821B4" w:rsidRDefault="00E24609" w:rsidP="009F5D96">
      <w:pPr>
        <w:autoSpaceDE w:val="0"/>
        <w:autoSpaceDN w:val="0"/>
        <w:adjustRightInd w:val="0"/>
        <w:spacing w:after="0" w:line="240" w:lineRule="auto"/>
        <w:rPr>
          <w:rFonts w:ascii="Traditional Arabic" w:hAnsi="Traditional Arabic" w:cs="Traditional Arabic"/>
          <w:b/>
          <w:bCs/>
          <w:color w:val="002060"/>
          <w:sz w:val="44"/>
          <w:szCs w:val="44"/>
          <w:rtl/>
        </w:rPr>
      </w:pPr>
      <w:r w:rsidRPr="006821B4">
        <w:rPr>
          <w:rFonts w:ascii="Lotus Linotype" w:hAnsi="Lotus Linotype" w:cs="Traditional Arabic"/>
          <w:color w:val="002060"/>
          <w:sz w:val="44"/>
          <w:szCs w:val="44"/>
          <w:rtl/>
        </w:rPr>
        <w:lastRenderedPageBreak/>
        <w:t xml:space="preserve">وقَالَ الحَافِظُ ابْنُ حَجَرٍ رَحِمَهُ اللهُ في </w:t>
      </w:r>
      <w:r w:rsidRPr="006821B4">
        <w:rPr>
          <w:rFonts w:ascii="Lotus Linotype" w:hAnsi="Lotus Linotype" w:cs="Traditional Arabic" w:hint="cs"/>
          <w:color w:val="002060"/>
          <w:sz w:val="44"/>
          <w:szCs w:val="44"/>
          <w:rtl/>
        </w:rPr>
        <w:t>"</w:t>
      </w:r>
      <w:r w:rsidRPr="006821B4">
        <w:rPr>
          <w:rFonts w:ascii="Lotus Linotype" w:hAnsi="Lotus Linotype" w:cs="Traditional Arabic"/>
          <w:color w:val="002060"/>
          <w:sz w:val="44"/>
          <w:szCs w:val="44"/>
          <w:rtl/>
        </w:rPr>
        <w:t>فَتْحُ البَارِي</w:t>
      </w:r>
      <w:r w:rsidRPr="006821B4">
        <w:rPr>
          <w:rFonts w:ascii="Lotus Linotype" w:hAnsi="Lotus Linotype" w:cs="Traditional Arabic" w:hint="cs"/>
          <w:color w:val="002060"/>
          <w:sz w:val="44"/>
          <w:szCs w:val="44"/>
          <w:rtl/>
        </w:rPr>
        <w:t>"</w:t>
      </w:r>
      <w:r w:rsidRPr="006821B4">
        <w:rPr>
          <w:rFonts w:ascii="Lotus Linotype" w:hAnsi="Lotus Linotype" w:cs="Traditional Arabic"/>
          <w:color w:val="002060"/>
          <w:sz w:val="44"/>
          <w:szCs w:val="44"/>
          <w:rtl/>
        </w:rPr>
        <w:t xml:space="preserve"> (7/108) مُبَيِّنًا القَصْدَ الَّذي خَرَجَتْ مِنْ أجْلِهِ</w:t>
      </w:r>
      <w:r w:rsidRPr="006821B4">
        <w:rPr>
          <w:rFonts w:ascii="Lotus Linotype" w:hAnsi="Lotus Linotype" w:cs="Traditional Arabic" w:hint="cs"/>
          <w:color w:val="002060"/>
          <w:sz w:val="44"/>
          <w:szCs w:val="44"/>
          <w:rtl/>
        </w:rPr>
        <w:t xml:space="preserve"> </w:t>
      </w:r>
      <w:r w:rsidRPr="006821B4">
        <w:rPr>
          <w:rFonts w:ascii="Lotus Linotype" w:hAnsi="Lotus Linotype" w:cs="Traditional Arabic"/>
          <w:color w:val="002060"/>
          <w:sz w:val="44"/>
          <w:szCs w:val="44"/>
          <w:rtl/>
        </w:rPr>
        <w:t xml:space="preserve">إلى البَصْرَةِ عَائِشَةُ رَضِيَ اللهُ عَنْهَا هي ومَنْ مَعَهَا بِقَوْلِهِ: </w:t>
      </w:r>
      <w:r w:rsidRPr="006821B4">
        <w:rPr>
          <w:rFonts w:ascii="Lotus Linotype" w:hAnsi="Lotus Linotype" w:cs="Traditional Arabic" w:hint="cs"/>
          <w:b/>
          <w:bCs/>
          <w:color w:val="002060"/>
          <w:sz w:val="44"/>
          <w:szCs w:val="44"/>
          <w:rtl/>
        </w:rPr>
        <w:t>"</w:t>
      </w:r>
      <w:r w:rsidRPr="006821B4">
        <w:rPr>
          <w:rFonts w:ascii="Lotus Linotype" w:hAnsi="Lotus Linotype" w:cs="Traditional Arabic"/>
          <w:b/>
          <w:bCs/>
          <w:color w:val="002060"/>
          <w:sz w:val="44"/>
          <w:szCs w:val="44"/>
          <w:rtl/>
        </w:rPr>
        <w:t>والعُذْرُ في ذَلِكَ عَنْ عَائِشَةَ أنَّهَا كَانَتْ مُتَأوِّلَةً هي وطَلْحَةُ والزُّبَيْرُ، وكان مُرَادُهُم إيْقَاعَ الإصْلاحِ بَيْنَ النَّاسِ، وأخْذَ القَصَاصِ مِنْ قَتَلَةِ عُثْمَانَ رَضِيَ اللهُ عَنْهُم أجْمَعِيْنَ، وكَان رَأْيُ عَلِيٍّ: الاجْتِمَاعَ عَلَى الطَّاعَةِ، وطَلَبَ أولِيَاءِ المَقْتُولِ القَصَاصَ ممَّنْ يَثْبُتُ عَلَيْهِ القَتْلُ بِشُرُوطِهِ</w:t>
      </w:r>
      <w:r w:rsidRPr="006821B4">
        <w:rPr>
          <w:rFonts w:ascii="Lotus Linotype" w:hAnsi="Lotus Linotype" w:cs="Traditional Arabic" w:hint="cs"/>
          <w:color w:val="002060"/>
          <w:sz w:val="44"/>
          <w:szCs w:val="44"/>
          <w:rtl/>
        </w:rPr>
        <w:t>"</w:t>
      </w:r>
      <w:r w:rsidRPr="006821B4">
        <w:rPr>
          <w:rFonts w:ascii="Lotus Linotype" w:hAnsi="Lotus Linotype" w:cs="Traditional Arabic"/>
          <w:color w:val="002060"/>
          <w:sz w:val="44"/>
          <w:szCs w:val="44"/>
          <w:rtl/>
        </w:rPr>
        <w:t>.</w:t>
      </w:r>
    </w:p>
    <w:p w:rsidR="00852A13" w:rsidRPr="006821B4" w:rsidRDefault="00852A13" w:rsidP="00852A13">
      <w:pPr>
        <w:pStyle w:val="BodyText"/>
        <w:ind w:firstLine="720"/>
        <w:rPr>
          <w:rFonts w:ascii="Lotus Linotype" w:hAnsi="Lotus Linotype" w:cs="Traditional Arabic"/>
          <w:noProof/>
          <w:color w:val="002060"/>
          <w:sz w:val="44"/>
          <w:szCs w:val="44"/>
          <w:rtl/>
        </w:rPr>
      </w:pPr>
      <w:r w:rsidRPr="006821B4">
        <w:rPr>
          <w:rFonts w:ascii="Traditional Arabic" w:hAnsi="Traditional Arabic" w:cs="Traditional Arabic" w:hint="cs"/>
          <w:b/>
          <w:bCs/>
          <w:color w:val="002060"/>
          <w:sz w:val="44"/>
          <w:szCs w:val="44"/>
          <w:rtl/>
        </w:rPr>
        <w:t>رابعا:شهد قتلة عثمان بضعفهم وقلة حيلتهم حتى فكر</w:t>
      </w:r>
      <w:r w:rsidR="00FA1D32" w:rsidRPr="006821B4">
        <w:rPr>
          <w:rFonts w:ascii="Traditional Arabic" w:hAnsi="Traditional Arabic" w:cs="Traditional Arabic" w:hint="cs"/>
          <w:b/>
          <w:bCs/>
          <w:color w:val="002060"/>
          <w:sz w:val="44"/>
          <w:szCs w:val="44"/>
          <w:rtl/>
        </w:rPr>
        <w:t>وا</w:t>
      </w:r>
      <w:r w:rsidRPr="006821B4">
        <w:rPr>
          <w:rFonts w:ascii="Traditional Arabic" w:hAnsi="Traditional Arabic" w:cs="Traditional Arabic" w:hint="cs"/>
          <w:b/>
          <w:bCs/>
          <w:color w:val="002060"/>
          <w:sz w:val="44"/>
          <w:szCs w:val="44"/>
          <w:rtl/>
        </w:rPr>
        <w:t xml:space="preserve"> في الهرب واليك ما سرده ابن كثير :</w:t>
      </w:r>
      <w:r w:rsidRPr="006821B4">
        <w:rPr>
          <w:rFonts w:ascii="Lotus Linotype" w:hAnsi="Lotus Linotype" w:cs="Traditional Arabic"/>
          <w:noProof/>
          <w:color w:val="002060"/>
          <w:sz w:val="44"/>
          <w:szCs w:val="44"/>
          <w:rtl/>
        </w:rPr>
        <w:t xml:space="preserve"> </w:t>
      </w:r>
    </w:p>
    <w:p w:rsidR="00852A13" w:rsidRPr="006821B4" w:rsidRDefault="00852A13" w:rsidP="00852A13">
      <w:pPr>
        <w:pStyle w:val="BodyText"/>
        <w:ind w:firstLine="720"/>
        <w:rPr>
          <w:rFonts w:ascii="Lotus Linotype" w:hAnsi="Lotus Linotype" w:cs="Traditional Arabic"/>
          <w:b/>
          <w:bCs/>
          <w:color w:val="002060"/>
          <w:sz w:val="44"/>
          <w:szCs w:val="44"/>
          <w:rtl/>
        </w:rPr>
      </w:pPr>
      <w:r w:rsidRPr="006821B4">
        <w:rPr>
          <w:rFonts w:ascii="Lotus Linotype" w:hAnsi="Lotus Linotype" w:cs="Traditional Arabic" w:hint="cs"/>
          <w:noProof/>
          <w:color w:val="002060"/>
          <w:sz w:val="44"/>
          <w:szCs w:val="44"/>
          <w:rtl/>
        </w:rPr>
        <w:t>[</w:t>
      </w:r>
      <w:r w:rsidRPr="006821B4">
        <w:rPr>
          <w:rFonts w:ascii="Lotus Linotype" w:hAnsi="Lotus Linotype" w:cs="Traditional Arabic"/>
          <w:noProof/>
          <w:color w:val="002060"/>
          <w:sz w:val="44"/>
          <w:szCs w:val="44"/>
          <w:rtl/>
        </w:rPr>
        <w:t>قَالَ ابنُ السَّوْدَاءِ:</w:t>
      </w:r>
      <w:r w:rsidRPr="006821B4">
        <w:rPr>
          <w:rFonts w:ascii="Lotus Linotype" w:hAnsi="Lotus Linotype" w:cs="Traditional Arabic"/>
          <w:color w:val="002060"/>
          <w:sz w:val="44"/>
          <w:szCs w:val="44"/>
          <w:rtl/>
        </w:rPr>
        <w:t xml:space="preserve"> بِئْسَ ما رَأَيْتَ لَوْ قَتَلْنَاهُم قُتِلْنَا، فإنَّا يامَعْشَرَ قَتَلَةِ عُثْمَانَ </w:t>
      </w:r>
      <w:r w:rsidRPr="006821B4">
        <w:rPr>
          <w:rFonts w:ascii="Lotus Linotype" w:hAnsi="Lotus Linotype" w:cs="Traditional Arabic"/>
          <w:b/>
          <w:bCs/>
          <w:color w:val="002060"/>
          <w:sz w:val="44"/>
          <w:szCs w:val="44"/>
          <w:rtl/>
        </w:rPr>
        <w:t>في ألْفَيْنِ وخَمْسُمَائَةِ</w:t>
      </w:r>
      <w:r w:rsidRPr="006821B4">
        <w:rPr>
          <w:rFonts w:ascii="Lotus Linotype" w:hAnsi="Lotus Linotype" w:cs="Traditional Arabic"/>
          <w:color w:val="002060"/>
          <w:sz w:val="44"/>
          <w:szCs w:val="44"/>
          <w:rtl/>
        </w:rPr>
        <w:t xml:space="preserve">، وطَلْحَةُ والزُّبَيْرُ وأصْحَابُهُمَا في </w:t>
      </w:r>
      <w:r w:rsidRPr="006821B4">
        <w:rPr>
          <w:rFonts w:ascii="Lotus Linotype" w:hAnsi="Lotus Linotype" w:cs="Traditional Arabic"/>
          <w:b/>
          <w:bCs/>
          <w:color w:val="002060"/>
          <w:sz w:val="44"/>
          <w:szCs w:val="44"/>
          <w:rtl/>
        </w:rPr>
        <w:t>خَمْسَةِ آلافٍ</w:t>
      </w:r>
      <w:r w:rsidRPr="006821B4">
        <w:rPr>
          <w:rFonts w:ascii="Lotus Linotype" w:hAnsi="Lotus Linotype" w:cs="Traditional Arabic"/>
          <w:color w:val="002060"/>
          <w:sz w:val="44"/>
          <w:szCs w:val="44"/>
          <w:rtl/>
        </w:rPr>
        <w:t xml:space="preserve">، </w:t>
      </w:r>
      <w:r w:rsidRPr="006821B4">
        <w:rPr>
          <w:rFonts w:ascii="Lotus Linotype" w:hAnsi="Lotus Linotype" w:cs="Traditional Arabic"/>
          <w:b/>
          <w:bCs/>
          <w:color w:val="002060"/>
          <w:sz w:val="44"/>
          <w:szCs w:val="44"/>
          <w:rtl/>
        </w:rPr>
        <w:t>لا طَاقَةَ لَكُمْ بِهِم، وهُم إنَّمَا يُرِيْدُونَكُمْ!</w:t>
      </w:r>
    </w:p>
    <w:p w:rsidR="00852A13" w:rsidRPr="006821B4" w:rsidRDefault="00852A13" w:rsidP="00852A13">
      <w:pPr>
        <w:pStyle w:val="BodyText"/>
        <w:ind w:firstLine="720"/>
        <w:rPr>
          <w:rFonts w:ascii="Lotus Linotype" w:hAnsi="Lotus Linotype" w:cs="Traditional Arabic"/>
          <w:color w:val="002060"/>
          <w:sz w:val="44"/>
          <w:szCs w:val="44"/>
          <w:rtl/>
        </w:rPr>
      </w:pPr>
      <w:r w:rsidRPr="006821B4">
        <w:rPr>
          <w:rFonts w:ascii="Lotus Linotype" w:hAnsi="Lotus Linotype" w:cs="Traditional Arabic"/>
          <w:noProof/>
          <w:color w:val="002060"/>
          <w:sz w:val="44"/>
          <w:szCs w:val="44"/>
          <w:rtl/>
        </w:rPr>
        <w:t>فَقَالَ عَلْيَاءُ بْنُ الْهَيْثَمِ:</w:t>
      </w:r>
      <w:r w:rsidRPr="006821B4">
        <w:rPr>
          <w:rFonts w:ascii="Lotus Linotype" w:hAnsi="Lotus Linotype" w:cs="Traditional Arabic"/>
          <w:color w:val="002060"/>
          <w:sz w:val="44"/>
          <w:szCs w:val="44"/>
          <w:rtl/>
        </w:rPr>
        <w:t xml:space="preserve"> </w:t>
      </w:r>
      <w:r w:rsidRPr="006821B4">
        <w:rPr>
          <w:rFonts w:ascii="Lotus Linotype" w:hAnsi="Lotus Linotype" w:cs="Traditional Arabic"/>
          <w:b/>
          <w:bCs/>
          <w:color w:val="002060"/>
          <w:sz w:val="44"/>
          <w:szCs w:val="44"/>
          <w:rtl/>
        </w:rPr>
        <w:t>دَعُوْهُم وأرْجِعُوا بِنَا حَتَّى نَتَعَلَّقَ بِبَعْضِ البِلادِ فنَمْتَنِعَ بِهَا،</w:t>
      </w:r>
      <w:r w:rsidRPr="006821B4">
        <w:rPr>
          <w:rFonts w:ascii="Lotus Linotype" w:hAnsi="Lotus Linotype" w:cs="Traditional Arabic"/>
          <w:color w:val="002060"/>
          <w:sz w:val="44"/>
          <w:szCs w:val="44"/>
          <w:rtl/>
        </w:rPr>
        <w:t xml:space="preserve"> فَقَالَ: ابنُ السَّوْدَاءِ: بِئْسَ ما قُلْتَ،</w:t>
      </w:r>
      <w:r w:rsidRPr="006821B4">
        <w:rPr>
          <w:rFonts w:ascii="Lotus Linotype" w:hAnsi="Lotus Linotype" w:cs="Traditional Arabic"/>
          <w:b/>
          <w:bCs/>
          <w:color w:val="002060"/>
          <w:sz w:val="44"/>
          <w:szCs w:val="44"/>
          <w:rtl/>
        </w:rPr>
        <w:t xml:space="preserve"> إذًا واللهِ كَان يَخْطَفُكُمُ النَّاسُ</w:t>
      </w:r>
      <w:r w:rsidRPr="006821B4">
        <w:rPr>
          <w:rFonts w:ascii="Lotus Linotype" w:hAnsi="Lotus Linotype" w:cs="Traditional Arabic"/>
          <w:color w:val="002060"/>
          <w:sz w:val="44"/>
          <w:szCs w:val="44"/>
          <w:rtl/>
        </w:rPr>
        <w:t xml:space="preserve">، ثمَّ قَالَ ابنُ السَّوْدَاءِ: يا قَوْمُ إنَّ عِزَّكُم في خَلْطَةِ النَّاسِ، فإذا الْتَقَى النَّاسُ فأنْشِبُوا الحَرْبَ والقِتَالَ بَيْنَ النَّاسِ، ولا تَدَعُوْهُم يَجْتَمِعُوْنَ، فَمَنْ أنتم مَعَهُ لا يَجِدُ بُدًّا مِنْ أن يَمْتَنِعَ، ويَشْغُلَ اللهُ طَلْحَةَ والزَّبَيْرَ ومَنْ مَعَهُمَا عَمَّا يُحِبُّوْنَ، </w:t>
      </w:r>
      <w:r w:rsidRPr="006821B4">
        <w:rPr>
          <w:rFonts w:ascii="Lotus Linotype" w:hAnsi="Lotus Linotype" w:cs="Traditional Arabic"/>
          <w:color w:val="002060"/>
          <w:sz w:val="44"/>
          <w:szCs w:val="44"/>
          <w:rtl/>
        </w:rPr>
        <w:lastRenderedPageBreak/>
        <w:t>ويأتِيْهِم ما يَكْرَهُوْنَ، فأبْصَرُوا الرَأْيَ وتَفَرَّقُوا عَلَيْهِ</w:t>
      </w:r>
      <w:r w:rsidRPr="006821B4">
        <w:rPr>
          <w:rFonts w:ascii="Lotus Linotype" w:hAnsi="Lotus Linotype" w:cs="Traditional Arabic" w:hint="cs"/>
          <w:color w:val="002060"/>
          <w:sz w:val="44"/>
          <w:szCs w:val="44"/>
          <w:rtl/>
        </w:rPr>
        <w:t>"</w:t>
      </w:r>
      <w:r w:rsidRPr="006821B4">
        <w:rPr>
          <w:rStyle w:val="FootnoteReference"/>
          <w:rFonts w:ascii="Lotus Linotype" w:hAnsi="Lotus Linotype"/>
          <w:noProof/>
          <w:color w:val="002060"/>
          <w:sz w:val="44"/>
          <w:szCs w:val="44"/>
          <w:rtl/>
        </w:rPr>
        <w:t>(</w:t>
      </w:r>
      <w:r w:rsidRPr="006821B4">
        <w:rPr>
          <w:rStyle w:val="FootnoteReference"/>
          <w:rFonts w:ascii="Lotus Linotype" w:hAnsi="Lotus Linotype"/>
          <w:noProof/>
          <w:color w:val="002060"/>
          <w:sz w:val="44"/>
          <w:szCs w:val="44"/>
          <w:rtl/>
        </w:rPr>
        <w:footnoteReference w:id="23"/>
      </w:r>
      <w:r w:rsidRPr="006821B4">
        <w:rPr>
          <w:rStyle w:val="FootnoteReference"/>
          <w:rFonts w:ascii="Lotus Linotype" w:hAnsi="Lotus Linotype"/>
          <w:noProof/>
          <w:color w:val="002060"/>
          <w:sz w:val="44"/>
          <w:szCs w:val="44"/>
          <w:rtl/>
        </w:rPr>
        <w:t>)</w:t>
      </w:r>
      <w:r w:rsidRPr="006821B4">
        <w:rPr>
          <w:rFonts w:ascii="Lotus Linotype" w:hAnsi="Lotus Linotype" w:cs="Traditional Arabic"/>
          <w:color w:val="002060"/>
          <w:sz w:val="44"/>
          <w:szCs w:val="44"/>
          <w:rtl/>
        </w:rPr>
        <w:t>.</w:t>
      </w:r>
    </w:p>
    <w:p w:rsidR="00DE2612" w:rsidRPr="006821B4" w:rsidRDefault="00DE2612" w:rsidP="00B4697A">
      <w:pPr>
        <w:pStyle w:val="BodyText"/>
        <w:rPr>
          <w:rFonts w:ascii="Lotus Linotype" w:hAnsi="Lotus Linotype" w:cs="Traditional Arabic"/>
          <w:color w:val="002060"/>
          <w:sz w:val="36"/>
          <w:szCs w:val="36"/>
          <w:rtl/>
        </w:rPr>
      </w:pPr>
    </w:p>
    <w:p w:rsidR="00651B8D"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b/>
          <w:bCs/>
          <w:sz w:val="28"/>
          <w:szCs w:val="28"/>
          <w:rtl/>
        </w:rPr>
        <w:t>سادساً</w:t>
      </w:r>
      <w:r w:rsidRPr="001D7066">
        <w:rPr>
          <w:rFonts w:ascii="Traditional Arabic" w:eastAsia="Times New Roman" w:hAnsi="Traditional Arabic" w:cs="Traditional Arabic" w:hint="cs"/>
          <w:sz w:val="28"/>
          <w:szCs w:val="28"/>
          <w:rtl/>
        </w:rPr>
        <w:t>: وهذا أمير المؤمنين علي بن أبي طالب رضي الله عنه كان من شأنه في خلافته أن خضع لسلطانه جميع ديار الإسلام عدا الشام، وبعد موقعة صفين سُلِبت مصر من سلطانه باستيلاء أهل الشام عليها، قال الحافظ ابن كثير رحمه الله في حوادث سنة ثمانٍ وثلاثين: (</w:t>
      </w:r>
      <w:r w:rsidRPr="001D7066">
        <w:rPr>
          <w:rFonts w:ascii="Traditional Arabic" w:eastAsia="Times New Roman" w:hAnsi="Traditional Arabic" w:cs="Traditional Arabic"/>
          <w:sz w:val="28"/>
          <w:szCs w:val="28"/>
          <w:rtl/>
        </w:rPr>
        <w:t>فيها بعث معاوية عمرو بن العاص إلى ديار مصر ليأخذها من محمد بن أبي بكر الصديق</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واستناب معاوية ع</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مرا</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عليها</w:t>
      </w:r>
      <w:r w:rsidRPr="001D7066">
        <w:rPr>
          <w:rFonts w:ascii="Traditional Arabic" w:eastAsia="Times New Roman" w:hAnsi="Traditional Arabic" w:cs="Traditional Arabic" w:hint="cs"/>
          <w:sz w:val="28"/>
          <w:szCs w:val="28"/>
          <w:rtl/>
        </w:rPr>
        <w:t>.. إلخ</w:t>
      </w:r>
      <w:r w:rsidRPr="008960C4">
        <w:rPr>
          <w:rFonts w:ascii="Traditional Arabic" w:eastAsia="Times New Roman" w:hAnsi="Traditional Arabic" w:cs="Traditional Arabic"/>
          <w:sz w:val="28"/>
          <w:szCs w:val="28"/>
          <w:vertAlign w:val="superscript"/>
          <w:rtl/>
        </w:rPr>
        <w:footnoteReference w:id="24"/>
      </w:r>
      <w:r w:rsidRPr="001D7066">
        <w:rPr>
          <w:rFonts w:ascii="Traditional Arabic" w:eastAsia="Times New Roman" w:hAnsi="Traditional Arabic" w:cs="Traditional Arabic" w:hint="cs"/>
          <w:sz w:val="28"/>
          <w:szCs w:val="28"/>
          <w:rtl/>
        </w:rPr>
        <w:t>).</w:t>
      </w:r>
    </w:p>
    <w:p w:rsidR="00D72F27" w:rsidRPr="00D72F27" w:rsidRDefault="00D72F27"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D72F27">
        <w:rPr>
          <w:rFonts w:ascii="Traditional Arabic" w:eastAsia="Times New Roman" w:hAnsi="Traditional Arabic" w:cs="Traditional Arabic" w:hint="cs"/>
          <w:b/>
          <w:bCs/>
          <w:color w:val="002060"/>
          <w:sz w:val="44"/>
          <w:szCs w:val="44"/>
          <w:rtl/>
        </w:rPr>
        <w:t>الرد:</w:t>
      </w:r>
    </w:p>
    <w:p w:rsidR="00E36665" w:rsidRPr="00B11741" w:rsidRDefault="00E36665" w:rsidP="00E36665">
      <w:pPr>
        <w:autoSpaceDE w:val="0"/>
        <w:autoSpaceDN w:val="0"/>
        <w:adjustRightInd w:val="0"/>
        <w:spacing w:before="120" w:after="0" w:line="240" w:lineRule="auto"/>
        <w:jc w:val="both"/>
        <w:rPr>
          <w:rFonts w:ascii="Traditional Arabic" w:eastAsia="Times New Roman" w:hAnsi="Traditional Arabic" w:cs="Traditional Arabic"/>
          <w:color w:val="002060"/>
          <w:sz w:val="52"/>
          <w:szCs w:val="52"/>
          <w:rtl/>
        </w:rPr>
      </w:pPr>
      <w:r w:rsidRPr="00D72F27">
        <w:rPr>
          <w:rFonts w:ascii="Traditional Arabic" w:eastAsia="Times New Roman" w:hAnsi="Traditional Arabic" w:cs="Traditional Arabic" w:hint="cs"/>
          <w:b/>
          <w:bCs/>
          <w:color w:val="002060"/>
          <w:sz w:val="44"/>
          <w:szCs w:val="44"/>
          <w:rtl/>
        </w:rPr>
        <w:t>اذا كان فقد مصر بعد حرب وسجال فهذا نقص لبقعة</w:t>
      </w:r>
      <w:r w:rsidRPr="00B11741">
        <w:rPr>
          <w:rFonts w:ascii="Traditional Arabic" w:eastAsia="Times New Roman" w:hAnsi="Traditional Arabic" w:cs="Traditional Arabic" w:hint="cs"/>
          <w:color w:val="002060"/>
          <w:sz w:val="52"/>
          <w:szCs w:val="52"/>
          <w:rtl/>
        </w:rPr>
        <w:t xml:space="preserve"> من بقاع يحكمها وليس له دخل في التمكين فوصف التمكين والاستظهار بالشوكة لا زال ساريا فتأمل </w:t>
      </w:r>
    </w:p>
    <w:p w:rsidR="00E349F5" w:rsidRPr="00B11741" w:rsidRDefault="00E349F5" w:rsidP="00E349F5">
      <w:pPr>
        <w:autoSpaceDE w:val="0"/>
        <w:autoSpaceDN w:val="0"/>
        <w:adjustRightInd w:val="0"/>
        <w:spacing w:after="0" w:line="240" w:lineRule="auto"/>
        <w:rPr>
          <w:rFonts w:ascii="Traditional Arabic" w:hAnsi="Traditional Arabic" w:cs="Traditional Arabic"/>
          <w:b/>
          <w:bCs/>
          <w:color w:val="002060"/>
          <w:sz w:val="44"/>
          <w:szCs w:val="44"/>
          <w:rtl/>
        </w:rPr>
      </w:pPr>
      <w:r w:rsidRPr="00B11741">
        <w:rPr>
          <w:rFonts w:ascii="Traditional Arabic" w:eastAsia="Times New Roman" w:hAnsi="Traditional Arabic" w:cs="Traditional Arabic" w:hint="cs"/>
          <w:color w:val="002060"/>
          <w:sz w:val="52"/>
          <w:szCs w:val="52"/>
          <w:rtl/>
        </w:rPr>
        <w:t xml:space="preserve">فقد تقلص عن ملكه مصر فقط وبقيت الامصار كلها عنده فما زال من ملكها شيء والعبرة بالغالب الكثير لا النادر الطارئ </w:t>
      </w:r>
    </w:p>
    <w:p w:rsidR="00E349F5" w:rsidRPr="00B11741" w:rsidRDefault="00E349F5" w:rsidP="00E349F5">
      <w:pPr>
        <w:autoSpaceDE w:val="0"/>
        <w:autoSpaceDN w:val="0"/>
        <w:adjustRightInd w:val="0"/>
        <w:spacing w:before="120" w:after="0" w:line="240" w:lineRule="auto"/>
        <w:jc w:val="both"/>
        <w:rPr>
          <w:rFonts w:ascii="Traditional Arabic" w:eastAsia="Times New Roman" w:hAnsi="Traditional Arabic" w:cs="Traditional Arabic"/>
          <w:color w:val="002060"/>
          <w:sz w:val="28"/>
          <w:szCs w:val="28"/>
          <w:rtl/>
        </w:rPr>
      </w:pPr>
      <w:r w:rsidRPr="00B11741">
        <w:rPr>
          <w:rFonts w:ascii="Traditional Arabic" w:eastAsia="Times New Roman" w:hAnsi="Traditional Arabic" w:cs="Traditional Arabic" w:hint="cs"/>
          <w:color w:val="002060"/>
          <w:sz w:val="52"/>
          <w:szCs w:val="52"/>
          <w:rtl/>
        </w:rPr>
        <w:t>ثم انه استعاده فهذا قياس فاسد لا نقوله نحن ولا نلتزمه فلو ح</w:t>
      </w:r>
      <w:r w:rsidR="00B11741">
        <w:rPr>
          <w:rFonts w:ascii="Traditional Arabic" w:eastAsia="Times New Roman" w:hAnsi="Traditional Arabic" w:cs="Traditional Arabic" w:hint="cs"/>
          <w:color w:val="002060"/>
          <w:sz w:val="52"/>
          <w:szCs w:val="52"/>
          <w:rtl/>
        </w:rPr>
        <w:t xml:space="preserve">صل للبغددادي ما حصل </w:t>
      </w:r>
      <w:r w:rsidR="00B11741">
        <w:rPr>
          <w:rFonts w:ascii="Traditional Arabic" w:eastAsia="Times New Roman" w:hAnsi="Traditional Arabic" w:cs="Traditional Arabic" w:hint="cs"/>
          <w:color w:val="002060"/>
          <w:sz w:val="52"/>
          <w:szCs w:val="52"/>
          <w:rtl/>
        </w:rPr>
        <w:lastRenderedPageBreak/>
        <w:t xml:space="preserve">لعلي ما قلنا ما قلناه </w:t>
      </w:r>
      <w:r w:rsidRPr="00B11741">
        <w:rPr>
          <w:rFonts w:ascii="Traditional Arabic" w:eastAsia="Times New Roman" w:hAnsi="Traditional Arabic" w:cs="Traditional Arabic" w:hint="cs"/>
          <w:color w:val="002060"/>
          <w:sz w:val="52"/>
          <w:szCs w:val="52"/>
          <w:rtl/>
        </w:rPr>
        <w:t xml:space="preserve"> ففرق</w:t>
      </w:r>
      <w:r w:rsidR="00B11741">
        <w:rPr>
          <w:rFonts w:ascii="Traditional Arabic" w:eastAsia="Times New Roman" w:hAnsi="Traditional Arabic" w:cs="Traditional Arabic" w:hint="cs"/>
          <w:color w:val="002060"/>
          <w:sz w:val="52"/>
          <w:szCs w:val="52"/>
          <w:rtl/>
        </w:rPr>
        <w:t xml:space="preserve"> كبير بينهما</w:t>
      </w:r>
      <w:r w:rsidRPr="00B11741">
        <w:rPr>
          <w:rFonts w:ascii="Traditional Arabic" w:eastAsia="Times New Roman" w:hAnsi="Traditional Arabic" w:cs="Traditional Arabic" w:hint="cs"/>
          <w:color w:val="002060"/>
          <w:sz w:val="52"/>
          <w:szCs w:val="52"/>
          <w:rtl/>
        </w:rPr>
        <w:t xml:space="preserve"> فلا يركب هذا على هذا</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وفي سنة أربعين من الهجرة انتقضت المدينة على علي رضي الله عنه، ودخلها جيش من أهل الشام عليه بُسر بن أرطأة وأخذ البيعة من أهلها</w:t>
      </w:r>
      <w:r w:rsidRPr="008960C4">
        <w:rPr>
          <w:rFonts w:ascii="Traditional Arabic" w:eastAsia="Times New Roman" w:hAnsi="Traditional Arabic" w:cs="Traditional Arabic"/>
          <w:sz w:val="28"/>
          <w:szCs w:val="28"/>
          <w:vertAlign w:val="superscript"/>
          <w:rtl/>
        </w:rPr>
        <w:footnoteReference w:id="25"/>
      </w:r>
      <w:r w:rsidRPr="001D7066">
        <w:rPr>
          <w:rFonts w:ascii="Traditional Arabic" w:eastAsia="Times New Roman" w:hAnsi="Traditional Arabic" w:cs="Traditional Arabic" w:hint="cs"/>
          <w:sz w:val="28"/>
          <w:szCs w:val="28"/>
          <w:rtl/>
        </w:rPr>
        <w:t>، ثم توجه إلى مكة، ومنها إلى اليمن في أخبار معلومة في مظانها.</w:t>
      </w:r>
    </w:p>
    <w:p w:rsidR="00651B8D"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 xml:space="preserve">والمقصد تقلص نفوذ أمير المؤمنين الراشد علي بن أبي طالب رضي الله عنه، وما سقطت بهذا خلافته، ولا انفسخت إمامته! ولا كان اتساع نفوذ أهل الشام وازدياد مُكنتهم بمُحيلٍ وجوبَ بيعتهم لأمير المؤمنين علي رضي الله عنه، بل كل مسلم يعلم أن انعقادها له لا يُـحَل ولا يُبطَل ولو آل الأمر إلى استيلاء أهل الشام على أكثر من ذلك، ولو قد اضطروا علياً رضي الله عنه إلى الفيافي والقفار، أو حصروه كعثمان في الدار، ما لم يقع عليه قهر ميؤوس منه.  </w:t>
      </w:r>
    </w:p>
    <w:p w:rsidR="00D72F27" w:rsidRPr="00D72F27" w:rsidRDefault="00D72F27" w:rsidP="00651B8D">
      <w:pPr>
        <w:autoSpaceDE w:val="0"/>
        <w:autoSpaceDN w:val="0"/>
        <w:adjustRightInd w:val="0"/>
        <w:spacing w:before="120" w:after="0" w:line="240" w:lineRule="auto"/>
        <w:jc w:val="both"/>
        <w:rPr>
          <w:rFonts w:ascii="Traditional Arabic" w:eastAsia="Times New Roman" w:hAnsi="Traditional Arabic" w:cs="Traditional Arabic"/>
          <w:b/>
          <w:bCs/>
          <w:sz w:val="44"/>
          <w:szCs w:val="44"/>
          <w:rtl/>
        </w:rPr>
      </w:pPr>
      <w:r w:rsidRPr="00D72F27">
        <w:rPr>
          <w:rFonts w:ascii="Traditional Arabic" w:eastAsia="Times New Roman" w:hAnsi="Traditional Arabic" w:cs="Traditional Arabic" w:hint="cs"/>
          <w:b/>
          <w:bCs/>
          <w:sz w:val="44"/>
          <w:szCs w:val="44"/>
          <w:rtl/>
        </w:rPr>
        <w:t>الرد:</w:t>
      </w:r>
    </w:p>
    <w:p w:rsidR="00E36665" w:rsidRPr="00B11741" w:rsidRDefault="003F5AEC" w:rsidP="000038D9">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D72F27">
        <w:rPr>
          <w:rFonts w:ascii="Traditional Arabic" w:eastAsia="Times New Roman" w:hAnsi="Traditional Arabic" w:cs="Traditional Arabic" w:hint="cs"/>
          <w:b/>
          <w:bCs/>
          <w:color w:val="002060"/>
          <w:sz w:val="44"/>
          <w:szCs w:val="44"/>
          <w:rtl/>
        </w:rPr>
        <w:t xml:space="preserve"> وهذا ليس فيه أي حجة وهو نقل ابتر غير سليم : وانظر لما</w:t>
      </w:r>
      <w:r w:rsidRPr="00B11741">
        <w:rPr>
          <w:rFonts w:ascii="Traditional Arabic" w:eastAsia="Times New Roman" w:hAnsi="Traditional Arabic" w:cs="Traditional Arabic" w:hint="cs"/>
          <w:b/>
          <w:bCs/>
          <w:color w:val="002060"/>
          <w:sz w:val="44"/>
          <w:szCs w:val="44"/>
          <w:rtl/>
        </w:rPr>
        <w:t xml:space="preserve"> ذكره ابن كثير في البداية والنهاية بعد ذلك :</w:t>
      </w:r>
    </w:p>
    <w:p w:rsidR="00040739" w:rsidRPr="00FA1D32" w:rsidRDefault="003F5AEC" w:rsidP="00D2520D">
      <w:pPr>
        <w:autoSpaceDE w:val="0"/>
        <w:autoSpaceDN w:val="0"/>
        <w:adjustRightInd w:val="0"/>
        <w:spacing w:after="0" w:line="240" w:lineRule="auto"/>
        <w:rPr>
          <w:rFonts w:ascii="Traditional Arabic" w:hAnsi="Traditional Arabic" w:cs="Traditional Arabic"/>
          <w:b/>
          <w:bCs/>
          <w:color w:val="00B0F0"/>
          <w:sz w:val="44"/>
          <w:szCs w:val="44"/>
          <w:rtl/>
        </w:rPr>
      </w:pPr>
      <w:r w:rsidRPr="00B11741">
        <w:rPr>
          <w:rFonts w:ascii="Traditional Arabic" w:hAnsi="Traditional Arabic" w:cs="Traditional Arabic" w:hint="cs"/>
          <w:b/>
          <w:bCs/>
          <w:color w:val="002060"/>
          <w:sz w:val="44"/>
          <w:szCs w:val="44"/>
          <w:rtl/>
        </w:rPr>
        <w:t>[</w:t>
      </w:r>
      <w:r w:rsidRPr="00B11741">
        <w:rPr>
          <w:rFonts w:ascii="Traditional Arabic" w:hAnsi="Traditional Arabic" w:cs="Traditional Arabic"/>
          <w:b/>
          <w:bCs/>
          <w:color w:val="002060"/>
          <w:sz w:val="44"/>
          <w:szCs w:val="44"/>
          <w:rtl/>
        </w:rPr>
        <w:t>ولما بلغ عليا خبر بسر وجه جارية بن قدامة في ألفين، ووهب بن مسعود في ألفين، فسار جارية حتى بلغ نجران فخرق بها وقتل ناسا من شيعة عثمان</w:t>
      </w:r>
      <w:r w:rsidRPr="00B11741">
        <w:rPr>
          <w:rFonts w:ascii="Traditional Arabic" w:hAnsi="Traditional Arabic" w:cs="Traditional Arabic"/>
          <w:b/>
          <w:bCs/>
          <w:color w:val="002060"/>
          <w:sz w:val="44"/>
          <w:szCs w:val="44"/>
          <w:u w:val="single"/>
          <w:rtl/>
        </w:rPr>
        <w:t>، وهرب بسر وأصحابه فاتبعهم حتى بلغ مكة</w:t>
      </w:r>
      <w:r w:rsidRPr="00B11741">
        <w:rPr>
          <w:rFonts w:ascii="Traditional Arabic" w:hAnsi="Traditional Arabic" w:cs="Traditional Arabic"/>
          <w:b/>
          <w:bCs/>
          <w:color w:val="002060"/>
          <w:sz w:val="44"/>
          <w:szCs w:val="44"/>
          <w:rtl/>
        </w:rPr>
        <w:t xml:space="preserve">، فقال لهم جارية: بايعوا فقالوا: لمن نبايع وقد هلك أمير المؤمنين فلمن نبايع ؟ فقال: بايعوا لمن بايع له أصحاب علي، فتثاقلوا ثم بايعوا من خوف، ثم سار حتى أتى المدينة وأبو هريرة يصلي بهم فهرب منه </w:t>
      </w:r>
      <w:r w:rsidRPr="00B11741">
        <w:rPr>
          <w:rFonts w:ascii="Traditional Arabic" w:hAnsi="Traditional Arabic" w:cs="Traditional Arabic"/>
          <w:b/>
          <w:bCs/>
          <w:color w:val="002060"/>
          <w:sz w:val="44"/>
          <w:szCs w:val="44"/>
          <w:rtl/>
        </w:rPr>
        <w:lastRenderedPageBreak/>
        <w:t>فقال جارية: والله لو أخذت أبا سنور لضربت عنقه، ثم قال لاهل المدينة: بايعوا للحسن بن علي، فبايعوا وأقام عندهم ثم خرج منصرفا إلى الكوفة وعاد أبو هريرة يصلي بهم.</w:t>
      </w:r>
      <w:r w:rsidRPr="00B11741">
        <w:rPr>
          <w:rFonts w:ascii="Traditional Arabic" w:hAnsi="Traditional Arabic" w:cs="Traditional Arabic" w:hint="cs"/>
          <w:b/>
          <w:bCs/>
          <w:color w:val="002060"/>
          <w:sz w:val="44"/>
          <w:szCs w:val="44"/>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b/>
          <w:bCs/>
          <w:sz w:val="28"/>
          <w:szCs w:val="28"/>
          <w:rtl/>
        </w:rPr>
        <w:t>سابعاً</w:t>
      </w:r>
      <w:r w:rsidRPr="001D7066">
        <w:rPr>
          <w:rFonts w:ascii="Traditional Arabic" w:eastAsia="Times New Roman" w:hAnsi="Traditional Arabic" w:cs="Traditional Arabic" w:hint="cs"/>
          <w:sz w:val="28"/>
          <w:szCs w:val="28"/>
          <w:rtl/>
        </w:rPr>
        <w:t>: ويقال: لو كان نقص المـُكنة وفقدان الأرض حالّاً لعقد الإمامة، لكان انتقاض الناس على الإمام بترك السمع والطاعة له حالّاً لعقدها من باب أولى، ولو صحّ ذلك للزم بطلان خلافة أمير المؤمنين أبي الحسن علي بن أبي طالب رضي الله تعالى عنه، وإبطالُ إمامته باطل بلا مرية، وما لزم منه ذلك كذلك.</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b/>
          <w:bCs/>
          <w:sz w:val="28"/>
          <w:szCs w:val="28"/>
          <w:rtl/>
        </w:rPr>
      </w:pPr>
      <w:r w:rsidRPr="001D7066">
        <w:rPr>
          <w:rFonts w:ascii="Traditional Arabic" w:eastAsia="Times New Roman" w:hAnsi="Traditional Arabic" w:cs="Traditional Arabic" w:hint="cs"/>
          <w:sz w:val="28"/>
          <w:szCs w:val="28"/>
          <w:rtl/>
        </w:rPr>
        <w:t>فإن علياً رضي الله عنه قد ملَّ الناس وسئمهم في آخر خلافته، وقد كان يأمرهم ويستنهضهم ويحضهم فلا يطيعون له ولا يمتثلون، قال ابن كثير رحمه الله: (</w:t>
      </w:r>
      <w:r w:rsidRPr="001D7066">
        <w:rPr>
          <w:rFonts w:ascii="Traditional Arabic" w:eastAsia="Times New Roman" w:hAnsi="Traditional Arabic" w:cs="Traditional Arabic"/>
          <w:sz w:val="28"/>
          <w:szCs w:val="28"/>
          <w:rtl/>
        </w:rPr>
        <w:t xml:space="preserve">كان أمير المؤمنين رضي الله عنه قد </w:t>
      </w:r>
      <w:r w:rsidRPr="001D7066">
        <w:rPr>
          <w:rFonts w:ascii="Traditional Arabic" w:eastAsia="Times New Roman" w:hAnsi="Traditional Arabic" w:cs="Traditional Arabic"/>
          <w:b/>
          <w:bCs/>
          <w:sz w:val="28"/>
          <w:szCs w:val="28"/>
          <w:rtl/>
        </w:rPr>
        <w:t>انتقضت عليه الأمور، واضطربت عليه الأحوال، وخالفه جيشه من أهل العراق وغيرهم، ونكلوا عن القيام معه،</w:t>
      </w:r>
      <w:r w:rsidRPr="001D7066">
        <w:rPr>
          <w:rFonts w:ascii="Traditional Arabic" w:eastAsia="Times New Roman" w:hAnsi="Traditional Arabic" w:cs="Traditional Arabic" w:hint="cs"/>
          <w:b/>
          <w:bCs/>
          <w:sz w:val="28"/>
          <w:szCs w:val="28"/>
          <w:rtl/>
        </w:rPr>
        <w:t xml:space="preserve"> </w:t>
      </w:r>
      <w:r w:rsidRPr="001D7066">
        <w:rPr>
          <w:rFonts w:ascii="Traditional Arabic" w:eastAsia="Times New Roman" w:hAnsi="Traditional Arabic" w:cs="Traditional Arabic"/>
          <w:b/>
          <w:bCs/>
          <w:sz w:val="28"/>
          <w:szCs w:val="28"/>
          <w:rtl/>
        </w:rPr>
        <w:t>واستفحل أمر أهل الشام وصالوا وجالوا يمينا</w:t>
      </w:r>
      <w:r w:rsidRPr="001D7066">
        <w:rPr>
          <w:rFonts w:ascii="Traditional Arabic" w:eastAsia="Times New Roman" w:hAnsi="Traditional Arabic" w:cs="Traditional Arabic" w:hint="cs"/>
          <w:b/>
          <w:bCs/>
          <w:sz w:val="28"/>
          <w:szCs w:val="28"/>
          <w:rtl/>
        </w:rPr>
        <w:t>ً</w:t>
      </w:r>
      <w:r w:rsidRPr="001D7066">
        <w:rPr>
          <w:rFonts w:ascii="Traditional Arabic" w:eastAsia="Times New Roman" w:hAnsi="Traditional Arabic" w:cs="Traditional Arabic"/>
          <w:b/>
          <w:bCs/>
          <w:sz w:val="28"/>
          <w:szCs w:val="28"/>
          <w:rtl/>
        </w:rPr>
        <w:t xml:space="preserve"> وشمالا</w:t>
      </w:r>
      <w:r w:rsidRPr="001D7066">
        <w:rPr>
          <w:rFonts w:ascii="Traditional Arabic" w:eastAsia="Times New Roman" w:hAnsi="Traditional Arabic" w:cs="Traditional Arabic" w:hint="cs"/>
          <w:b/>
          <w:bCs/>
          <w:sz w:val="28"/>
          <w:szCs w:val="28"/>
          <w:rtl/>
        </w:rPr>
        <w:t>ً</w:t>
      </w:r>
      <w:r w:rsidRPr="001D7066">
        <w:rPr>
          <w:rFonts w:ascii="Traditional Arabic" w:eastAsia="Times New Roman" w:hAnsi="Traditional Arabic" w:cs="Traditional Arabic"/>
          <w:sz w:val="28"/>
          <w:szCs w:val="28"/>
          <w:rtl/>
        </w:rPr>
        <w:t xml:space="preserve"> زاعمين أن الأمر لمعاوية بمقتضى حكم الحكمين في خلعهما عليا</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وتولية عمرو بن العاص معاوية عند خلو الإمرة عن أحد، وقد كان أهل الشام بعد التحكيم يسمون معاوية الأمير، وكلما ازداد أهل الشام قوة ضعف جأش أهل العراق ووهنوا، هذا وأميرهم علي بن أبي طالب خير أهل الأرض في ذلك الزمان، فهو أعبدهم وأزهدهم، وأعلمهم وأخشاهم لله عز وجل، ومع هذا كله خذلوه وتخلوا</w:t>
      </w:r>
      <w:r w:rsidRPr="001D7066">
        <w:rPr>
          <w:rFonts w:ascii="Traditional Arabic" w:eastAsia="Times New Roman" w:hAnsi="Traditional Arabic" w:cs="Traditional Arabic" w:hint="cs"/>
          <w:b/>
          <w:bCs/>
          <w:sz w:val="28"/>
          <w:szCs w:val="28"/>
          <w:rtl/>
        </w:rPr>
        <w:t xml:space="preserve"> </w:t>
      </w:r>
      <w:r w:rsidRPr="001D7066">
        <w:rPr>
          <w:rFonts w:ascii="Traditional Arabic" w:eastAsia="Times New Roman" w:hAnsi="Traditional Arabic" w:cs="Traditional Arabic"/>
          <w:color w:val="000000"/>
          <w:sz w:val="28"/>
          <w:szCs w:val="28"/>
          <w:rtl/>
        </w:rPr>
        <w:t>عنه، وقد كان يعطيهم العطاء الكثير والمال الجزيل، فلا زال هذا دأبهم معه حتى كره الحياة وتمنى الموت</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وذلك لكثرة الفتن وظهور المحن، فكان يكثر أن يقول: ماذا يحبس أشقاها </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أي ما ينتظر- ما له لا يقتل؟ ثم يقول: والله لتخضبن هذه </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ويشير إلى لحيته</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من هذه </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ويشير إلى هامته</w:t>
      </w:r>
      <w:r w:rsidRPr="001D7066">
        <w:rPr>
          <w:rFonts w:ascii="Traditional Arabic" w:eastAsia="Times New Roman" w:hAnsi="Traditional Arabic" w:cs="Traditional Arabic" w:hint="cs"/>
          <w:color w:val="000000"/>
          <w:sz w:val="28"/>
          <w:szCs w:val="28"/>
          <w:rtl/>
        </w:rPr>
        <w:t>-</w:t>
      </w:r>
      <w:r w:rsidRPr="008960C4">
        <w:rPr>
          <w:rFonts w:ascii="Traditional Arabic" w:eastAsia="Times New Roman" w:hAnsi="Traditional Arabic" w:cs="Traditional Arabic"/>
          <w:color w:val="000000"/>
          <w:sz w:val="28"/>
          <w:szCs w:val="28"/>
          <w:vertAlign w:val="superscript"/>
          <w:rtl/>
        </w:rPr>
        <w:footnoteReference w:id="26"/>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أفرأيته لو كان هذا الذي آل إليه أمر أمير المؤمنين علي رضي الله عنه مبطلاً لإمامته أكان يبقى بعد سَأَمه للناس متمسكاً بما انعقد له من الأمر قبل انفراط أمر الناس طرفة عين؟!</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وهل كنت سترى كبار الصحابة رضي الله تعالى عنهم لو كان الأمر كذلك محجمين عن نصب إمام يسوس الأمة بعد انحلال عقدها لعلي؟!</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 xml:space="preserve">ولهذا لما ظن من ظن من بني أمية أن علياً رضي الله عنه ليس بخليفة لعدم انتظام الأمر في خلافته، وبلغ سفينة صاحب رسول الله صلى الله عليه وسلم ذلك، قال: (أخطأت أستاه بني الزرقاء!).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lastRenderedPageBreak/>
        <w:t xml:space="preserve">روى أبو داود بإسناده </w:t>
      </w:r>
      <w:r w:rsidRPr="001D7066">
        <w:rPr>
          <w:rFonts w:ascii="Traditional Arabic" w:eastAsia="Times New Roman" w:hAnsi="Traditional Arabic" w:cs="Traditional Arabic"/>
          <w:sz w:val="28"/>
          <w:szCs w:val="28"/>
          <w:rtl/>
        </w:rPr>
        <w:t xml:space="preserve">عن سعيد بن جمهان، عن سفينة، قال: قال رسول الله صلى الله عليه وسلم: </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b/>
          <w:bCs/>
          <w:sz w:val="28"/>
          <w:szCs w:val="28"/>
          <w:rtl/>
        </w:rPr>
        <w:t>خلافة النبوة ثلاثون سنة، ثم يؤتي الله الملك أو ملكه من يشاء</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قال سعيد قال لي سفينة: </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أمسك عليك أبا بكر سنتين، وعمر عشرا، وعثمان اثنتي عشرة، وعلي كذا</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قال سعيد، قلت: لسفينة إن هؤلاء يزعمون أن عليا</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عليه السلام لم يكن بخليفة قال: </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كذبت أستاه بني الزرقاء </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يعني بني مروان</w:t>
      </w:r>
      <w:r w:rsidRPr="001D7066">
        <w:rPr>
          <w:rFonts w:ascii="Traditional Arabic" w:eastAsia="Times New Roman" w:hAnsi="Traditional Arabic" w:cs="Traditional Arabic" w:hint="cs"/>
          <w:sz w:val="28"/>
          <w:szCs w:val="28"/>
          <w:rtl/>
        </w:rPr>
        <w:t>-</w:t>
      </w:r>
      <w:r w:rsidRPr="008960C4">
        <w:rPr>
          <w:rFonts w:ascii="Traditional Arabic" w:eastAsia="Times New Roman" w:hAnsi="Traditional Arabic" w:cs="Traditional Arabic"/>
          <w:sz w:val="28"/>
          <w:szCs w:val="28"/>
          <w:vertAlign w:val="superscript"/>
          <w:rtl/>
        </w:rPr>
        <w:footnoteReference w:id="27"/>
      </w:r>
      <w:r w:rsidRPr="001D7066">
        <w:rPr>
          <w:rFonts w:ascii="Traditional Arabic" w:eastAsia="Times New Roman" w:hAnsi="Traditional Arabic" w:cs="Traditional Arabic" w:hint="cs"/>
          <w:sz w:val="28"/>
          <w:szCs w:val="28"/>
          <w:rtl/>
        </w:rPr>
        <w:t>).</w:t>
      </w:r>
    </w:p>
    <w:p w:rsidR="000D3714" w:rsidRDefault="00651B8D" w:rsidP="00FA1D32">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ففي هذا غاية الدلالة على فساد ذلك المزعم، فإن أمر إمامٍ ينتقض عليه الناس أوهن من أمره إذا سَلِمَت له طاعة الناس وضاعت منه الأرض، وإذا كان اجتماعهما لا يُـحَل به عقد صح انعقاده للإمام، فوجود أحدهما مع انتفاء الآخر من باب أولى، فكيف والمتحقق من الأمرين في أمر الدولة الإسلامية في العراق والشام أقلهما وهناً؟!</w:t>
      </w:r>
    </w:p>
    <w:p w:rsidR="000D3714" w:rsidRPr="00E53740" w:rsidRDefault="00FA1D32"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الرد:</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أولا :الحديث أخرجه -أيضاً-: النسائي في ((الكبرى)): (5/47) بنحوه, وابن حبان ((الإحسان)): (15/34-35), والحاكم في ((المستدرك)): (3/71), وغيرهم من طرق عن سعيد بن جمهان عن سفينة -- رضي الله عنه -- به.</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وسنده حسن.</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احتج به الإمام أحمد, كما في ((السنة)): (2/573), وحسنه الترمذي, وصححه ابن حبان, اوالحاكم والألباني في ((ظلال الجنة)): رقم (1181) وغيرهم.</w:t>
      </w:r>
    </w:p>
    <w:p w:rsidR="000D3714" w:rsidRPr="00E53740" w:rsidRDefault="000D3714" w:rsidP="00E53740">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 xml:space="preserve"> ومداره على سعيد بن جمهان  ويرويه عنه مجموعة من الرواة:</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1- حشرج بن نباتة سنن الترمذي (ج4/ص503)</w:t>
      </w:r>
    </w:p>
    <w:p w:rsidR="000D3714" w:rsidRPr="00E53740" w:rsidRDefault="000D3714" w:rsidP="00E53740">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مسند الطيالسي (ج1/ص151)وغيرهم</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lastRenderedPageBreak/>
        <w:t>2- حماد بن سلمة عند أحمد في المسند</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مسند الإمام أحمد بن حنبل (ج5/ص220)</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مسند ابن الجعد( ج1/ص479)</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والطبراني في المعجم الكبير (ج7/ص84)</w:t>
      </w:r>
    </w:p>
    <w:p w:rsidR="000D3714" w:rsidRPr="00E53740" w:rsidRDefault="00E53740"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hint="cs"/>
          <w:b/>
          <w:bCs/>
          <w:color w:val="002060"/>
          <w:sz w:val="40"/>
          <w:szCs w:val="40"/>
          <w:rtl/>
        </w:rPr>
        <w:t>3</w:t>
      </w:r>
      <w:r w:rsidR="000D3714" w:rsidRPr="00E53740">
        <w:rPr>
          <w:rFonts w:ascii="Traditional Arabic" w:hAnsi="Traditional Arabic" w:cs="Traditional Arabic"/>
          <w:b/>
          <w:bCs/>
          <w:color w:val="002060"/>
          <w:sz w:val="40"/>
          <w:szCs w:val="40"/>
          <w:rtl/>
        </w:rPr>
        <w:t>-عبد الوارث بن سعيد في سنن أبي داود( ج/ص211)والحاكم في (المستدرك على الصحيحين (ج3/ص156)</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وابن حبان في صحيحه( ج15/ص392)</w:t>
      </w:r>
    </w:p>
    <w:p w:rsidR="000D3714" w:rsidRPr="00E53740" w:rsidRDefault="00E53740" w:rsidP="00E53740">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hint="cs"/>
          <w:b/>
          <w:bCs/>
          <w:color w:val="002060"/>
          <w:sz w:val="40"/>
          <w:szCs w:val="40"/>
          <w:rtl/>
        </w:rPr>
        <w:t>4</w:t>
      </w:r>
      <w:r w:rsidR="000D3714" w:rsidRPr="00E53740">
        <w:rPr>
          <w:rFonts w:ascii="Traditional Arabic" w:hAnsi="Traditional Arabic" w:cs="Traditional Arabic"/>
          <w:b/>
          <w:bCs/>
          <w:color w:val="002060"/>
          <w:sz w:val="40"/>
          <w:szCs w:val="40"/>
          <w:rtl/>
        </w:rPr>
        <w:t>-والعوام بن حوشب الآحاد والمثاني (ج1/ص129) وغيره</w:t>
      </w:r>
    </w:p>
    <w:p w:rsidR="000D3714" w:rsidRPr="00E53740" w:rsidRDefault="000D3714" w:rsidP="00E53740">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5-يحيى بن طلحة مسند الروياني ج1/ص439</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حشرج وعبدالوارث(اثبت من حماد بن سلمة) ويحيى يروونه بذكر(كذبت استاه..)</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 xml:space="preserve">وحماد بن سلمة والعوام بن حوشب يروونه بدون ذكر (كذبت استاه)ولا نستطيع ان نجزم بقبولها أو ردها لأن الجميع ثقات أثبات سوى (حشرج ففيه ضعف )و(يحيى  مترجم  له في التاريخ [8/283] والجرح [9/160] والثقات [7/595] واللسان [7/263] ولم يجرحه ابن حجر وإنما ذكر توثيق ابن حبان له.) </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والعدد ليس بمرجح لسببن:</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 xml:space="preserve">1 )ان حشرج فيه ضعف ويحيى وثقه فقط ابن حبان. </w:t>
      </w:r>
    </w:p>
    <w:p w:rsidR="000D3714" w:rsidRPr="00E53740" w:rsidRDefault="0064285C" w:rsidP="000D3714">
      <w:pPr>
        <w:autoSpaceDE w:val="0"/>
        <w:autoSpaceDN w:val="0"/>
        <w:adjustRightInd w:val="0"/>
        <w:spacing w:after="0" w:line="240" w:lineRule="auto"/>
        <w:rPr>
          <w:rFonts w:ascii="Traditional Arabic" w:hAnsi="Traditional Arabic" w:cs="Traditional Arabic"/>
          <w:b/>
          <w:bCs/>
          <w:color w:val="002060"/>
          <w:sz w:val="40"/>
          <w:szCs w:val="40"/>
          <w:rtl/>
        </w:rPr>
      </w:pPr>
      <w:r>
        <w:rPr>
          <w:rFonts w:ascii="Traditional Arabic" w:hAnsi="Traditional Arabic" w:cs="Traditional Arabic"/>
          <w:b/>
          <w:bCs/>
          <w:color w:val="002060"/>
          <w:sz w:val="40"/>
          <w:szCs w:val="40"/>
          <w:rtl/>
        </w:rPr>
        <w:t>2) وحماد والعوام ثق</w:t>
      </w:r>
      <w:r>
        <w:rPr>
          <w:rFonts w:ascii="Traditional Arabic" w:hAnsi="Traditional Arabic" w:cs="Traditional Arabic" w:hint="cs"/>
          <w:b/>
          <w:bCs/>
          <w:color w:val="002060"/>
          <w:sz w:val="40"/>
          <w:szCs w:val="40"/>
          <w:rtl/>
        </w:rPr>
        <w:t>تان</w:t>
      </w:r>
      <w:r>
        <w:rPr>
          <w:rFonts w:ascii="Traditional Arabic" w:hAnsi="Traditional Arabic" w:cs="Traditional Arabic"/>
          <w:b/>
          <w:bCs/>
          <w:color w:val="002060"/>
          <w:sz w:val="40"/>
          <w:szCs w:val="40"/>
          <w:rtl/>
        </w:rPr>
        <w:t xml:space="preserve"> ث</w:t>
      </w:r>
      <w:r>
        <w:rPr>
          <w:rFonts w:ascii="Traditional Arabic" w:hAnsi="Traditional Arabic" w:cs="Traditional Arabic" w:hint="cs"/>
          <w:b/>
          <w:bCs/>
          <w:color w:val="002060"/>
          <w:sz w:val="40"/>
          <w:szCs w:val="40"/>
          <w:rtl/>
        </w:rPr>
        <w:t>بتان</w:t>
      </w:r>
      <w:r w:rsidR="000D3714" w:rsidRPr="00E53740">
        <w:rPr>
          <w:rFonts w:ascii="Traditional Arabic" w:hAnsi="Traditional Arabic" w:cs="Traditional Arabic"/>
          <w:b/>
          <w:bCs/>
          <w:color w:val="002060"/>
          <w:sz w:val="40"/>
          <w:szCs w:val="40"/>
          <w:rtl/>
        </w:rPr>
        <w:t>..</w:t>
      </w:r>
    </w:p>
    <w:p w:rsidR="000D3714" w:rsidRPr="00E53740" w:rsidRDefault="000D3714" w:rsidP="000D3714">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lastRenderedPageBreak/>
        <w:t xml:space="preserve">3)لكن لا يمكني ترجيح رواية حماد والعوام على عبد الوارث لانه اثبت من حماد ورواية العوام مقابلة لرواية حشرج ويحيى وعند عدم الترجيح نتوقف لعدم المرجح.. </w:t>
      </w:r>
    </w:p>
    <w:p w:rsidR="005E4BD4" w:rsidRPr="00E53740" w:rsidRDefault="000D3714"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b/>
          <w:bCs/>
          <w:color w:val="002060"/>
          <w:sz w:val="40"/>
          <w:szCs w:val="40"/>
          <w:rtl/>
        </w:rPr>
        <w:t>فلذا هذا اللفظ متوقف فيه من ناحية حديثية اما الثابت فهو الاول منه مرفوعا.......... لذا انتقضت حجتك في هذا!!</w:t>
      </w:r>
    </w:p>
    <w:p w:rsidR="00C20F35" w:rsidRPr="00E53740" w:rsidRDefault="00C20F35"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 xml:space="preserve">ثانيا:سعيد بن جهمان فيه خلاف </w:t>
      </w:r>
    </w:p>
    <w:p w:rsidR="00C20F35" w:rsidRPr="00E53740" w:rsidRDefault="00C20F35"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 xml:space="preserve">الموثقون له(يحيى بن معين/احمد بن حنبل/ابو داود/ابن حبان) </w:t>
      </w:r>
    </w:p>
    <w:p w:rsidR="00C20F35" w:rsidRPr="00E53740" w:rsidRDefault="001C4204"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الموسطين له</w:t>
      </w:r>
      <w:r w:rsidR="00C20F35" w:rsidRPr="00E53740">
        <w:rPr>
          <w:rFonts w:ascii="Traditional Arabic" w:eastAsia="Times New Roman" w:hAnsi="Traditional Arabic" w:cs="Traditional Arabic" w:hint="cs"/>
          <w:b/>
          <w:bCs/>
          <w:color w:val="002060"/>
          <w:sz w:val="40"/>
          <w:szCs w:val="40"/>
          <w:rtl/>
        </w:rPr>
        <w:t>:(النسائي /ابن عدي</w:t>
      </w:r>
      <w:r w:rsidR="00073491" w:rsidRPr="00E53740">
        <w:rPr>
          <w:rFonts w:ascii="Traditional Arabic" w:eastAsia="Times New Roman" w:hAnsi="Traditional Arabic" w:cs="Traditional Arabic" w:hint="cs"/>
          <w:b/>
          <w:bCs/>
          <w:color w:val="002060"/>
          <w:sz w:val="40"/>
          <w:szCs w:val="40"/>
          <w:rtl/>
        </w:rPr>
        <w:t>/الذهبي /ابن حجر</w:t>
      </w:r>
      <w:r w:rsidR="00C20F35" w:rsidRPr="00E53740">
        <w:rPr>
          <w:rFonts w:ascii="Traditional Arabic" w:eastAsia="Times New Roman" w:hAnsi="Traditional Arabic" w:cs="Traditional Arabic" w:hint="cs"/>
          <w:b/>
          <w:bCs/>
          <w:color w:val="002060"/>
          <w:sz w:val="40"/>
          <w:szCs w:val="40"/>
          <w:rtl/>
        </w:rPr>
        <w:t>)</w:t>
      </w:r>
    </w:p>
    <w:p w:rsidR="00C20F35" w:rsidRPr="00E53740" w:rsidRDefault="00C20F35"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 xml:space="preserve"> المضعفون(البخاري/علي المديني/الساجي/ابو حاتم)</w:t>
      </w:r>
    </w:p>
    <w:p w:rsidR="00C20F35" w:rsidRPr="00E53740" w:rsidRDefault="00C20F35"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وقال الترمذي حديث حسن لانعرفه الا ...</w:t>
      </w:r>
    </w:p>
    <w:p w:rsidR="004D438C" w:rsidRPr="00E53740" w:rsidRDefault="00100EA7" w:rsidP="00100EA7">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واحمد صححه ، والحديث ثابت لكن فيه زيادة</w:t>
      </w:r>
      <w:r w:rsidR="00C20F35" w:rsidRPr="00E53740">
        <w:rPr>
          <w:rFonts w:ascii="Traditional Arabic" w:eastAsia="Times New Roman" w:hAnsi="Traditional Arabic" w:cs="Traditional Arabic" w:hint="cs"/>
          <w:b/>
          <w:bCs/>
          <w:color w:val="002060"/>
          <w:sz w:val="40"/>
          <w:szCs w:val="40"/>
          <w:rtl/>
        </w:rPr>
        <w:t xml:space="preserve"> </w:t>
      </w:r>
      <w:r w:rsidRPr="00E53740">
        <w:rPr>
          <w:rFonts w:ascii="Traditional Arabic" w:eastAsia="Times New Roman" w:hAnsi="Traditional Arabic" w:cs="Traditional Arabic" w:hint="cs"/>
          <w:b/>
          <w:bCs/>
          <w:color w:val="002060"/>
          <w:sz w:val="40"/>
          <w:szCs w:val="40"/>
          <w:rtl/>
        </w:rPr>
        <w:t xml:space="preserve"> وهي</w:t>
      </w:r>
      <w:r w:rsidR="004D438C" w:rsidRPr="00E53740">
        <w:rPr>
          <w:rFonts w:ascii="Traditional Arabic" w:eastAsia="Times New Roman" w:hAnsi="Traditional Arabic" w:cs="Traditional Arabic" w:hint="cs"/>
          <w:b/>
          <w:bCs/>
          <w:color w:val="002060"/>
          <w:sz w:val="40"/>
          <w:szCs w:val="40"/>
          <w:rtl/>
        </w:rPr>
        <w:t xml:space="preserve"> لفظة</w:t>
      </w:r>
      <w:r w:rsidR="001C4204" w:rsidRPr="00E53740">
        <w:rPr>
          <w:rFonts w:ascii="Traditional Arabic" w:eastAsia="Times New Roman" w:hAnsi="Traditional Arabic" w:cs="Traditional Arabic" w:hint="cs"/>
          <w:b/>
          <w:bCs/>
          <w:color w:val="002060"/>
          <w:sz w:val="40"/>
          <w:szCs w:val="40"/>
          <w:rtl/>
        </w:rPr>
        <w:t xml:space="preserve"> منكرة </w:t>
      </w:r>
      <w:r w:rsidR="004D438C" w:rsidRPr="00E53740">
        <w:rPr>
          <w:rFonts w:ascii="Traditional Arabic" w:eastAsia="Times New Roman" w:hAnsi="Traditional Arabic" w:cs="Traditional Arabic" w:hint="cs"/>
          <w:b/>
          <w:bCs/>
          <w:color w:val="002060"/>
          <w:sz w:val="40"/>
          <w:szCs w:val="40"/>
          <w:rtl/>
        </w:rPr>
        <w:t xml:space="preserve"> (بني امية ملوك شر ملوك) وهي من رواية حشرج وعبدالوارث  وخالف</w:t>
      </w:r>
      <w:r w:rsidR="003E7037" w:rsidRPr="00E53740">
        <w:rPr>
          <w:rFonts w:ascii="Traditional Arabic" w:eastAsia="Times New Roman" w:hAnsi="Traditional Arabic" w:cs="Traditional Arabic" w:hint="cs"/>
          <w:b/>
          <w:bCs/>
          <w:color w:val="002060"/>
          <w:sz w:val="40"/>
          <w:szCs w:val="40"/>
          <w:rtl/>
        </w:rPr>
        <w:t>ا</w:t>
      </w:r>
      <w:r w:rsidR="004D438C" w:rsidRPr="00E53740">
        <w:rPr>
          <w:rFonts w:ascii="Traditional Arabic" w:eastAsia="Times New Roman" w:hAnsi="Traditional Arabic" w:cs="Traditional Arabic" w:hint="cs"/>
          <w:b/>
          <w:bCs/>
          <w:color w:val="002060"/>
          <w:sz w:val="40"/>
          <w:szCs w:val="40"/>
          <w:rtl/>
        </w:rPr>
        <w:t xml:space="preserve"> فيها البقية حيث لم يذكروها!!</w:t>
      </w:r>
    </w:p>
    <w:p w:rsidR="000D3714" w:rsidRPr="00E53740" w:rsidRDefault="000D3714"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b/>
          <w:bCs/>
          <w:color w:val="002060"/>
          <w:sz w:val="40"/>
          <w:szCs w:val="40"/>
          <w:rtl/>
        </w:rPr>
        <w:t>ثانيا: قولك (ليس بخليفة لعدم انتظام الأمر في خلافته) فخلافته كانت على خير ما يرام وان كان في النهاية حدثت قلاقل فهي لا تؤثر لقصر المدة وكانت قبل استشهاده بأيام...</w:t>
      </w:r>
    </w:p>
    <w:p w:rsidR="000D3714" w:rsidRPr="00E53740" w:rsidRDefault="000D3714" w:rsidP="000D3714">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b/>
          <w:bCs/>
          <w:color w:val="002060"/>
          <w:sz w:val="40"/>
          <w:szCs w:val="40"/>
          <w:rtl/>
        </w:rPr>
        <w:t>ثالثا:انهم يطعنون فيها من اصلها ونحن لانطعن فيها لا في اصلها ولا ف</w:t>
      </w:r>
      <w:r w:rsidR="00C20F35" w:rsidRPr="00E53740">
        <w:rPr>
          <w:rFonts w:ascii="Traditional Arabic" w:eastAsia="Times New Roman" w:hAnsi="Traditional Arabic" w:cs="Traditional Arabic"/>
          <w:b/>
          <w:bCs/>
          <w:color w:val="002060"/>
          <w:sz w:val="40"/>
          <w:szCs w:val="40"/>
          <w:rtl/>
        </w:rPr>
        <w:t xml:space="preserve">ي نهايتها فقد دامت اثنتي </w:t>
      </w:r>
      <w:r w:rsidR="00C20F35" w:rsidRPr="00E53740">
        <w:rPr>
          <w:rFonts w:ascii="Traditional Arabic" w:eastAsia="Times New Roman" w:hAnsi="Traditional Arabic" w:cs="Traditional Arabic" w:hint="cs"/>
          <w:b/>
          <w:bCs/>
          <w:color w:val="002060"/>
          <w:sz w:val="40"/>
          <w:szCs w:val="40"/>
          <w:rtl/>
        </w:rPr>
        <w:t xml:space="preserve">ست سنين </w:t>
      </w:r>
      <w:r w:rsidRPr="00E53740">
        <w:rPr>
          <w:rFonts w:ascii="Traditional Arabic" w:eastAsia="Times New Roman" w:hAnsi="Traditional Arabic" w:cs="Traditional Arabic"/>
          <w:b/>
          <w:bCs/>
          <w:color w:val="002060"/>
          <w:sz w:val="40"/>
          <w:szCs w:val="40"/>
          <w:rtl/>
        </w:rPr>
        <w:t xml:space="preserve"> وانتهت باستشهاد</w:t>
      </w:r>
      <w:r w:rsidR="00AD36B8" w:rsidRPr="00E53740">
        <w:rPr>
          <w:rFonts w:ascii="Traditional Arabic" w:eastAsia="Times New Roman" w:hAnsi="Traditional Arabic" w:cs="Traditional Arabic" w:hint="cs"/>
          <w:b/>
          <w:bCs/>
          <w:color w:val="002060"/>
          <w:sz w:val="40"/>
          <w:szCs w:val="40"/>
          <w:rtl/>
        </w:rPr>
        <w:t xml:space="preserve"> ومثل هذا يخاطب فيه من طعن فيه لا نحن </w:t>
      </w:r>
    </w:p>
    <w:p w:rsidR="00AD36B8" w:rsidRPr="00E53740" w:rsidRDefault="00AD36B8" w:rsidP="00E53740">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eastAsia="Times New Roman" w:hAnsi="Traditional Arabic" w:cs="Traditional Arabic"/>
          <w:b/>
          <w:bCs/>
          <w:color w:val="002060"/>
          <w:sz w:val="40"/>
          <w:szCs w:val="40"/>
          <w:rtl/>
        </w:rPr>
        <w:lastRenderedPageBreak/>
        <w:t xml:space="preserve">قال ابن كثير </w:t>
      </w:r>
      <w:r w:rsidR="001C4204" w:rsidRPr="00E53740">
        <w:rPr>
          <w:rFonts w:ascii="Traditional Arabic" w:eastAsia="Times New Roman" w:hAnsi="Traditional Arabic" w:cs="Traditional Arabic"/>
          <w:b/>
          <w:bCs/>
          <w:color w:val="002060"/>
          <w:sz w:val="40"/>
          <w:szCs w:val="40"/>
          <w:rtl/>
        </w:rPr>
        <w:t xml:space="preserve"> </w:t>
      </w:r>
      <w:r w:rsidR="001C4204" w:rsidRPr="00E53740">
        <w:rPr>
          <w:rFonts w:ascii="Traditional Arabic" w:hAnsi="Traditional Arabic" w:cs="Traditional Arabic"/>
          <w:b/>
          <w:bCs/>
          <w:color w:val="002060"/>
          <w:sz w:val="40"/>
          <w:szCs w:val="40"/>
          <w:rtl/>
        </w:rPr>
        <w:t xml:space="preserve"> رحمه الله: وهذا الحديث فيه رد صريح على الروافض المنكرين لخلافة الثلاثة، وعلى النواصب من بني أمية ومن تبعهم من أهل الشام في إنكار خلافة علي. اهـ ومعنى: «كذبت إستاه بني الزرقاء» الإستاة جمع إست، وهي العجيزة، وتطلق على حلقة الدبر، والمراد أنها كلمة كاذبة خرجت من أدبارهم كالظرطة فلا قيمة لها، والزرقاء امرأة من أمهات بني أمية.</w:t>
      </w:r>
    </w:p>
    <w:p w:rsidR="000D3714" w:rsidRPr="00E53740" w:rsidRDefault="000D3714" w:rsidP="000D3714">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b/>
          <w:bCs/>
          <w:color w:val="002060"/>
          <w:sz w:val="40"/>
          <w:szCs w:val="40"/>
          <w:rtl/>
        </w:rPr>
        <w:t>رابعا:( أفرأيته لو كان هذا الذي آل إليه أمر أمير المؤمنين علي رضي الله عنه مبطلاً لإمامته أكان يبقى بعد سَأَمه للناس متمسكاً بما انعقد له من الأمر قبل انفراط أمر الناس طرفة عين؟!) لو بقي الحال على ما هو عليه سنينا طويلة فالله اعلم بما يحصل فلا تسألنا في علم الغيب وطلب المحال</w:t>
      </w:r>
    </w:p>
    <w:p w:rsidR="000D3714" w:rsidRPr="00E53740" w:rsidRDefault="000D3714" w:rsidP="000D3714">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b/>
          <w:bCs/>
          <w:color w:val="002060"/>
          <w:sz w:val="40"/>
          <w:szCs w:val="40"/>
          <w:rtl/>
        </w:rPr>
        <w:t>خامسا:قولك (وهل كنت سترى كبار الصحابة رضي الله تعالى عنهم لو كان الأمر كذلك محجمين عن نصب إمام يسوس الأمة بعد انحلال عقدها لعلي؟!</w:t>
      </w:r>
      <w:r w:rsidR="00AD36B8" w:rsidRPr="00E53740">
        <w:rPr>
          <w:rFonts w:ascii="Traditional Arabic" w:eastAsia="Times New Roman" w:hAnsi="Traditional Arabic" w:cs="Traditional Arabic" w:hint="cs"/>
          <w:b/>
          <w:bCs/>
          <w:color w:val="002060"/>
          <w:sz w:val="40"/>
          <w:szCs w:val="40"/>
          <w:rtl/>
        </w:rPr>
        <w:t>)</w:t>
      </w:r>
    </w:p>
    <w:p w:rsidR="000D3714" w:rsidRPr="00E53740" w:rsidRDefault="000D3714" w:rsidP="000D3714">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b/>
          <w:bCs/>
          <w:color w:val="002060"/>
          <w:sz w:val="40"/>
          <w:szCs w:val="40"/>
          <w:rtl/>
        </w:rPr>
        <w:t>حصل ذلك في فترة قصيرة وجيزة وكان الأمر لا يزال غير واضح فبقي على امامته واقول لك مرة اخرى لا تطال</w:t>
      </w:r>
      <w:r w:rsidR="00AD36B8" w:rsidRPr="00E53740">
        <w:rPr>
          <w:rFonts w:ascii="Traditional Arabic" w:eastAsia="Times New Roman" w:hAnsi="Traditional Arabic" w:cs="Traditional Arabic"/>
          <w:b/>
          <w:bCs/>
          <w:color w:val="002060"/>
          <w:sz w:val="40"/>
          <w:szCs w:val="40"/>
          <w:rtl/>
        </w:rPr>
        <w:t>بنا بالكشف عما يفعله او لا يفعل</w:t>
      </w:r>
      <w:r w:rsidR="00AD36B8" w:rsidRPr="00E53740">
        <w:rPr>
          <w:rFonts w:ascii="Traditional Arabic" w:eastAsia="Times New Roman" w:hAnsi="Traditional Arabic" w:cs="Traditional Arabic" w:hint="cs"/>
          <w:b/>
          <w:bCs/>
          <w:color w:val="002060"/>
          <w:sz w:val="40"/>
          <w:szCs w:val="40"/>
          <w:rtl/>
        </w:rPr>
        <w:t>ه</w:t>
      </w:r>
      <w:r w:rsidRPr="00E53740">
        <w:rPr>
          <w:rFonts w:ascii="Traditional Arabic" w:eastAsia="Times New Roman" w:hAnsi="Traditional Arabic" w:cs="Traditional Arabic"/>
          <w:b/>
          <w:bCs/>
          <w:color w:val="002060"/>
          <w:sz w:val="40"/>
          <w:szCs w:val="40"/>
          <w:rtl/>
        </w:rPr>
        <w:t xml:space="preserve"> الصحابة فهذا علم غيب فقد يكلمونه بالتنازل مثلا ويتنازل وقد يغلب امام عليه بالشوكة والغلبة على كل الامصار فتتوجب طاعة الناس له لذا هذه ظنون واحتمالات لا مرجح لها</w:t>
      </w:r>
    </w:p>
    <w:p w:rsidR="00B35E9A" w:rsidRPr="00E53740" w:rsidRDefault="001C4204" w:rsidP="00E53740">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 xml:space="preserve">خامسا: قولك( ففي هذا غاية الدلالة على فساد ذلك المزعم، فإن أمر إمامٍ ينتقض عليه الناس أوهن من أمره </w:t>
      </w:r>
      <w:r w:rsidRPr="00E53740">
        <w:rPr>
          <w:rFonts w:ascii="Traditional Arabic" w:eastAsia="Times New Roman" w:hAnsi="Traditional Arabic" w:cs="Traditional Arabic" w:hint="cs"/>
          <w:b/>
          <w:bCs/>
          <w:color w:val="002060"/>
          <w:sz w:val="40"/>
          <w:szCs w:val="40"/>
          <w:rtl/>
        </w:rPr>
        <w:lastRenderedPageBreak/>
        <w:t>إذا سَلِمَت له طاعة الناس وضاعت منه الأرض)</w:t>
      </w:r>
      <w:r w:rsidR="00FA1D32" w:rsidRPr="00E53740">
        <w:rPr>
          <w:rFonts w:ascii="Traditional Arabic" w:eastAsia="Times New Roman" w:hAnsi="Traditional Arabic" w:cs="Traditional Arabic" w:hint="cs"/>
          <w:b/>
          <w:bCs/>
          <w:color w:val="002060"/>
          <w:sz w:val="40"/>
          <w:szCs w:val="40"/>
          <w:rtl/>
        </w:rPr>
        <w:t>و</w:t>
      </w:r>
      <w:r w:rsidR="00B35E9A" w:rsidRPr="00E53740">
        <w:rPr>
          <w:rFonts w:ascii="Traditional Arabic" w:eastAsia="Times New Roman" w:hAnsi="Traditional Arabic" w:cs="Traditional Arabic" w:hint="cs"/>
          <w:b/>
          <w:bCs/>
          <w:color w:val="002060"/>
          <w:sz w:val="40"/>
          <w:szCs w:val="40"/>
          <w:rtl/>
        </w:rPr>
        <w:t>هذه</w:t>
      </w:r>
      <w:r w:rsidR="00FA1D32" w:rsidRPr="00E53740">
        <w:rPr>
          <w:rFonts w:ascii="Traditional Arabic" w:eastAsia="Times New Roman" w:hAnsi="Traditional Arabic" w:cs="Traditional Arabic" w:hint="cs"/>
          <w:b/>
          <w:bCs/>
          <w:color w:val="002060"/>
          <w:sz w:val="40"/>
          <w:szCs w:val="40"/>
          <w:rtl/>
        </w:rPr>
        <w:t xml:space="preserve"> القلاقل والاحداث </w:t>
      </w:r>
      <w:r w:rsidR="00B35E9A" w:rsidRPr="00E53740">
        <w:rPr>
          <w:rFonts w:ascii="Traditional Arabic" w:eastAsia="Times New Roman" w:hAnsi="Traditional Arabic" w:cs="Traditional Arabic" w:hint="cs"/>
          <w:b/>
          <w:bCs/>
          <w:color w:val="002060"/>
          <w:sz w:val="40"/>
          <w:szCs w:val="40"/>
          <w:rtl/>
        </w:rPr>
        <w:t xml:space="preserve"> كانت نهاية خلافة علي رضي الله عنه ونحن نعلم </w:t>
      </w:r>
      <w:r w:rsidR="005E4BD4" w:rsidRPr="00E53740">
        <w:rPr>
          <w:rFonts w:ascii="Traditional Arabic" w:eastAsia="Times New Roman" w:hAnsi="Traditional Arabic" w:cs="Traditional Arabic" w:hint="cs"/>
          <w:b/>
          <w:bCs/>
          <w:color w:val="002060"/>
          <w:sz w:val="40"/>
          <w:szCs w:val="40"/>
          <w:rtl/>
        </w:rPr>
        <w:t>أ</w:t>
      </w:r>
      <w:r w:rsidR="00B35E9A" w:rsidRPr="00E53740">
        <w:rPr>
          <w:rFonts w:ascii="Traditional Arabic" w:eastAsia="Times New Roman" w:hAnsi="Traditional Arabic" w:cs="Traditional Arabic" w:hint="cs"/>
          <w:b/>
          <w:bCs/>
          <w:color w:val="002060"/>
          <w:sz w:val="40"/>
          <w:szCs w:val="40"/>
          <w:rtl/>
        </w:rPr>
        <w:t>ن نهاية كل خليفة تكون القلاقل وا</w:t>
      </w:r>
      <w:r w:rsidR="00E2546E" w:rsidRPr="00E53740">
        <w:rPr>
          <w:rFonts w:ascii="Traditional Arabic" w:eastAsia="Times New Roman" w:hAnsi="Traditional Arabic" w:cs="Traditional Arabic" w:hint="cs"/>
          <w:b/>
          <w:bCs/>
          <w:color w:val="002060"/>
          <w:sz w:val="40"/>
          <w:szCs w:val="40"/>
          <w:rtl/>
        </w:rPr>
        <w:t>ل</w:t>
      </w:r>
      <w:r w:rsidR="00B35E9A" w:rsidRPr="00E53740">
        <w:rPr>
          <w:rFonts w:ascii="Traditional Arabic" w:eastAsia="Times New Roman" w:hAnsi="Traditional Arabic" w:cs="Traditional Arabic" w:hint="cs"/>
          <w:b/>
          <w:bCs/>
          <w:color w:val="002060"/>
          <w:sz w:val="40"/>
          <w:szCs w:val="40"/>
          <w:rtl/>
        </w:rPr>
        <w:t>فتن وتنتهي ولايته حينئذ كما حصل لعلي فإن هذه الحادثة قبل وفاته باسبوع ومثله عثمان ــ ان كنت مصرا ان لم يكن ممكنا وقت حصاره ــ فما هي الا فترة قصيرة واستسلم لقضاء الله فكل هذه الحوادث حصلت وا</w:t>
      </w:r>
      <w:r w:rsidR="00E2546E" w:rsidRPr="00E53740">
        <w:rPr>
          <w:rFonts w:ascii="Traditional Arabic" w:eastAsia="Times New Roman" w:hAnsi="Traditional Arabic" w:cs="Traditional Arabic" w:hint="cs"/>
          <w:b/>
          <w:bCs/>
          <w:color w:val="002060"/>
          <w:sz w:val="40"/>
          <w:szCs w:val="40"/>
          <w:rtl/>
        </w:rPr>
        <w:t>نتهت عليها ولاياتهم وما عادت فجئ</w:t>
      </w:r>
      <w:r w:rsidR="00B35E9A" w:rsidRPr="00E53740">
        <w:rPr>
          <w:rFonts w:ascii="Traditional Arabic" w:eastAsia="Times New Roman" w:hAnsi="Traditional Arabic" w:cs="Traditional Arabic" w:hint="cs"/>
          <w:b/>
          <w:bCs/>
          <w:color w:val="002060"/>
          <w:sz w:val="40"/>
          <w:szCs w:val="40"/>
          <w:rtl/>
        </w:rPr>
        <w:t xml:space="preserve">ني بخليفة راشد اصابه قريبا لما أصيب به البغدادي </w:t>
      </w:r>
      <w:r w:rsidR="00E2546E" w:rsidRPr="00E53740">
        <w:rPr>
          <w:rFonts w:ascii="Traditional Arabic" w:eastAsia="Times New Roman" w:hAnsi="Traditional Arabic" w:cs="Traditional Arabic" w:hint="cs"/>
          <w:b/>
          <w:bCs/>
          <w:color w:val="002060"/>
          <w:sz w:val="40"/>
          <w:szCs w:val="40"/>
          <w:rtl/>
        </w:rPr>
        <w:t xml:space="preserve"> واستمرت ولايته !!!</w:t>
      </w:r>
    </w:p>
    <w:p w:rsidR="00B35E9A" w:rsidRPr="00E53740" w:rsidRDefault="00B35E9A" w:rsidP="00B35E9A">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E53740">
        <w:rPr>
          <w:rFonts w:ascii="Traditional Arabic" w:eastAsia="Times New Roman" w:hAnsi="Traditional Arabic" w:cs="Traditional Arabic" w:hint="cs"/>
          <w:b/>
          <w:bCs/>
          <w:color w:val="002060"/>
          <w:sz w:val="40"/>
          <w:szCs w:val="40"/>
          <w:rtl/>
        </w:rPr>
        <w:t>و</w:t>
      </w:r>
      <w:r w:rsidR="004C779B" w:rsidRPr="00E53740">
        <w:rPr>
          <w:rFonts w:ascii="Traditional Arabic" w:eastAsia="Times New Roman" w:hAnsi="Traditional Arabic" w:cs="Traditional Arabic" w:hint="cs"/>
          <w:b/>
          <w:bCs/>
          <w:color w:val="002060"/>
          <w:sz w:val="40"/>
          <w:szCs w:val="40"/>
          <w:rtl/>
        </w:rPr>
        <w:t>م</w:t>
      </w:r>
      <w:r w:rsidRPr="00E53740">
        <w:rPr>
          <w:rFonts w:ascii="Traditional Arabic" w:eastAsia="Times New Roman" w:hAnsi="Traditional Arabic" w:cs="Traditional Arabic" w:hint="cs"/>
          <w:b/>
          <w:bCs/>
          <w:color w:val="002060"/>
          <w:sz w:val="40"/>
          <w:szCs w:val="40"/>
          <w:rtl/>
        </w:rPr>
        <w:t>علوم ان كلام علي</w:t>
      </w:r>
      <w:r w:rsidR="004C779B" w:rsidRPr="00E53740">
        <w:rPr>
          <w:rFonts w:ascii="Traditional Arabic" w:eastAsia="Times New Roman" w:hAnsi="Traditional Arabic" w:cs="Traditional Arabic" w:hint="cs"/>
          <w:b/>
          <w:bCs/>
          <w:color w:val="002060"/>
          <w:sz w:val="40"/>
          <w:szCs w:val="40"/>
          <w:rtl/>
        </w:rPr>
        <w:t xml:space="preserve"> الانف </w:t>
      </w:r>
      <w:r w:rsidRPr="00E53740">
        <w:rPr>
          <w:rFonts w:ascii="Traditional Arabic" w:eastAsia="Times New Roman" w:hAnsi="Traditional Arabic" w:cs="Traditional Arabic" w:hint="cs"/>
          <w:b/>
          <w:bCs/>
          <w:color w:val="002060"/>
          <w:sz w:val="40"/>
          <w:szCs w:val="40"/>
          <w:rtl/>
        </w:rPr>
        <w:t xml:space="preserve"> هذا </w:t>
      </w:r>
      <w:r w:rsidR="005E4BD4" w:rsidRPr="00E53740">
        <w:rPr>
          <w:rFonts w:ascii="Traditional Arabic" w:eastAsia="Times New Roman" w:hAnsi="Traditional Arabic" w:cs="Traditional Arabic" w:hint="cs"/>
          <w:b/>
          <w:bCs/>
          <w:color w:val="002060"/>
          <w:sz w:val="40"/>
          <w:szCs w:val="40"/>
          <w:rtl/>
        </w:rPr>
        <w:t xml:space="preserve"> في سنة اربعين و</w:t>
      </w:r>
      <w:r w:rsidRPr="00E53740">
        <w:rPr>
          <w:rFonts w:ascii="Traditional Arabic" w:eastAsia="Times New Roman" w:hAnsi="Traditional Arabic" w:cs="Traditional Arabic" w:hint="cs"/>
          <w:b/>
          <w:bCs/>
          <w:color w:val="002060"/>
          <w:sz w:val="40"/>
          <w:szCs w:val="40"/>
          <w:rtl/>
        </w:rPr>
        <w:t>انتهت به بعد ايام قليله بالشهادة</w:t>
      </w:r>
    </w:p>
    <w:p w:rsidR="00B35E9A" w:rsidRPr="00E53740" w:rsidRDefault="00B35E9A" w:rsidP="00B35E9A">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قال بكر بن حمَّاد الناهرتي، رحمه الله:</w:t>
      </w:r>
    </w:p>
    <w:p w:rsidR="00B35E9A" w:rsidRPr="00E53740" w:rsidRDefault="00B35E9A" w:rsidP="00B35E9A">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وهزَّ عليٌّ بالعراقينِ لحيةً ... مُصيبتُها جلَّت على كلِّ مُسلمِ</w:t>
      </w:r>
    </w:p>
    <w:p w:rsidR="00B35E9A" w:rsidRPr="00E53740" w:rsidRDefault="00B35E9A" w:rsidP="00B35E9A">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فقال: سيأتيها من الله حادثٌ ... ويَخضِبُها أشقَى البرية بالدَّمِ</w:t>
      </w:r>
    </w:p>
    <w:p w:rsidR="00B35E9A" w:rsidRPr="00E53740" w:rsidRDefault="00B35E9A" w:rsidP="00B35E9A">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فباكرَهُ بالسيف شَلَّتْ يمينُه ... لشؤم قَطامٍ عند ذاكَ ابنُ مُلجِمِ</w:t>
      </w:r>
    </w:p>
    <w:p w:rsidR="00B35E9A" w:rsidRPr="00E53740" w:rsidRDefault="00B35E9A" w:rsidP="00B35E9A">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فيا ضربةً من خاسرٍ ضلَّ سعيهُ ... تَبوَّأ منها مَقْعداً في جهنمِ</w:t>
      </w:r>
    </w:p>
    <w:p w:rsidR="00B35E9A" w:rsidRPr="00E53740" w:rsidRDefault="00B35E9A" w:rsidP="00B35E9A">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ففازَ أميرُ المؤمنينَ بحظِّهِ ... وإن طَرقتْ فيه الخطوبُ بِمَعْظَمِ</w:t>
      </w:r>
    </w:p>
    <w:p w:rsidR="00B35E9A" w:rsidRPr="00E53740" w:rsidRDefault="00B35E9A" w:rsidP="00B35E9A">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b/>
          <w:bCs/>
          <w:color w:val="002060"/>
          <w:sz w:val="40"/>
          <w:szCs w:val="40"/>
          <w:rtl/>
        </w:rPr>
        <w:t>ألا إنما الدنيا بلاء وفتنةٌ ... حلاوتُها شِيْبتْ بصابٍ وعَلقمِ</w:t>
      </w:r>
    </w:p>
    <w:p w:rsidR="00B35E9A" w:rsidRPr="00E53740" w:rsidRDefault="002C333C" w:rsidP="002C333C">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hint="cs"/>
          <w:b/>
          <w:bCs/>
          <w:color w:val="002060"/>
          <w:sz w:val="40"/>
          <w:szCs w:val="40"/>
          <w:rtl/>
        </w:rPr>
        <w:t xml:space="preserve"> انظر </w:t>
      </w:r>
      <w:r w:rsidRPr="00E53740">
        <w:rPr>
          <w:rFonts w:ascii="Traditional Arabic" w:hAnsi="Traditional Arabic" w:cs="Traditional Arabic"/>
          <w:b/>
          <w:bCs/>
          <w:color w:val="002060"/>
          <w:sz w:val="40"/>
          <w:szCs w:val="40"/>
          <w:rtl/>
        </w:rPr>
        <w:t>الجوهرة في نسب النبي وأصحابه العشرة</w:t>
      </w:r>
      <w:r w:rsidRPr="00E53740">
        <w:rPr>
          <w:rFonts w:ascii="Traditional Arabic" w:hAnsi="Traditional Arabic" w:cs="Traditional Arabic" w:hint="cs"/>
          <w:b/>
          <w:bCs/>
          <w:color w:val="002060"/>
          <w:sz w:val="40"/>
          <w:szCs w:val="40"/>
          <w:rtl/>
        </w:rPr>
        <w:t xml:space="preserve"> </w:t>
      </w:r>
      <w:r w:rsidRPr="00E53740">
        <w:rPr>
          <w:rFonts w:ascii="Traditional Arabic" w:hAnsi="Traditional Arabic" w:cs="Traditional Arabic"/>
          <w:b/>
          <w:bCs/>
          <w:color w:val="002060"/>
          <w:sz w:val="40"/>
          <w:szCs w:val="40"/>
          <w:rtl/>
        </w:rPr>
        <w:t>الانصاري التلمساني المعروف بالبري</w:t>
      </w:r>
    </w:p>
    <w:p w:rsidR="002C333C" w:rsidRPr="00E53740" w:rsidRDefault="002C333C" w:rsidP="006D064E">
      <w:pPr>
        <w:autoSpaceDE w:val="0"/>
        <w:autoSpaceDN w:val="0"/>
        <w:adjustRightInd w:val="0"/>
        <w:spacing w:after="0" w:line="240" w:lineRule="auto"/>
        <w:rPr>
          <w:rFonts w:ascii="Traditional Arabic" w:hAnsi="Traditional Arabic" w:cs="Traditional Arabic"/>
          <w:b/>
          <w:bCs/>
          <w:color w:val="002060"/>
          <w:sz w:val="40"/>
          <w:szCs w:val="40"/>
          <w:rtl/>
        </w:rPr>
      </w:pPr>
      <w:r w:rsidRPr="00E53740">
        <w:rPr>
          <w:rFonts w:ascii="Traditional Arabic" w:hAnsi="Traditional Arabic" w:cs="Traditional Arabic" w:hint="cs"/>
          <w:b/>
          <w:bCs/>
          <w:color w:val="002060"/>
          <w:sz w:val="40"/>
          <w:szCs w:val="40"/>
          <w:rtl/>
        </w:rPr>
        <w:lastRenderedPageBreak/>
        <w:t xml:space="preserve">ثانيا: ان كنت لا تسلم ان علي وعثمان لم زل عنهم التمكين فإنك بين امرين اما ان تقول ...استمرت </w:t>
      </w:r>
      <w:r w:rsidR="006D064E" w:rsidRPr="00E53740">
        <w:rPr>
          <w:rFonts w:ascii="Traditional Arabic" w:hAnsi="Traditional Arabic" w:cs="Traditional Arabic" w:hint="cs"/>
          <w:b/>
          <w:bCs/>
          <w:color w:val="002060"/>
          <w:sz w:val="40"/>
          <w:szCs w:val="40"/>
          <w:rtl/>
        </w:rPr>
        <w:t>خلافتهم</w:t>
      </w:r>
      <w:r w:rsidRPr="00E53740">
        <w:rPr>
          <w:rFonts w:ascii="Traditional Arabic" w:hAnsi="Traditional Arabic" w:cs="Traditional Arabic" w:hint="cs"/>
          <w:b/>
          <w:bCs/>
          <w:color w:val="002060"/>
          <w:sz w:val="40"/>
          <w:szCs w:val="40"/>
          <w:rtl/>
        </w:rPr>
        <w:t xml:space="preserve"> بعد ذلك وهذا كذب لانها ما لبثت ان انتهت بشهادتهم</w:t>
      </w:r>
    </w:p>
    <w:p w:rsidR="002C333C" w:rsidRPr="005E4BD4" w:rsidRDefault="002C333C" w:rsidP="006D064E">
      <w:pPr>
        <w:autoSpaceDE w:val="0"/>
        <w:autoSpaceDN w:val="0"/>
        <w:adjustRightInd w:val="0"/>
        <w:spacing w:after="0" w:line="240" w:lineRule="auto"/>
        <w:rPr>
          <w:rFonts w:ascii="Traditional Arabic" w:hAnsi="Traditional Arabic" w:cs="Traditional Arabic"/>
          <w:b/>
          <w:bCs/>
          <w:color w:val="548DD4" w:themeColor="text2" w:themeTint="99"/>
          <w:sz w:val="40"/>
          <w:szCs w:val="40"/>
          <w:rtl/>
        </w:rPr>
      </w:pPr>
      <w:r w:rsidRPr="00E53740">
        <w:rPr>
          <w:rFonts w:ascii="Traditional Arabic" w:hAnsi="Traditional Arabic" w:cs="Traditional Arabic" w:hint="cs"/>
          <w:b/>
          <w:bCs/>
          <w:color w:val="002060"/>
          <w:sz w:val="40"/>
          <w:szCs w:val="40"/>
          <w:rtl/>
        </w:rPr>
        <w:t xml:space="preserve">وان قلت لم تستمر </w:t>
      </w:r>
      <w:r w:rsidR="006D064E" w:rsidRPr="00E53740">
        <w:rPr>
          <w:rFonts w:ascii="Traditional Arabic" w:hAnsi="Traditional Arabic" w:cs="Traditional Arabic" w:hint="cs"/>
          <w:b/>
          <w:bCs/>
          <w:color w:val="002060"/>
          <w:sz w:val="40"/>
          <w:szCs w:val="40"/>
          <w:rtl/>
        </w:rPr>
        <w:t>خلافتهم</w:t>
      </w:r>
      <w:r w:rsidRPr="00E53740">
        <w:rPr>
          <w:rFonts w:ascii="Traditional Arabic" w:hAnsi="Traditional Arabic" w:cs="Traditional Arabic" w:hint="cs"/>
          <w:b/>
          <w:bCs/>
          <w:color w:val="002060"/>
          <w:sz w:val="40"/>
          <w:szCs w:val="40"/>
          <w:rtl/>
        </w:rPr>
        <w:t xml:space="preserve"> بعد هذه القلائل حيث استشهدو فهذه حجة عليك لا لك!!</w:t>
      </w:r>
      <w:r w:rsidR="00AD36B8" w:rsidRPr="00E53740">
        <w:rPr>
          <w:rFonts w:ascii="Traditional Arabic" w:hAnsi="Traditional Arabic" w:cs="Traditional Arabic" w:hint="cs"/>
          <w:b/>
          <w:bCs/>
          <w:color w:val="002060"/>
          <w:sz w:val="40"/>
          <w:szCs w:val="40"/>
          <w:rtl/>
        </w:rPr>
        <w:t xml:space="preserve"> فتأمل</w:t>
      </w:r>
      <w:r w:rsidR="00AD36B8">
        <w:rPr>
          <w:rFonts w:ascii="Traditional Arabic" w:hAnsi="Traditional Arabic" w:cs="Traditional Arabic" w:hint="cs"/>
          <w:b/>
          <w:bCs/>
          <w:color w:val="548DD4" w:themeColor="text2" w:themeTint="99"/>
          <w:sz w:val="40"/>
          <w:szCs w:val="40"/>
          <w:rtl/>
        </w:rPr>
        <w:t>..</w:t>
      </w:r>
    </w:p>
    <w:p w:rsidR="00B35E9A" w:rsidRDefault="00651B8D" w:rsidP="00B35E9A">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b/>
          <w:bCs/>
          <w:sz w:val="28"/>
          <w:szCs w:val="28"/>
          <w:rtl/>
        </w:rPr>
        <w:t>ثامناً</w:t>
      </w:r>
      <w:r w:rsidRPr="001D7066">
        <w:rPr>
          <w:rFonts w:ascii="Traditional Arabic" w:eastAsia="Times New Roman" w:hAnsi="Traditional Arabic" w:cs="Traditional Arabic" w:hint="cs"/>
          <w:sz w:val="28"/>
          <w:szCs w:val="28"/>
          <w:rtl/>
        </w:rPr>
        <w:t xml:space="preserve">: فعل أمير المؤمنين عبدالله بن الزبير رضي الله عنهما، قال ابن كثير رحمه الله في حوادث سنة ثلاث </w:t>
      </w:r>
    </w:p>
    <w:p w:rsidR="00651B8D" w:rsidRPr="001D7066" w:rsidRDefault="00651B8D" w:rsidP="00B35E9A">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color w:val="000000"/>
          <w:sz w:val="28"/>
          <w:szCs w:val="28"/>
          <w:rtl/>
        </w:rPr>
        <w:t>بن معاوية، ولما مات يزيد غلب على الحجاز واليمن والعراقين ومصر وخراسان وسائر بلاد الشام إلا دمشق، وتمت البيعة له سنة أربع وستين، وكان الناس بخير في زمانه</w:t>
      </w:r>
      <w:r w:rsidRPr="008960C4">
        <w:rPr>
          <w:rFonts w:ascii="Traditional Arabic" w:eastAsia="Times New Roman" w:hAnsi="Traditional Arabic" w:cs="Traditional Arabic"/>
          <w:color w:val="000000"/>
          <w:sz w:val="28"/>
          <w:szCs w:val="28"/>
          <w:vertAlign w:val="superscript"/>
          <w:rtl/>
        </w:rPr>
        <w:footnoteReference w:id="28"/>
      </w:r>
      <w:r w:rsidRPr="001D7066">
        <w:rPr>
          <w:rFonts w:ascii="Traditional Arabic" w:eastAsia="Times New Roman" w:hAnsi="Traditional Arabic" w:cs="Traditional Arabic" w:hint="cs"/>
          <w:sz w:val="28"/>
          <w:szCs w:val="28"/>
          <w:rtl/>
        </w:rPr>
        <w:t>).</w:t>
      </w:r>
    </w:p>
    <w:p w:rsidR="00651B8D" w:rsidRPr="001D7066" w:rsidRDefault="00651B8D" w:rsidP="00D2520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وقال رحمه الله: (</w:t>
      </w:r>
      <w:r w:rsidRPr="001D7066">
        <w:rPr>
          <w:rFonts w:ascii="Traditional Arabic" w:eastAsia="Times New Roman" w:hAnsi="Traditional Arabic" w:cs="Traditional Arabic"/>
          <w:sz w:val="28"/>
          <w:szCs w:val="28"/>
          <w:rtl/>
        </w:rPr>
        <w:t>كان على صفات حميدة، وقيامه في الإمارة إنما كان لله عز وجل، ثم هو كان ال</w:t>
      </w:r>
      <w:r w:rsidRPr="001D7066">
        <w:rPr>
          <w:rFonts w:ascii="Traditional Arabic" w:eastAsia="Times New Roman" w:hAnsi="Traditional Arabic" w:cs="Traditional Arabic" w:hint="cs"/>
          <w:sz w:val="28"/>
          <w:szCs w:val="28"/>
          <w:rtl/>
        </w:rPr>
        <w:t>إمام</w:t>
      </w:r>
      <w:r w:rsidRPr="001D7066">
        <w:rPr>
          <w:rFonts w:ascii="Traditional Arabic" w:eastAsia="Times New Roman" w:hAnsi="Traditional Arabic" w:cs="Traditional Arabic"/>
          <w:sz w:val="28"/>
          <w:szCs w:val="28"/>
          <w:rtl/>
        </w:rPr>
        <w:t xml:space="preserve"> بعد موت معاوية بن يزيد لا محالة، وهو أرشد من مروان بن الحكم، حيث نازعه بعد أن اجتمعت الكلمة عليه، وقامت البيعة له في الآفاق، وانتظم له الأمر</w:t>
      </w:r>
      <w:r w:rsidRPr="008960C4">
        <w:rPr>
          <w:rFonts w:ascii="Traditional Arabic" w:eastAsia="Times New Roman" w:hAnsi="Traditional Arabic" w:cs="Traditional Arabic"/>
          <w:sz w:val="28"/>
          <w:szCs w:val="28"/>
          <w:vertAlign w:val="superscript"/>
          <w:rtl/>
        </w:rPr>
        <w:footnoteReference w:id="29"/>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 xml:space="preserve">وكان من أمره رضي الله تعالى عنه وعن أبيه بعد أن بسط الله له السلطان في أغلب أرجاء المعمورة، أن رفض بيعته وخرج عليه مروان بن الحكم في أهل دمشق، وانتهض لقتال ابن الزبير وقتال ولاته، ثم آل الأمر من بعده لابنه عبدالملك بن مروان فجدّ في حرب أمير المؤمنين ابن الزبير رضي الله عنهما، وكان من قدر الله أن انتقض على ابن الزبير ما كان تحت يده من الأرض واحدةً بعد الأخرى، واستولى عليها جند عبدالملك بن مروان، حتى حُصر ابن الزبير رضي الله عنهما في المسجد الحرام، وثبت في القتال وصابر وانفض عنه أغلب أصحابه، فما سلَّم الأمر حتى قتل شهيداً رضي الله عنه وأرضاه.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روي عن ابن الزبير رضي الله عنهما أنه قال وهو محصور: (</w:t>
      </w:r>
      <w:r w:rsidRPr="001D7066">
        <w:rPr>
          <w:rFonts w:ascii="Traditional Arabic" w:eastAsia="Times New Roman" w:hAnsi="Traditional Arabic" w:cs="Traditional Arabic"/>
          <w:color w:val="000000"/>
          <w:sz w:val="28"/>
          <w:szCs w:val="28"/>
          <w:rtl/>
        </w:rPr>
        <w:t>والله إن أبالي إذا وجدت ثلاث مائة يصبرون صبري لو أجلب علي أهل الأرض</w:t>
      </w:r>
      <w:r w:rsidRPr="008960C4">
        <w:rPr>
          <w:rFonts w:ascii="Traditional Arabic" w:eastAsia="Times New Roman" w:hAnsi="Traditional Arabic" w:cs="Traditional Arabic"/>
          <w:color w:val="000000"/>
          <w:sz w:val="28"/>
          <w:szCs w:val="28"/>
          <w:vertAlign w:val="superscript"/>
          <w:rtl/>
        </w:rPr>
        <w:footnoteReference w:id="30"/>
      </w:r>
      <w:r w:rsidRPr="001D7066">
        <w:rPr>
          <w:rFonts w:ascii="Traditional Arabic" w:eastAsia="Times New Roman" w:hAnsi="Traditional Arabic" w:cs="Traditional Arabic" w:hint="cs"/>
          <w:sz w:val="28"/>
          <w:szCs w:val="28"/>
          <w:rtl/>
        </w:rPr>
        <w:t xml:space="preserve">).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وذكر ابن كثير وغيره أن ابن الزبير دخل على أمه في آخر أيامه (</w:t>
      </w:r>
      <w:r w:rsidRPr="001D7066">
        <w:rPr>
          <w:rFonts w:ascii="Traditional Arabic" w:eastAsia="Times New Roman" w:hAnsi="Traditional Arabic" w:cs="Traditional Arabic"/>
          <w:sz w:val="28"/>
          <w:szCs w:val="28"/>
          <w:rtl/>
        </w:rPr>
        <w:t xml:space="preserve">فشكا إليها خذلان الناس له، وخروجهم إلى الحجاج حتى أولاده وأهله، وأنه لم يبق معه إلا اليسير، ولم </w:t>
      </w:r>
      <w:r w:rsidRPr="001D7066">
        <w:rPr>
          <w:rFonts w:ascii="Traditional Arabic" w:eastAsia="Times New Roman" w:hAnsi="Traditional Arabic" w:cs="Traditional Arabic"/>
          <w:sz w:val="28"/>
          <w:szCs w:val="28"/>
          <w:rtl/>
        </w:rPr>
        <w:lastRenderedPageBreak/>
        <w:t>يبق لهم صبر ساعة، والقوم يعطونني ما شئت من الدنيا، فما رأيك؟ فقالت: يا بني، أنت أعلم بنفسك</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إن كنت تعلم أنك على حق وتدعو إلى حق فاصبر عليه، فقد قتل عليه أصحابك، ولا تمكن من رقبتك، يلعب بها غلمان بني أمية، وإن كنت إنما أردت الدنيا فلبئس العبد أنت</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أهلكت نفسك وأهلكت من قتل معك، وإن كنت على حق فما وهن الدين، وإلى كم خلودكم في الدنيا؟</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القتل أحسن. </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sz w:val="28"/>
          <w:szCs w:val="28"/>
          <w:rtl/>
        </w:rPr>
        <w:t>فدنا منها، فقبل رأسها، وقال: هذا والله رأيي. ثم قال: والله ما ركنت إلى الدنيا ولا أحببت الحياة فيها، وما دعاني إلى الخروج إلا الغضب لله أن تستحل حرمته، ولكني أحببت أن أعلم رأيك، فزدتيني بصيرة مع بصيرتي</w:t>
      </w:r>
      <w:r w:rsidRPr="008960C4">
        <w:rPr>
          <w:rFonts w:ascii="Traditional Arabic" w:eastAsia="Times New Roman" w:hAnsi="Traditional Arabic" w:cs="Traditional Arabic"/>
          <w:sz w:val="28"/>
          <w:szCs w:val="28"/>
          <w:vertAlign w:val="superscript"/>
          <w:rtl/>
        </w:rPr>
        <w:footnoteReference w:id="31"/>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فهذا أمير المؤمنين عبدالله بن الزبير رضي الله عنهما ما تزحزح عن منصب الإمامة، ولا خلاها من يده، ولم يكن استلاب من ناوأه لأرض عليها سلطانه واحدة تلو أخرى بحاملٍ له على ذلك، بل لم يكن انفضاض الناس عنه بعد أن رَهَقهم حصار الحجاج وجهدتهم الحرب بموجِبٍ لذلك عنده، بل ثبت حتى أتت الحرب على نفسه! واستأسد إلى آخر رمق!</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وتالله لو كان انحلال إمامته بضياع أرض حَكَمها، وضعف مُكنة حصّلها، لسّلَّم الأمر لأهله عند ذلك، ولا صبر نفسه لقتالٍ يعلم فساد منزعه فيه، كيف وهو الزاهد العابد، القانت الهاجد!!</w:t>
      </w:r>
    </w:p>
    <w:p w:rsidR="00D35552" w:rsidRDefault="00651B8D" w:rsidP="006D064E">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ولكنّه قد علم كما علم سلفه أن انبرام البيعة لا يُـحـَل كرهاً إلا أن تنفرد السالفة! وتُخضد الشوكة!</w:t>
      </w:r>
    </w:p>
    <w:p w:rsidR="00D35552" w:rsidRPr="0064285C" w:rsidRDefault="00D35552" w:rsidP="00D35552">
      <w:pPr>
        <w:spacing w:before="240"/>
        <w:jc w:val="both"/>
        <w:rPr>
          <w:rFonts w:ascii="Traditional Arabic" w:hAnsi="Traditional Arabic" w:cs="Traditional Arabic"/>
          <w:b/>
          <w:bCs/>
          <w:color w:val="002060"/>
          <w:sz w:val="44"/>
          <w:szCs w:val="44"/>
          <w:rtl/>
        </w:rPr>
      </w:pPr>
      <w:r w:rsidRPr="0064285C">
        <w:rPr>
          <w:rFonts w:ascii="Traditional Arabic" w:hAnsi="Traditional Arabic" w:cs="Traditional Arabic" w:hint="cs"/>
          <w:b/>
          <w:bCs/>
          <w:color w:val="002060"/>
          <w:sz w:val="44"/>
          <w:szCs w:val="44"/>
          <w:rtl/>
        </w:rPr>
        <w:t>تقرير لا بد منه:</w:t>
      </w:r>
    </w:p>
    <w:p w:rsidR="00D35552" w:rsidRPr="0064285C" w:rsidRDefault="00D35552" w:rsidP="00D35552">
      <w:pPr>
        <w:spacing w:before="240"/>
        <w:jc w:val="both"/>
        <w:rPr>
          <w:rFonts w:ascii="Traditional Arabic" w:hAnsi="Traditional Arabic" w:cs="Traditional Arabic"/>
          <w:b/>
          <w:bCs/>
          <w:color w:val="002060"/>
          <w:sz w:val="44"/>
          <w:szCs w:val="44"/>
          <w:rtl/>
        </w:rPr>
      </w:pPr>
      <w:r w:rsidRPr="0064285C">
        <w:rPr>
          <w:rFonts w:ascii="Traditional Arabic" w:hAnsi="Traditional Arabic" w:cs="Traditional Arabic" w:hint="cs"/>
          <w:b/>
          <w:bCs/>
          <w:color w:val="002060"/>
          <w:sz w:val="44"/>
          <w:szCs w:val="44"/>
          <w:rtl/>
        </w:rPr>
        <w:t xml:space="preserve"> الوجه الاول :</w:t>
      </w:r>
      <w:r w:rsidRPr="0064285C">
        <w:rPr>
          <w:rFonts w:ascii="Traditional Arabic" w:hAnsi="Traditional Arabic" w:cs="Traditional Arabic"/>
          <w:b/>
          <w:bCs/>
          <w:color w:val="002060"/>
          <w:sz w:val="44"/>
          <w:szCs w:val="44"/>
          <w:rtl/>
        </w:rPr>
        <w:t>طلبُ</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عبد</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الله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الزبير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الصحابي</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البيعةَ</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لنفسِه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u w:val="single"/>
          <w:rtl/>
        </w:rPr>
        <w:t>بعد</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موت</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يزيد</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بن</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معاوية</w:t>
      </w:r>
      <w:r w:rsidRPr="0064285C">
        <w:rPr>
          <w:rFonts w:ascii="Traditional Arabic" w:hAnsi="Traditional Arabic" w:cs="Traditional Arabic"/>
          <w:b/>
          <w:bCs/>
          <w:color w:val="002060"/>
          <w:sz w:val="44"/>
          <w:szCs w:val="44"/>
          <w:rtl/>
        </w:rPr>
        <w:t xml:space="preserve"> ، </w:t>
      </w:r>
      <w:r w:rsidRPr="0064285C">
        <w:rPr>
          <w:rFonts w:ascii="Traditional Arabic" w:hAnsi="Traditional Arabic" w:cs="Traditional Arabic"/>
          <w:b/>
          <w:bCs/>
          <w:color w:val="002060"/>
          <w:sz w:val="44"/>
          <w:szCs w:val="44"/>
          <w:u w:val="single"/>
          <w:rtl/>
        </w:rPr>
        <w:t>فقد</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بايعه</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جميعُ</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الأمصار</w:t>
      </w:r>
      <w:r w:rsidRPr="0064285C">
        <w:rPr>
          <w:rFonts w:ascii="Traditional Arabic" w:hAnsi="Traditional Arabic" w:cs="Traditional Arabic"/>
          <w:b/>
          <w:bCs/>
          <w:color w:val="002060"/>
          <w:sz w:val="44"/>
          <w:szCs w:val="44"/>
          <w:rtl/>
        </w:rPr>
        <w:t xml:space="preserve"> ،</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إلاَّ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الأُرْدُنَّ ومن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بها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بني</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أمية - وعلى</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رأسهم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(مروان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الحكم) -</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ثُم بايعوا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مروان فيما بعد .</w:t>
      </w:r>
    </w:p>
    <w:p w:rsidR="00D35552" w:rsidRPr="0064285C" w:rsidRDefault="00D35552" w:rsidP="00D35552">
      <w:pPr>
        <w:jc w:val="both"/>
        <w:rPr>
          <w:rFonts w:ascii="Traditional Arabic" w:hAnsi="Traditional Arabic" w:cs="Traditional Arabic"/>
          <w:b/>
          <w:bCs/>
          <w:color w:val="002060"/>
          <w:sz w:val="44"/>
          <w:szCs w:val="44"/>
          <w:rtl/>
        </w:rPr>
      </w:pPr>
      <w:r w:rsidRPr="0064285C">
        <w:rPr>
          <w:rFonts w:ascii="Traditional Arabic" w:hAnsi="Traditional Arabic" w:cs="Traditional Arabic"/>
          <w:b/>
          <w:bCs/>
          <w:color w:val="002060"/>
          <w:sz w:val="44"/>
          <w:szCs w:val="44"/>
          <w:rtl/>
        </w:rPr>
        <w:lastRenderedPageBreak/>
        <w:t xml:space="preserve">  وقد</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بلغَ ابنُ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الزبير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من التمكين ؛ حتى سُمي</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بأمير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المؤمنين ؛</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قالَ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xml:space="preserve">حجر : </w:t>
      </w:r>
    </w:p>
    <w:p w:rsidR="00D35552" w:rsidRPr="0064285C" w:rsidRDefault="00D35552" w:rsidP="00D35552">
      <w:pPr>
        <w:jc w:val="both"/>
        <w:rPr>
          <w:rFonts w:ascii="Traditional Arabic" w:hAnsi="Traditional Arabic" w:cs="Traditional Arabic"/>
          <w:b/>
          <w:bCs/>
          <w:color w:val="002060"/>
          <w:sz w:val="44"/>
          <w:szCs w:val="44"/>
          <w:rtl/>
          <w:lang w:bidi="ar-KW"/>
        </w:rPr>
      </w:pPr>
      <w:r w:rsidRPr="0064285C">
        <w:rPr>
          <w:rFonts w:ascii="Traditional Arabic" w:hAnsi="Traditional Arabic" w:cs="Traditional Arabic"/>
          <w:b/>
          <w:bCs/>
          <w:color w:val="002060"/>
          <w:sz w:val="44"/>
          <w:szCs w:val="44"/>
          <w:rtl/>
        </w:rPr>
        <w:t>".. يَزِيدُ</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مُعَاوِيَةَ</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لما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مَاتَ</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u w:val="single"/>
          <w:rtl/>
        </w:rPr>
        <w:t>دَعَا</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ابنُ</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الزُّبَيْرِ</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إِلَى</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نَفْسِهِ</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 وَبَايَعُوهُ</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بِالْخِلافَةِ</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 فَأَطَاعَهُ</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أَهْلُ</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الْحَرَمَيْنِ</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 وَمِصْرَ</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 وَالْعِرَاقِ</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وَمَا</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وَرَاءَهَا ،</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وَبَايَعَ</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لَهُ</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الضَّحَّاكُ</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بْنُ</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قَيْسٍ</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الْفِهْرِيُّ</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بِالشَّامِ</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كُلِّهَا - إِلا</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الأُرْدُنَّ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وَمَنْ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بِهَا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بَنِي</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أُمَيَّةَ</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وَمَنْ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كَانَ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عَلَى</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هَوَاهُمْ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حَتَّى</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هَمَّ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مَرْوَانُ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أَنْ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يرحل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إِلَى</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lang w:bidi="ar-KW"/>
        </w:rPr>
        <w:t>ا</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الزُّبَيْرِ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وَيُبَايِعَهُ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فَمَنَعُوهُ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وَبَايَعُوا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بِالْخِلافَةِ ؛</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وَحَارَبَ</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الضَّحَّاكَ</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قَيْسٍ</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فَهَابَهُمْ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أَهْلُ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الشَّامِ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وَكَرِهُوا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قِتَالَهُمْ" [فتح</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الباري 13/69-70] ، وانظر [البداية</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والنهاية 8/238] ، وما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بعدها .</w:t>
      </w:r>
    </w:p>
    <w:p w:rsidR="00D35552" w:rsidRPr="0064285C" w:rsidRDefault="00D35552" w:rsidP="00D35552">
      <w:pPr>
        <w:jc w:val="both"/>
        <w:rPr>
          <w:rFonts w:ascii="Traditional Arabic" w:hAnsi="Traditional Arabic" w:cs="Traditional Arabic"/>
          <w:b/>
          <w:bCs/>
          <w:color w:val="002060"/>
          <w:sz w:val="44"/>
          <w:szCs w:val="44"/>
          <w:rtl/>
        </w:rPr>
      </w:pPr>
      <w:r w:rsidRPr="0064285C">
        <w:rPr>
          <w:rFonts w:ascii="Traditional Arabic" w:hAnsi="Traditional Arabic" w:cs="Traditional Arabic"/>
          <w:b/>
          <w:bCs/>
          <w:color w:val="002060"/>
          <w:sz w:val="44"/>
          <w:szCs w:val="44"/>
          <w:rtl/>
        </w:rPr>
        <w:t xml:space="preserve">  إذن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فقد تمَّتْ</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البيعة</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لابنِ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الزبير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حتى</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حكَمَ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ودامت</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خلافتُهُ [64-73هـ] ؛</w:t>
      </w:r>
      <w:r w:rsidRPr="0064285C">
        <w:rPr>
          <w:rFonts w:ascii="Traditional Arabic" w:hAnsi="Traditional Arabic" w:cs="Traditional Arabic"/>
          <w:b/>
          <w:bCs/>
          <w:color w:val="002060"/>
          <w:sz w:val="44"/>
          <w:szCs w:val="44"/>
          <w:rtl/>
          <w:lang w:bidi="ar-KW"/>
        </w:rPr>
        <w:t xml:space="preserve"> </w:t>
      </w:r>
      <w:r w:rsidRPr="0064285C">
        <w:rPr>
          <w:rFonts w:ascii="Traditional Arabic" w:hAnsi="Traditional Arabic" w:cs="Traditional Arabic"/>
          <w:b/>
          <w:bCs/>
          <w:color w:val="002060"/>
          <w:sz w:val="44"/>
          <w:szCs w:val="44"/>
          <w:rtl/>
        </w:rPr>
        <w:t>وقد</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سُمي</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بأمير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xml:space="preserve">المؤمنين </w:t>
      </w:r>
      <w:r w:rsidRPr="0064285C">
        <w:rPr>
          <w:rFonts w:ascii="Traditional Arabic" w:hAnsi="Traditional Arabic" w:cs="Traditional Arabic"/>
          <w:b/>
          <w:bCs/>
          <w:color w:val="002060"/>
          <w:sz w:val="44"/>
          <w:szCs w:val="44"/>
          <w:rtl/>
          <w:lang w:bidi="ar-KW"/>
        </w:rPr>
        <w:t xml:space="preserve">كما ذكرَ العلماء </w:t>
      </w:r>
      <w:r w:rsidRPr="0064285C">
        <w:rPr>
          <w:rFonts w:ascii="Traditional Arabic" w:hAnsi="Traditional Arabic" w:cs="Traditional Arabic"/>
          <w:b/>
          <w:bCs/>
          <w:color w:val="002060"/>
          <w:sz w:val="44"/>
          <w:szCs w:val="44"/>
          <w:rtl/>
        </w:rPr>
        <w:t>، وبايعته أغلب</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الأمصار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إلا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الأردن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xml:space="preserve">؛ </w:t>
      </w:r>
      <w:r w:rsidRPr="0064285C">
        <w:rPr>
          <w:rFonts w:ascii="Traditional Arabic" w:hAnsi="Traditional Arabic" w:cs="Traditional Arabic"/>
          <w:b/>
          <w:bCs/>
          <w:color w:val="002060"/>
          <w:sz w:val="44"/>
          <w:szCs w:val="44"/>
          <w:u w:val="single"/>
          <w:rtl/>
        </w:rPr>
        <w:t>فأيُّ</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انقيادٍ</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وتمكينٍ</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مثلُ</w:t>
      </w:r>
      <w:r w:rsidRPr="0064285C">
        <w:rPr>
          <w:rFonts w:ascii="Traditional Arabic" w:hAnsi="Traditional Arabic" w:cs="Traditional Arabic"/>
          <w:b/>
          <w:bCs/>
          <w:color w:val="002060"/>
          <w:sz w:val="44"/>
          <w:szCs w:val="44"/>
          <w:u w:val="single"/>
        </w:rPr>
        <w:t xml:space="preserve"> </w:t>
      </w:r>
      <w:r w:rsidRPr="0064285C">
        <w:rPr>
          <w:rFonts w:ascii="Traditional Arabic" w:hAnsi="Traditional Arabic" w:cs="Traditional Arabic"/>
          <w:b/>
          <w:bCs/>
          <w:color w:val="002060"/>
          <w:sz w:val="44"/>
          <w:szCs w:val="44"/>
          <w:u w:val="single"/>
          <w:rtl/>
        </w:rPr>
        <w:t>هَذا</w:t>
      </w:r>
      <w:r w:rsidRPr="0064285C">
        <w:rPr>
          <w:rFonts w:ascii="Traditional Arabic" w:hAnsi="Traditional Arabic" w:cs="Traditional Arabic"/>
          <w:b/>
          <w:bCs/>
          <w:color w:val="002060"/>
          <w:sz w:val="44"/>
          <w:szCs w:val="44"/>
          <w:rtl/>
        </w:rPr>
        <w:t xml:space="preserve"> </w:t>
      </w:r>
      <w:r w:rsidRPr="0064285C">
        <w:rPr>
          <w:rFonts w:ascii="Traditional Arabic" w:hAnsi="Traditional Arabic" w:cs="Traditional Arabic" w:hint="cs"/>
          <w:b/>
          <w:bCs/>
          <w:color w:val="002060"/>
          <w:sz w:val="44"/>
          <w:szCs w:val="44"/>
          <w:rtl/>
        </w:rPr>
        <w:t>لابن الزبير!!وقارن بينه وبين البغدادي تجد الفارق الكبير.</w:t>
      </w:r>
      <w:r w:rsidRPr="0064285C">
        <w:rPr>
          <w:rFonts w:ascii="Traditional Arabic" w:hAnsi="Traditional Arabic" w:cs="Traditional Arabic"/>
          <w:b/>
          <w:bCs/>
          <w:color w:val="002060"/>
          <w:sz w:val="44"/>
          <w:szCs w:val="44"/>
          <w:rtl/>
        </w:rPr>
        <w:t xml:space="preserve">  </w:t>
      </w:r>
    </w:p>
    <w:p w:rsidR="00D35552" w:rsidRPr="0064285C" w:rsidRDefault="00D35552" w:rsidP="00D35552">
      <w:pPr>
        <w:autoSpaceDE w:val="0"/>
        <w:autoSpaceDN w:val="0"/>
        <w:adjustRightInd w:val="0"/>
        <w:jc w:val="both"/>
        <w:rPr>
          <w:rFonts w:ascii="Traditional Arabic" w:hAnsi="Traditional Arabic" w:cs="Traditional Arabic"/>
          <w:b/>
          <w:bCs/>
          <w:color w:val="002060"/>
          <w:sz w:val="44"/>
          <w:szCs w:val="44"/>
          <w:rtl/>
          <w:lang w:bidi="ar-KW"/>
        </w:rPr>
      </w:pPr>
      <w:r w:rsidRPr="0064285C">
        <w:rPr>
          <w:rFonts w:ascii="Traditional Arabic" w:hAnsi="Traditional Arabic" w:cs="Traditional Arabic"/>
          <w:b/>
          <w:bCs/>
          <w:color w:val="002060"/>
          <w:sz w:val="44"/>
          <w:szCs w:val="44"/>
          <w:rtl/>
          <w:lang w:bidi="ar-KW"/>
        </w:rPr>
        <w:lastRenderedPageBreak/>
        <w:t xml:space="preserve">   ومن وجهٍ آخر : بعدَ وفاة يزيد تشتّتَتْ شوكةُ آلِ يزيد وقادتهم ؛ </w:t>
      </w:r>
      <w:r w:rsidRPr="0064285C">
        <w:rPr>
          <w:rFonts w:ascii="Traditional Arabic" w:hAnsi="Traditional Arabic" w:cs="Traditional Arabic"/>
          <w:b/>
          <w:bCs/>
          <w:color w:val="002060"/>
          <w:sz w:val="44"/>
          <w:szCs w:val="44"/>
          <w:u w:val="single"/>
          <w:rtl/>
          <w:lang w:bidi="ar-KW"/>
        </w:rPr>
        <w:t>فلم يكُنْ هُناك مَنْ يَفُوْقُ ابنَ الزبيرِ في التَّمْكِيْنِ والشَّوكة والظَّفَرِ بالمبايعة</w:t>
      </w:r>
      <w:r w:rsidRPr="0064285C">
        <w:rPr>
          <w:rFonts w:ascii="Traditional Arabic" w:hAnsi="Traditional Arabic" w:cs="Traditional Arabic"/>
          <w:b/>
          <w:bCs/>
          <w:color w:val="002060"/>
          <w:sz w:val="44"/>
          <w:szCs w:val="44"/>
          <w:rtl/>
          <w:lang w:bidi="ar-KW"/>
        </w:rPr>
        <w:t xml:space="preserve"> ؛ حتَّى إنَّ (حصينَ بنَ نمير) أميرَ جيش يزيدَ الذي كانَ محاصراً لمكّةَ صَارَ يَلتمِسُ الإذْنَ مِن ابنِ الزُّبيرِ ليسمحَ لهُ ولجنودهِ أنْ يطوفوا بالكعبة ويعودوا أدراجهم ! بل لقد عزَمَ معاويةُ بن يزيد نفسه على مبايعة ابن الزبير نفسه ! وكذلكَ هَمَّ مروانُ بن الحكم نفسُهُ بعقد البيعة لابن الزبير أيضاً ، لولا أنْ ثناهُ بعض قادة جيشهم والتفوا حوله فيما بعد ! .</w:t>
      </w:r>
    </w:p>
    <w:p w:rsidR="00D35552" w:rsidRPr="0064285C" w:rsidRDefault="00D35552" w:rsidP="00D35552">
      <w:pPr>
        <w:autoSpaceDE w:val="0"/>
        <w:autoSpaceDN w:val="0"/>
        <w:adjustRightInd w:val="0"/>
        <w:jc w:val="both"/>
        <w:rPr>
          <w:rFonts w:ascii="Traditional Arabic" w:hAnsi="Traditional Arabic" w:cs="Traditional Arabic"/>
          <w:b/>
          <w:bCs/>
          <w:color w:val="002060"/>
          <w:sz w:val="44"/>
          <w:szCs w:val="44"/>
          <w:rtl/>
          <w:lang w:bidi="ar-KW"/>
        </w:rPr>
      </w:pPr>
      <w:r w:rsidRPr="0064285C">
        <w:rPr>
          <w:rFonts w:ascii="Traditional Arabic" w:hAnsi="Traditional Arabic" w:cs="Traditional Arabic"/>
          <w:b/>
          <w:bCs/>
          <w:color w:val="002060"/>
          <w:sz w:val="44"/>
          <w:szCs w:val="44"/>
          <w:rtl/>
          <w:lang w:bidi="ar-KW"/>
        </w:rPr>
        <w:t xml:space="preserve">   فَانظر إلى سَرْدِ ابنِ كثير ؛ لترى كيف كانَ ابنُ الزُّبير مُمكناً إبانَ مُبايعةِ أهل مكةَ له قال : "ثُمَّ مَاتَ قَبَّحَهُ اللهُ [يقصد مسلم بن عقبة الذي استباح المدينة ثلاثة أيام] ... ثم أتبعه الله بيزيد بن معاوية فمات ... ، وَسَارَ حُصَينُ بنُ نُمَير بِالجيشِ نحوَ مَكَّةَ ... ؛ فَنَزلَ حُصَينُ بنُ نُمَيرٍ ظَاهرَ مَكَّةَ ، وخرَجَ إِلَيه ابنُ الزبَير فِي أَهلِ مَكة ومن التف معه فاقتتلوا عند ذلك قِتَالاً شَدِيداً ... وَجاءَ الناسَ نَعْيُ يَزِيدَ بن مُعاويَةَ .. ؛ فغُلبَ أهلُ الشّام هنالك وانقلبوا صاغرينَ . فحينئذٍ خمدَت </w:t>
      </w:r>
      <w:r w:rsidRPr="0064285C">
        <w:rPr>
          <w:rFonts w:ascii="Traditional Arabic" w:hAnsi="Traditional Arabic" w:cs="Traditional Arabic"/>
          <w:b/>
          <w:bCs/>
          <w:color w:val="002060"/>
          <w:sz w:val="44"/>
          <w:szCs w:val="44"/>
          <w:rtl/>
          <w:lang w:bidi="ar-KW"/>
        </w:rPr>
        <w:lastRenderedPageBreak/>
        <w:t>الْحَرْبُ وَطَفِئَتْ نَارُ الْفِتْنَةِ ... وَيُذْكَرُ أَنَّ ابنَ الزُّبَيرِ عَلِمَ بِمَوتِ يزِيدَ قَبلَ أَهْلِ الشَّامِ [أي المحاصرين لمكة] ؛ فَنَادَى فِيهِمْ : يَا أَهْلَ الشَّامِ قَد أَهْلَكَ اللَّهُ طَاغِيَتَكُمْ ، فَمَنْ أَحَبَّ مِنْكُمْ أَنْ يَدْخُلَ فِيمَا دخَلَ فِيهِ النَّاسُ فَلْيَفْعَلْ ، وَمَنْ أَحَبَّ أَنْ يرجِعَ إِلَى شَامِهِ فَلْيَرْجِعْ ؛ ... وَيُذْكَرُ أَنَّ حُصَيْنَ بْنَ نُمَيْرٍ دَعَاهُ ابْنُ الزُّبَيْرِ لِيُحَدِّثَهُ بَين الصّفَّيْنِ فَاجْتَمَعَا ... فَقَالَ لَهُ حُصَيْنٌ : فَأْذَنْ لَنَا فَلْنَطُفْ بِالكَعْبَةِ ثُمَّ نَرْجِعُ إِلَى بِلَادِنا ؛ فَأَذِنَ لَهُمْ فَطَافُوا .</w:t>
      </w:r>
    </w:p>
    <w:p w:rsidR="00D35552" w:rsidRPr="0064285C" w:rsidRDefault="00D35552" w:rsidP="00D35552">
      <w:pPr>
        <w:autoSpaceDE w:val="0"/>
        <w:autoSpaceDN w:val="0"/>
        <w:adjustRightInd w:val="0"/>
        <w:jc w:val="both"/>
        <w:rPr>
          <w:rFonts w:ascii="Traditional Arabic" w:hAnsi="Traditional Arabic" w:cs="Traditional Arabic"/>
          <w:b/>
          <w:bCs/>
          <w:color w:val="002060"/>
          <w:sz w:val="44"/>
          <w:szCs w:val="44"/>
          <w:rtl/>
          <w:lang w:bidi="ar-KW"/>
        </w:rPr>
      </w:pPr>
      <w:r w:rsidRPr="0064285C">
        <w:rPr>
          <w:rFonts w:ascii="Traditional Arabic" w:hAnsi="Traditional Arabic" w:cs="Traditional Arabic"/>
          <w:b/>
          <w:bCs/>
          <w:color w:val="002060"/>
          <w:sz w:val="44"/>
          <w:szCs w:val="44"/>
          <w:rtl/>
          <w:lang w:bidi="ar-KW"/>
        </w:rPr>
        <w:t xml:space="preserve">وَذكرَ ابنُ جَرِيرٍ أَنَّ حُصَيْناً وَابْنَ الزُّبَيْرِ اتَّعَدَا لَيْلَةً أَنْ يَجْتَمعَا فَاجْتمَعا بِظَاهرِ مَكَّةَ ، فَقالَ لَهُ حُصَيْنٌ : إِنْ كَانَ هَذَا الرَّجُلُ قَدْ هَلَكَ فَأَنْتَ أَحَقُّ النَّاسِ بِهذَا الأَمرِ بعده ، فهلمّ فارحل معي إلى الشام </w:t>
      </w:r>
      <w:r w:rsidRPr="0064285C">
        <w:rPr>
          <w:rFonts w:ascii="Traditional Arabic" w:hAnsi="Traditional Arabic" w:cs="Traditional Arabic"/>
          <w:b/>
          <w:bCs/>
          <w:color w:val="002060"/>
          <w:sz w:val="44"/>
          <w:szCs w:val="44"/>
          <w:u w:val="single"/>
          <w:rtl/>
          <w:lang w:bidi="ar-KW"/>
        </w:rPr>
        <w:t>، فو الله لَا يَخْتَلِفُ علَيكَ اثَنَانِ</w:t>
      </w:r>
      <w:r w:rsidRPr="0064285C">
        <w:rPr>
          <w:rFonts w:ascii="Traditional Arabic" w:hAnsi="Traditional Arabic" w:cs="Traditional Arabic"/>
          <w:b/>
          <w:bCs/>
          <w:color w:val="002060"/>
          <w:sz w:val="44"/>
          <w:szCs w:val="44"/>
          <w:rtl/>
          <w:lang w:bidi="ar-KW"/>
        </w:rPr>
        <w:t xml:space="preserve"> . فَيُقَالُ : إِنَّ ابنَ الزُّبَيْرِ لَمْ يَثِقْ مِنْهُ بِذَلكَ وَأَغْلَظَ لَهُ في الْمقَالِ ؛ فَنَفَرَ مِنهُ ابْنُ نُميْرٍ وقَالَ : أَنَا أَدعُوهُ إِلَى الْخِلَافَةِ وَهُوَ يُغْلِظُ لِي فِي الْمَقَالِ ؟ ثُمَّ كَرَّ بِالْجيشِ رَاجِعاً إِلَى الشَّام ، وَقَالَ : أَعِدُهُ بِالملْكِ وَيَتواعَدُنِي بِالقَتْلِ ! ثُمَّ نَدمَ ابْنُ الزُّبَيرِ علَى مَا كانَ مِنهُ إِلَيْهِ مِنَ الغلْظَةِ ... </w:t>
      </w:r>
    </w:p>
    <w:p w:rsidR="00D35552" w:rsidRPr="0064285C" w:rsidRDefault="00D35552" w:rsidP="00D35552">
      <w:pPr>
        <w:autoSpaceDE w:val="0"/>
        <w:autoSpaceDN w:val="0"/>
        <w:adjustRightInd w:val="0"/>
        <w:jc w:val="both"/>
        <w:rPr>
          <w:rFonts w:ascii="Traditional Arabic" w:hAnsi="Traditional Arabic" w:cs="Traditional Arabic"/>
          <w:b/>
          <w:bCs/>
          <w:color w:val="002060"/>
          <w:sz w:val="44"/>
          <w:szCs w:val="44"/>
          <w:rtl/>
          <w:lang w:bidi="ar-KW"/>
        </w:rPr>
      </w:pPr>
      <w:r w:rsidRPr="0064285C">
        <w:rPr>
          <w:rFonts w:ascii="Traditional Arabic" w:hAnsi="Traditional Arabic" w:cs="Traditional Arabic"/>
          <w:b/>
          <w:bCs/>
          <w:color w:val="002060"/>
          <w:sz w:val="44"/>
          <w:szCs w:val="44"/>
          <w:rtl/>
          <w:lang w:bidi="ar-KW"/>
        </w:rPr>
        <w:lastRenderedPageBreak/>
        <w:t xml:space="preserve">(إِمَارَةُ عَبْد الله بنِ الزُّبَيرِ رَضِيَ اللَّهُ عنهما) : وَعِنْد ابْنِ حَزْمٍ وَطائِفَةٍ أَنَّهُ أَمِيرُ المؤْمِنِينَ في هذا الحين ، قَدْ قَدَّمْنَا أَنَّهُ لَمَّا مَاتَ يَزِيدُ أَقْلَع الْجَيْشُ عَنْ مَكَّةَ وهُمُ الَّذِين كَانُوا يُحاصِرُون ابن الزبير وهو عائذ بالبيت </w:t>
      </w:r>
      <w:r w:rsidRPr="0064285C">
        <w:rPr>
          <w:rFonts w:ascii="Traditional Arabic" w:hAnsi="Traditional Arabic" w:cs="Traditional Arabic"/>
          <w:b/>
          <w:bCs/>
          <w:color w:val="002060"/>
          <w:sz w:val="44"/>
          <w:szCs w:val="44"/>
          <w:u w:val="single"/>
          <w:rtl/>
          <w:lang w:bidi="ar-KW"/>
        </w:rPr>
        <w:t>فلما رجع حصين بن نمير السكونيّ بالجيش إلى الشام ، استفحل ابن الزُّبَيْرِ بِالحجَازِ ومَا وَالَاهَا ، وَبَايَعَهُ النَّاسُ بَعْدَ يزيد بيعة هناك</w:t>
      </w:r>
      <w:r w:rsidRPr="0064285C">
        <w:rPr>
          <w:rFonts w:ascii="Traditional Arabic" w:hAnsi="Traditional Arabic" w:cs="Traditional Arabic"/>
          <w:b/>
          <w:bCs/>
          <w:color w:val="002060"/>
          <w:sz w:val="44"/>
          <w:szCs w:val="44"/>
          <w:rtl/>
          <w:lang w:bidi="ar-KW"/>
        </w:rPr>
        <w:t xml:space="preserve"> ، واستناب على أهل المدينة أخاه عبيد الله بْنَ الزُّبَيْرِ ، وَأَمَرَهُ بِإِجلَاء بَنِي أُمَيّة عن المدِينَةِ فَأَجلاهُمْ فرحَلُوا إِلَى الشَّامِ ، وَفِيهِم مَرْوَانُ بن الحكم وَابْنُهُ عَبدُ المَلِكِ ، ثُمَّ بَعَثَ أَهلُ الْبَصْرَةِ إِلَى ابْنِ الزُّبَيْرِ ... </w:t>
      </w:r>
      <w:r w:rsidRPr="0064285C">
        <w:rPr>
          <w:rFonts w:ascii="Traditional Arabic" w:hAnsi="Traditional Arabic" w:cs="Traditional Arabic"/>
          <w:b/>
          <w:bCs/>
          <w:color w:val="002060"/>
          <w:sz w:val="44"/>
          <w:szCs w:val="44"/>
          <w:u w:val="single"/>
          <w:rtl/>
          <w:lang w:bidi="ar-KW"/>
        </w:rPr>
        <w:t xml:space="preserve">وقد كان معاويةُ بن يزيدَ قد عَزَمَ علَى أَنْ يُبَايِعَ لِابْنِ الزُّبَيْرِ بِدِمَشْقَ </w:t>
      </w:r>
      <w:r w:rsidRPr="0064285C">
        <w:rPr>
          <w:rFonts w:ascii="Traditional Arabic" w:hAnsi="Traditional Arabic" w:cs="Traditional Arabic"/>
          <w:b/>
          <w:bCs/>
          <w:color w:val="002060"/>
          <w:sz w:val="44"/>
          <w:szCs w:val="44"/>
          <w:rtl/>
          <w:lang w:bidi="ar-KW"/>
        </w:rPr>
        <w:t xml:space="preserve">، وَقَدْ بَايَعَ أَهْلُهَا الضَّحَّاكَ بْنَ قَيْسٍ عَلَى أَنْ يُصْلِحَ بَيْنَهُمْ وَيُقِيمَ لَهُمْ أَمْرَهُمْ حَتَّى يجتمع الناس على إمام ، وَالضَّحَّاكُ يُرِيدُ أَنْ يُبَايِعَ لِابْنِ الزُّبَيْرِ، وَقَدْ بَايَعَ لِابْنِ الزُّبَيْرِ النُّعْمَانُ بْنُ بَشِيرٍ بِحِمْصَ ، وبايع له زفر بن عبد الله الكلابي بقنسرين ، وبايع له نائل بْنُ قَيْسٍ بِفِلَسْطِينَ ، وَ... فَلَمْ يَزَلْ عُبَيْدُ اللَّهِ بْنُ زِيَادٍ وَالْحُصَيْنُ بْنُ نُمَيْرٍ بِمَرْوَانَ بْنِ الْحَكَمِ يحسّنُون له أن يتولى ، حَتَّى ثنَوْهُ </w:t>
      </w:r>
      <w:r w:rsidRPr="0064285C">
        <w:rPr>
          <w:rFonts w:ascii="Traditional Arabic" w:hAnsi="Traditional Arabic" w:cs="Traditional Arabic"/>
          <w:b/>
          <w:bCs/>
          <w:color w:val="002060"/>
          <w:sz w:val="44"/>
          <w:szCs w:val="44"/>
          <w:rtl/>
          <w:lang w:bidi="ar-KW"/>
        </w:rPr>
        <w:lastRenderedPageBreak/>
        <w:t xml:space="preserve">عَنْ رَأْيِهِ وَحَذَّرُوهُ مِنْ دُخُولِ سُلْطَانِ ابْنِ الزُّبَيْرِ وَمُلْكِهِ إِلَى الشَّامِ ، وَقَالُوا لَهُ : أَنْتَ شَيْخُ قُرَيْشٍ وَسَيِّدُهَا، فَأَنْتَ أَحَقُّ بهذا الأمر. </w:t>
      </w:r>
      <w:r w:rsidRPr="0064285C">
        <w:rPr>
          <w:rFonts w:ascii="Traditional Arabic" w:hAnsi="Traditional Arabic" w:cs="Traditional Arabic"/>
          <w:b/>
          <w:bCs/>
          <w:color w:val="002060"/>
          <w:sz w:val="44"/>
          <w:szCs w:val="44"/>
          <w:u w:val="single"/>
          <w:rtl/>
          <w:lang w:bidi="ar-KW"/>
        </w:rPr>
        <w:t>فرجع عن البيعة لابن الزبير</w:t>
      </w:r>
      <w:r w:rsidRPr="0064285C">
        <w:rPr>
          <w:rFonts w:ascii="Traditional Arabic" w:hAnsi="Traditional Arabic" w:cs="Traditional Arabic"/>
          <w:b/>
          <w:bCs/>
          <w:color w:val="002060"/>
          <w:sz w:val="44"/>
          <w:szCs w:val="44"/>
          <w:rtl/>
          <w:lang w:bidi="ar-KW"/>
        </w:rPr>
        <w:t xml:space="preserve">" [البداية والنهاية 8/225-239] .  </w:t>
      </w:r>
    </w:p>
    <w:p w:rsidR="00D35552" w:rsidRPr="0064285C" w:rsidRDefault="00D35552" w:rsidP="00D35552">
      <w:pPr>
        <w:spacing w:before="240"/>
        <w:jc w:val="both"/>
        <w:rPr>
          <w:rFonts w:ascii="Traditional Arabic" w:hAnsi="Traditional Arabic" w:cs="Traditional Arabic"/>
          <w:b/>
          <w:bCs/>
          <w:color w:val="002060"/>
          <w:sz w:val="44"/>
          <w:szCs w:val="44"/>
          <w:rtl/>
        </w:rPr>
      </w:pPr>
      <w:r w:rsidRPr="0064285C">
        <w:rPr>
          <w:rFonts w:ascii="Traditional Arabic" w:hAnsi="Traditional Arabic" w:cs="Traditional Arabic"/>
          <w:b/>
          <w:bCs/>
          <w:color w:val="002060"/>
          <w:sz w:val="44"/>
          <w:szCs w:val="44"/>
          <w:rtl/>
        </w:rPr>
        <w:t xml:space="preserve"> وحتَّى قتالُ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مروانِ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الحكم - فيما بعد -</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للضَّحاك</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قيس</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ثم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مصر ، والعراق</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يَدُلُّكَ عَلى مدى التمكين الذي نَالَهُ ابن الزبير</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وإلاَّ لو</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يَكُنْ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ممكناً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لمَا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خاضُوا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كلَّ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هذه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المعارك</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حتى</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تأخذ</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البيعات</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قهراً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لمروان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xml:space="preserve">الحكم </w:t>
      </w:r>
      <w:r w:rsidRPr="0064285C">
        <w:rPr>
          <w:rFonts w:ascii="Traditional Arabic" w:hAnsi="Traditional Arabic" w:cs="Traditional Arabic"/>
          <w:b/>
          <w:bCs/>
          <w:color w:val="002060"/>
          <w:sz w:val="44"/>
          <w:szCs w:val="44"/>
        </w:rPr>
        <w:t>.</w:t>
      </w:r>
    </w:p>
    <w:p w:rsidR="00D35552" w:rsidRPr="0064285C" w:rsidRDefault="00D35552" w:rsidP="00D35552">
      <w:pPr>
        <w:spacing w:before="240"/>
        <w:jc w:val="both"/>
        <w:rPr>
          <w:rFonts w:ascii="Traditional Arabic" w:hAnsi="Traditional Arabic" w:cs="Traditional Arabic"/>
          <w:b/>
          <w:bCs/>
          <w:color w:val="002060"/>
          <w:sz w:val="44"/>
          <w:szCs w:val="44"/>
        </w:rPr>
      </w:pPr>
      <w:r w:rsidRPr="0064285C">
        <w:rPr>
          <w:rFonts w:ascii="Traditional Arabic" w:hAnsi="Traditional Arabic" w:cs="Traditional Arabic"/>
          <w:b/>
          <w:bCs/>
          <w:color w:val="002060"/>
          <w:sz w:val="44"/>
          <w:szCs w:val="44"/>
          <w:rtl/>
        </w:rPr>
        <w:t xml:space="preserve">  كمَا أَنّ الاستدلال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بعدَمِ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تمكين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ابن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الزبير</w:t>
      </w:r>
      <w:r w:rsidRPr="0064285C">
        <w:rPr>
          <w:rFonts w:ascii="Traditional Arabic" w:hAnsi="Traditional Arabic" w:cs="Traditional Arabic"/>
          <w:b/>
          <w:bCs/>
          <w:color w:val="002060"/>
          <w:sz w:val="44"/>
          <w:szCs w:val="44"/>
          <w:rtl/>
          <w:lang w:bidi="ar-KW"/>
        </w:rPr>
        <w:t xml:space="preserve"> </w:t>
      </w:r>
      <w:r w:rsidRPr="0064285C">
        <w:rPr>
          <w:rFonts w:ascii="Traditional Arabic" w:hAnsi="Traditional Arabic" w:cs="Traditional Arabic"/>
          <w:b/>
          <w:bCs/>
          <w:color w:val="002060"/>
          <w:sz w:val="44"/>
          <w:szCs w:val="44"/>
          <w:rtl/>
        </w:rPr>
        <w:t>لِحُكْمِهِ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استدلالٌ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أصلَ</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في الشرع</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فلو</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قلنا : إنه</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لم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يكن</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ممكناً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فأيّ</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حجة</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يقومُ</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به</w:t>
      </w:r>
      <w:r w:rsidRPr="0064285C">
        <w:rPr>
          <w:rFonts w:ascii="Traditional Arabic" w:hAnsi="Traditional Arabic" w:cs="Traditional Arabic"/>
          <w:b/>
          <w:bCs/>
          <w:color w:val="002060"/>
          <w:sz w:val="44"/>
          <w:szCs w:val="44"/>
          <w:rtl/>
          <w:lang w:bidi="ar-KW"/>
        </w:rPr>
        <w:t>ا</w:t>
      </w:r>
      <w:r w:rsidRPr="0064285C">
        <w:rPr>
          <w:rFonts w:ascii="Traditional Arabic" w:hAnsi="Traditional Arabic" w:cs="Traditional Arabic"/>
          <w:b/>
          <w:bCs/>
          <w:color w:val="002060"/>
          <w:sz w:val="44"/>
          <w:szCs w:val="44"/>
        </w:rPr>
        <w:t xml:space="preserve"> </w:t>
      </w:r>
      <w:r w:rsidRPr="0064285C">
        <w:rPr>
          <w:rFonts w:ascii="Traditional Arabic" w:hAnsi="Traditional Arabic" w:cs="Traditional Arabic"/>
          <w:b/>
          <w:bCs/>
          <w:color w:val="002060"/>
          <w:sz w:val="44"/>
          <w:szCs w:val="44"/>
          <w:rtl/>
        </w:rPr>
        <w:t xml:space="preserve">فعلُهُ وحالهُ تلكَ كمَا رأينا ؟ </w:t>
      </w:r>
    </w:p>
    <w:p w:rsidR="00D35552" w:rsidRPr="0064285C" w:rsidRDefault="00D35552" w:rsidP="00D35552">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64285C">
        <w:rPr>
          <w:rFonts w:ascii="Traditional Arabic" w:eastAsia="Times New Roman" w:hAnsi="Traditional Arabic" w:cs="Traditional Arabic" w:hint="cs"/>
          <w:b/>
          <w:bCs/>
          <w:color w:val="002060"/>
          <w:sz w:val="44"/>
          <w:szCs w:val="44"/>
          <w:rtl/>
        </w:rPr>
        <w:t>الوجه الثالث: أما مسألة ثباته الى النهاية وعدم استسلامه لانه كان راجيا النصر  النصر وارجاع الملك والقتل على الحق ..............</w:t>
      </w:r>
    </w:p>
    <w:p w:rsidR="00D2520D" w:rsidRPr="001D7066" w:rsidRDefault="00651B8D" w:rsidP="00D2520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b/>
          <w:bCs/>
          <w:sz w:val="28"/>
          <w:szCs w:val="28"/>
          <w:rtl/>
        </w:rPr>
        <w:t>تاسعاً</w:t>
      </w:r>
      <w:r w:rsidRPr="001D7066">
        <w:rPr>
          <w:rFonts w:ascii="Traditional Arabic" w:eastAsia="Times New Roman" w:hAnsi="Traditional Arabic" w:cs="Traditional Arabic" w:hint="cs"/>
          <w:sz w:val="28"/>
          <w:szCs w:val="28"/>
          <w:rtl/>
        </w:rPr>
        <w:t>: أن ذلك الزعم لا أثارة لقائله عليه من علم، ولا صحيحِ فهم، وقد ذكر أهل العلم ما يخرم بيعة الإمام، ولم تعرِّج لذكره منهم الأقلام، فهل فاتهم ما حظي بدركه الخالف؟! أم تحقق أنه لمحجتهم مخالف؟!</w:t>
      </w:r>
    </w:p>
    <w:p w:rsidR="001D35B8" w:rsidRDefault="00651B8D" w:rsidP="00167861">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lastRenderedPageBreak/>
        <w:t>ولو صحَّ ما زُعِم لاشتهر، وشاع العلم به وانتشر، ولرأيت ذيوع طرقه في كتب أهل العلم لكثرة تحقق مقتضيه في واقع الدول، والذي يوجِب بيان حكمه في دين الله، وكل ذلك لم يكن، وإذ هو غير كائنٍ فما ذاك إلا لعدم كونه مقتضياً، ولو صحَّ للزم سكوتهم عن البيان، ولا تجتمع هذه الأمة ضلالة!</w:t>
      </w:r>
    </w:p>
    <w:p w:rsidR="00167861" w:rsidRPr="00344140" w:rsidRDefault="00167861" w:rsidP="00167861">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344140">
        <w:rPr>
          <w:rFonts w:ascii="Traditional Arabic" w:eastAsia="Times New Roman" w:hAnsi="Traditional Arabic" w:cs="Traditional Arabic" w:hint="cs"/>
          <w:b/>
          <w:bCs/>
          <w:color w:val="002060"/>
          <w:sz w:val="44"/>
          <w:szCs w:val="44"/>
          <w:rtl/>
        </w:rPr>
        <w:t>الرد:</w:t>
      </w:r>
    </w:p>
    <w:p w:rsidR="00053774" w:rsidRDefault="00167861" w:rsidP="00167861">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344140">
        <w:rPr>
          <w:rFonts w:ascii="Traditional Arabic" w:eastAsia="Times New Roman" w:hAnsi="Traditional Arabic" w:cs="Traditional Arabic" w:hint="cs"/>
          <w:b/>
          <w:bCs/>
          <w:color w:val="002060"/>
          <w:sz w:val="44"/>
          <w:szCs w:val="44"/>
          <w:rtl/>
        </w:rPr>
        <w:t xml:space="preserve">اولا: هذا من الكذب والمين </w:t>
      </w:r>
      <w:r w:rsidR="00CC292E" w:rsidRPr="00344140">
        <w:rPr>
          <w:rFonts w:ascii="Traditional Arabic" w:eastAsia="Times New Roman" w:hAnsi="Traditional Arabic" w:cs="Traditional Arabic" w:hint="cs"/>
          <w:b/>
          <w:bCs/>
          <w:color w:val="002060"/>
          <w:sz w:val="44"/>
          <w:szCs w:val="44"/>
          <w:rtl/>
        </w:rPr>
        <w:t xml:space="preserve"> وقد نقلت </w:t>
      </w:r>
      <w:r w:rsidR="00053774">
        <w:rPr>
          <w:rFonts w:ascii="Traditional Arabic" w:eastAsia="Times New Roman" w:hAnsi="Traditional Arabic" w:cs="Traditional Arabic" w:hint="cs"/>
          <w:b/>
          <w:bCs/>
          <w:color w:val="002060"/>
          <w:sz w:val="44"/>
          <w:szCs w:val="44"/>
          <w:rtl/>
        </w:rPr>
        <w:t xml:space="preserve">كلام الجويني في الاسر ولم </w:t>
      </w:r>
      <w:r w:rsidR="00CC292E" w:rsidRPr="00344140">
        <w:rPr>
          <w:rFonts w:ascii="Traditional Arabic" w:eastAsia="Times New Roman" w:hAnsi="Traditional Arabic" w:cs="Traditional Arabic" w:hint="cs"/>
          <w:b/>
          <w:bCs/>
          <w:color w:val="002060"/>
          <w:sz w:val="44"/>
          <w:szCs w:val="44"/>
          <w:rtl/>
        </w:rPr>
        <w:t>تنقل ما بعده فإما لم يقع نظرك عليه او انك تنقل كنقل اهل الاهواء تأخذ ما يعجبك وينصر مذهبك وتترك ما ينقض بن</w:t>
      </w:r>
      <w:r w:rsidR="004F49DF" w:rsidRPr="00344140">
        <w:rPr>
          <w:rFonts w:ascii="Traditional Arabic" w:eastAsia="Times New Roman" w:hAnsi="Traditional Arabic" w:cs="Traditional Arabic" w:hint="cs"/>
          <w:b/>
          <w:bCs/>
          <w:color w:val="002060"/>
          <w:sz w:val="44"/>
          <w:szCs w:val="44"/>
          <w:rtl/>
        </w:rPr>
        <w:t>يانك</w:t>
      </w:r>
      <w:r w:rsidR="00053774">
        <w:rPr>
          <w:rFonts w:ascii="Traditional Arabic" w:eastAsia="Times New Roman" w:hAnsi="Traditional Arabic" w:cs="Traditional Arabic" w:hint="cs"/>
          <w:b/>
          <w:bCs/>
          <w:color w:val="002060"/>
          <w:sz w:val="44"/>
          <w:szCs w:val="44"/>
          <w:rtl/>
        </w:rPr>
        <w:t>!!</w:t>
      </w:r>
    </w:p>
    <w:p w:rsidR="00167861" w:rsidRPr="00344140" w:rsidRDefault="004F49DF" w:rsidP="00167861">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344140">
        <w:rPr>
          <w:rFonts w:ascii="Traditional Arabic" w:eastAsia="Times New Roman" w:hAnsi="Traditional Arabic" w:cs="Traditional Arabic" w:hint="cs"/>
          <w:b/>
          <w:bCs/>
          <w:color w:val="002060"/>
          <w:sz w:val="44"/>
          <w:szCs w:val="44"/>
          <w:rtl/>
        </w:rPr>
        <w:t xml:space="preserve"> ب</w:t>
      </w:r>
      <w:r w:rsidR="00167861" w:rsidRPr="00344140">
        <w:rPr>
          <w:rFonts w:ascii="Traditional Arabic" w:eastAsia="Times New Roman" w:hAnsi="Traditional Arabic" w:cs="Traditional Arabic" w:hint="cs"/>
          <w:b/>
          <w:bCs/>
          <w:color w:val="002060"/>
          <w:sz w:val="44"/>
          <w:szCs w:val="44"/>
          <w:rtl/>
        </w:rPr>
        <w:t>يانه من وجهين الاول:</w:t>
      </w:r>
    </w:p>
    <w:p w:rsidR="00167861" w:rsidRPr="00344140" w:rsidRDefault="00167861" w:rsidP="00167861">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344140">
        <w:rPr>
          <w:rFonts w:ascii="Traditional Arabic" w:eastAsia="Times New Roman" w:hAnsi="Traditional Arabic" w:cs="Traditional Arabic" w:hint="cs"/>
          <w:b/>
          <w:bCs/>
          <w:color w:val="002060"/>
          <w:sz w:val="44"/>
          <w:szCs w:val="44"/>
          <w:rtl/>
        </w:rPr>
        <w:t>انهم ذكرو ذلك قال الجويني في الغياث [</w:t>
      </w:r>
    </w:p>
    <w:p w:rsidR="00167861" w:rsidRPr="00053774" w:rsidRDefault="00167861" w:rsidP="00053774">
      <w:pPr>
        <w:autoSpaceDE w:val="0"/>
        <w:autoSpaceDN w:val="0"/>
        <w:adjustRightInd w:val="0"/>
        <w:spacing w:after="0" w:line="240" w:lineRule="auto"/>
        <w:rPr>
          <w:rFonts w:ascii="Simplified Arabic" w:hAnsi="Simplified Arabic" w:cs="Simplified Arabic"/>
          <w:b/>
          <w:bCs/>
          <w:color w:val="002060"/>
          <w:sz w:val="44"/>
          <w:szCs w:val="44"/>
          <w:rtl/>
        </w:rPr>
      </w:pPr>
      <w:r w:rsidRPr="00344140">
        <w:rPr>
          <w:rFonts w:ascii="Traditional Arabic" w:hAnsi="Traditional Arabic" w:cs="Traditional Arabic"/>
          <w:b/>
          <w:bCs/>
          <w:color w:val="002060"/>
          <w:sz w:val="44"/>
          <w:szCs w:val="44"/>
          <w:rtl/>
        </w:rPr>
        <w:t xml:space="preserve">قلت لو سقطت طاعة الإمام فينا </w:t>
      </w:r>
      <w:r w:rsidRPr="00053774">
        <w:rPr>
          <w:rFonts w:ascii="Traditional Arabic" w:hAnsi="Traditional Arabic" w:cs="Traditional Arabic"/>
          <w:b/>
          <w:bCs/>
          <w:color w:val="002060"/>
          <w:sz w:val="44"/>
          <w:szCs w:val="44"/>
          <w:u w:val="single"/>
          <w:rtl/>
        </w:rPr>
        <w:t>ورثت شوكته ووهنت عدته ووهت منته ونفرت منه القلوب</w:t>
      </w:r>
      <w:r w:rsidRPr="00344140">
        <w:rPr>
          <w:rFonts w:ascii="Traditional Arabic" w:hAnsi="Traditional Arabic" w:cs="Traditional Arabic"/>
          <w:b/>
          <w:bCs/>
          <w:color w:val="002060"/>
          <w:sz w:val="44"/>
          <w:szCs w:val="44"/>
          <w:rtl/>
        </w:rPr>
        <w:t xml:space="preserve"> من غير سبب فيه يقتضيه وكان في ذلك على فكر ثاقب ورأي صائب لا يؤتى في ذلك عن خلل في عقل أو عته أو</w:t>
      </w:r>
      <w:r w:rsidR="00053774">
        <w:rPr>
          <w:rFonts w:ascii="Simplified Arabic" w:hAnsi="Simplified Arabic" w:cs="Simplified Arabic" w:hint="cs"/>
          <w:b/>
          <w:bCs/>
          <w:color w:val="002060"/>
          <w:sz w:val="44"/>
          <w:szCs w:val="44"/>
          <w:rtl/>
        </w:rPr>
        <w:t xml:space="preserve"> </w:t>
      </w:r>
      <w:r w:rsidRPr="00344140">
        <w:rPr>
          <w:rFonts w:ascii="Traditional Arabic" w:hAnsi="Traditional Arabic" w:cs="Traditional Arabic"/>
          <w:b/>
          <w:bCs/>
          <w:color w:val="002060"/>
          <w:sz w:val="44"/>
          <w:szCs w:val="44"/>
          <w:rtl/>
        </w:rPr>
        <w:t xml:space="preserve">خبل أو زلل في قول أو فعل أو تقاعد عن نيل وفضل ولكن خذله الأنصار ولم تواته الأقدار بعد تقدم العهد إليه وصحيح الاختيار ولم نجد لهذه الحالة مستدركا ولا في تثبيت منصب الإمامة له متمسكا وقد يقع مثل ذلك عن ملل أنتجه طول مهل وتراخي أجل فإذا اتفق ذلك فقد حيل بين المسلمين وبين وزر يستقل بالأمر </w:t>
      </w:r>
      <w:r w:rsidRPr="00344140">
        <w:rPr>
          <w:rFonts w:ascii="Traditional Arabic" w:hAnsi="Traditional Arabic" w:cs="Traditional Arabic"/>
          <w:b/>
          <w:bCs/>
          <w:color w:val="002060"/>
          <w:sz w:val="44"/>
          <w:szCs w:val="44"/>
          <w:u w:val="single"/>
          <w:rtl/>
        </w:rPr>
        <w:t xml:space="preserve">فالوجه نصب إمام يطاع ولو بذل الإمام المحقق أقصى </w:t>
      </w:r>
      <w:r w:rsidRPr="00344140">
        <w:rPr>
          <w:rFonts w:ascii="Traditional Arabic" w:hAnsi="Traditional Arabic" w:cs="Traditional Arabic"/>
          <w:b/>
          <w:bCs/>
          <w:color w:val="002060"/>
          <w:sz w:val="44"/>
          <w:szCs w:val="44"/>
          <w:u w:val="single"/>
          <w:rtl/>
        </w:rPr>
        <w:lastRenderedPageBreak/>
        <w:t>ما</w:t>
      </w:r>
      <w:r w:rsidRPr="00344140">
        <w:rPr>
          <w:rFonts w:ascii="Traditional Arabic" w:hAnsi="Traditional Arabic" w:cs="Traditional Arabic"/>
          <w:b/>
          <w:bCs/>
          <w:color w:val="002060"/>
          <w:sz w:val="44"/>
          <w:szCs w:val="44"/>
          <w:rtl/>
        </w:rPr>
        <w:t xml:space="preserve"> يستطاع </w:t>
      </w:r>
      <w:r w:rsidRPr="00344140">
        <w:rPr>
          <w:rFonts w:ascii="Traditional Arabic" w:hAnsi="Traditional Arabic" w:cs="Traditional Arabic"/>
          <w:b/>
          <w:bCs/>
          <w:color w:val="002060"/>
          <w:sz w:val="44"/>
          <w:szCs w:val="44"/>
          <w:u w:val="single"/>
          <w:rtl/>
        </w:rPr>
        <w:t>وينزل هذا منزله ما لو أسر الإمام وانقطع نظره عن الأنام وأهل الإسلام ولا يصل إلى مظان الحاجات أثر رأي الإمام</w:t>
      </w:r>
      <w:r w:rsidRPr="00344140">
        <w:rPr>
          <w:rFonts w:ascii="Traditional Arabic" w:hAnsi="Traditional Arabic" w:cs="Traditional Arabic"/>
          <w:b/>
          <w:bCs/>
          <w:color w:val="002060"/>
          <w:sz w:val="44"/>
          <w:szCs w:val="44"/>
          <w:rtl/>
        </w:rPr>
        <w:t xml:space="preserve"> إذا لم يكن يده الطولى ولم يبسط طاعته على خطة الإسلام عرضا وطولا ولم يصل إلى المارقين صوله ولم ينته إلى المستحقين طوله والإمام لا يغنى لعينه ولا يقتصر لانقطاع نظره على موافاة حين حينه</w:t>
      </w:r>
      <w:r w:rsidRPr="00344140">
        <w:rPr>
          <w:rFonts w:ascii="Traditional Arabic" w:eastAsia="Times New Roman" w:hAnsi="Traditional Arabic" w:cs="Traditional Arabic" w:hint="cs"/>
          <w:b/>
          <w:bCs/>
          <w:color w:val="002060"/>
          <w:sz w:val="44"/>
          <w:szCs w:val="44"/>
          <w:rtl/>
        </w:rPr>
        <w:t>]</w:t>
      </w:r>
    </w:p>
    <w:p w:rsidR="00C67B24" w:rsidRPr="00344140" w:rsidRDefault="00CC292E" w:rsidP="00C67B24">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344140">
        <w:rPr>
          <w:rFonts w:ascii="Traditional Arabic" w:eastAsia="Times New Roman" w:hAnsi="Traditional Arabic" w:cs="Traditional Arabic" w:hint="cs"/>
          <w:b/>
          <w:bCs/>
          <w:color w:val="002060"/>
          <w:sz w:val="44"/>
          <w:szCs w:val="44"/>
          <w:rtl/>
        </w:rPr>
        <w:t xml:space="preserve">ثانيا :لو قلنا </w:t>
      </w:r>
      <w:r w:rsidR="004E10E7" w:rsidRPr="00344140">
        <w:rPr>
          <w:rFonts w:ascii="Traditional Arabic" w:eastAsia="Times New Roman" w:hAnsi="Traditional Arabic" w:cs="Traditional Arabic" w:hint="cs"/>
          <w:b/>
          <w:bCs/>
          <w:color w:val="002060"/>
          <w:sz w:val="44"/>
          <w:szCs w:val="44"/>
          <w:rtl/>
        </w:rPr>
        <w:t>لم يذكرو لان لا احد ينازع فيما لو زالت ملك من حكم فإن حكمه يزول تلقائيا وبلا مشورة فلا يحتاج ان يكتب ذلك في موجبات العزل لان العقل يقطع بهذا</w:t>
      </w:r>
      <w:r w:rsidR="00E345A0">
        <w:rPr>
          <w:rFonts w:ascii="Traditional Arabic" w:eastAsia="Times New Roman" w:hAnsi="Traditional Arabic" w:cs="Traditional Arabic" w:hint="cs"/>
          <w:b/>
          <w:bCs/>
          <w:color w:val="002060"/>
          <w:sz w:val="44"/>
          <w:szCs w:val="44"/>
          <w:rtl/>
        </w:rPr>
        <w:t xml:space="preserve"> لانتفاء مقاصد الامامة وهذا واضح...</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b/>
          <w:bCs/>
          <w:sz w:val="28"/>
          <w:szCs w:val="28"/>
          <w:rtl/>
        </w:rPr>
        <w:t>عاشراً</w:t>
      </w:r>
      <w:r w:rsidRPr="001D7066">
        <w:rPr>
          <w:rFonts w:ascii="Traditional Arabic" w:eastAsia="Times New Roman" w:hAnsi="Traditional Arabic" w:cs="Traditional Arabic" w:hint="cs"/>
          <w:sz w:val="28"/>
          <w:szCs w:val="28"/>
          <w:rtl/>
        </w:rPr>
        <w:t>: أن أهل العلم قد ذكروا حالة هي أبعد مما نحن فيه، ونصوا على عدم انخرام بيعة الإمام حال كونها، وذلك حين يؤسر الإمام إن كان خلاصه مرجواً.</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قال الماوردي رحمه الله: (</w:t>
      </w:r>
      <w:r w:rsidRPr="001D7066">
        <w:rPr>
          <w:rFonts w:ascii="Traditional Arabic" w:eastAsia="Times New Roman" w:hAnsi="Traditional Arabic" w:cs="Traditional Arabic"/>
          <w:color w:val="000000"/>
          <w:sz w:val="28"/>
          <w:szCs w:val="28"/>
          <w:rtl/>
        </w:rPr>
        <w:t xml:space="preserve">وإن أسر بعد أن عقدت له الإمامة، فعلى كافة الأمة استنقاذه لما أوجبته الإمامة من نصرته، </w:t>
      </w:r>
      <w:r w:rsidRPr="001D7066">
        <w:rPr>
          <w:rFonts w:ascii="Traditional Arabic" w:eastAsia="Times New Roman" w:hAnsi="Traditional Arabic" w:cs="Traditional Arabic"/>
          <w:b/>
          <w:bCs/>
          <w:color w:val="000000"/>
          <w:sz w:val="28"/>
          <w:szCs w:val="28"/>
          <w:rtl/>
        </w:rPr>
        <w:t>وهو على إمامته ما كان مرجو الخلاص مأمول الفكاك، إما بقتال أو فداء</w:t>
      </w:r>
      <w:r w:rsidRPr="008960C4">
        <w:rPr>
          <w:rFonts w:ascii="Traditional Arabic" w:eastAsia="Times New Roman" w:hAnsi="Traditional Arabic" w:cs="Traditional Arabic"/>
          <w:sz w:val="28"/>
          <w:szCs w:val="28"/>
          <w:vertAlign w:val="superscript"/>
          <w:rtl/>
        </w:rPr>
        <w:footnoteReference w:id="32"/>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ونصّ على هذا القاضي أبو يعلى بنحو هذه العبارة.</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وقال الجويني رحمه الله: (</w:t>
      </w:r>
      <w:r w:rsidRPr="001D7066">
        <w:rPr>
          <w:rFonts w:ascii="Traditional Arabic" w:eastAsia="Times New Roman" w:hAnsi="Traditional Arabic" w:cs="Traditional Arabic"/>
          <w:color w:val="000000"/>
          <w:sz w:val="28"/>
          <w:szCs w:val="28"/>
          <w:rtl/>
        </w:rPr>
        <w:t xml:space="preserve">إذا أسر الإمام وحبس في المطامير، </w:t>
      </w:r>
      <w:r w:rsidRPr="001D7066">
        <w:rPr>
          <w:rFonts w:ascii="Traditional Arabic" w:eastAsia="Times New Roman" w:hAnsi="Traditional Arabic" w:cs="Traditional Arabic"/>
          <w:b/>
          <w:bCs/>
          <w:color w:val="000000"/>
          <w:sz w:val="28"/>
          <w:szCs w:val="28"/>
          <w:rtl/>
        </w:rPr>
        <w:t>وب</w:t>
      </w:r>
      <w:r w:rsidRPr="001D7066">
        <w:rPr>
          <w:rFonts w:ascii="Traditional Arabic" w:eastAsia="Times New Roman" w:hAnsi="Traditional Arabic" w:cs="Traditional Arabic" w:hint="cs"/>
          <w:b/>
          <w:bCs/>
          <w:color w:val="000000"/>
          <w:sz w:val="28"/>
          <w:szCs w:val="28"/>
          <w:rtl/>
        </w:rPr>
        <w:t>َ</w:t>
      </w:r>
      <w:r w:rsidRPr="001D7066">
        <w:rPr>
          <w:rFonts w:ascii="Traditional Arabic" w:eastAsia="Times New Roman" w:hAnsi="Traditional Arabic" w:cs="Traditional Arabic"/>
          <w:b/>
          <w:bCs/>
          <w:color w:val="000000"/>
          <w:sz w:val="28"/>
          <w:szCs w:val="28"/>
          <w:rtl/>
        </w:rPr>
        <w:t>ع</w:t>
      </w:r>
      <w:r w:rsidRPr="001D7066">
        <w:rPr>
          <w:rFonts w:ascii="Traditional Arabic" w:eastAsia="Times New Roman" w:hAnsi="Traditional Arabic" w:cs="Traditional Arabic" w:hint="cs"/>
          <w:b/>
          <w:bCs/>
          <w:color w:val="000000"/>
          <w:sz w:val="28"/>
          <w:szCs w:val="28"/>
          <w:rtl/>
        </w:rPr>
        <w:t>ُ</w:t>
      </w:r>
      <w:r w:rsidRPr="001D7066">
        <w:rPr>
          <w:rFonts w:ascii="Traditional Arabic" w:eastAsia="Times New Roman" w:hAnsi="Traditional Arabic" w:cs="Traditional Arabic"/>
          <w:b/>
          <w:bCs/>
          <w:color w:val="000000"/>
          <w:sz w:val="28"/>
          <w:szCs w:val="28"/>
          <w:rtl/>
        </w:rPr>
        <w:t>د</w:t>
      </w:r>
      <w:r w:rsidRPr="001D7066">
        <w:rPr>
          <w:rFonts w:ascii="Traditional Arabic" w:eastAsia="Times New Roman" w:hAnsi="Traditional Arabic" w:cs="Traditional Arabic" w:hint="cs"/>
          <w:b/>
          <w:bCs/>
          <w:color w:val="000000"/>
          <w:sz w:val="28"/>
          <w:szCs w:val="28"/>
          <w:rtl/>
        </w:rPr>
        <w:t>َ</w:t>
      </w:r>
      <w:r w:rsidRPr="001D7066">
        <w:rPr>
          <w:rFonts w:ascii="Traditional Arabic" w:eastAsia="Times New Roman" w:hAnsi="Traditional Arabic" w:cs="Traditional Arabic"/>
          <w:b/>
          <w:bCs/>
          <w:color w:val="000000"/>
          <w:sz w:val="28"/>
          <w:szCs w:val="28"/>
          <w:rtl/>
        </w:rPr>
        <w:t xml:space="preserve"> توقع خلاصه</w:t>
      </w:r>
      <w:r w:rsidRPr="001D7066">
        <w:rPr>
          <w:rFonts w:ascii="Traditional Arabic" w:eastAsia="Times New Roman" w:hAnsi="Traditional Arabic" w:cs="Traditional Arabic"/>
          <w:color w:val="000000"/>
          <w:sz w:val="28"/>
          <w:szCs w:val="28"/>
          <w:rtl/>
        </w:rPr>
        <w:t>، وخلت ديار الإسلام عن الإمام، فلا سبيل إلى ترك الخطط شاغرة، ووجود الإمام المأسور في المطامير لا يغني، ولا يسد مسدا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فلا نجد والحالة هذه من نصب إمام بدا</w:t>
      </w:r>
      <w:r w:rsidRPr="001D7066">
        <w:rPr>
          <w:rFonts w:ascii="Traditional Arabic" w:eastAsia="Times New Roman" w:hAnsi="Traditional Arabic" w:cs="Traditional Arabic" w:hint="cs"/>
          <w:color w:val="000000"/>
          <w:sz w:val="28"/>
          <w:szCs w:val="28"/>
          <w:rtl/>
        </w:rPr>
        <w:t>ً</w:t>
      </w:r>
      <w:r w:rsidRPr="008960C4">
        <w:rPr>
          <w:rFonts w:ascii="Traditional Arabic" w:eastAsia="Times New Roman" w:hAnsi="Traditional Arabic" w:cs="Traditional Arabic"/>
          <w:color w:val="000000"/>
          <w:sz w:val="28"/>
          <w:szCs w:val="28"/>
          <w:vertAlign w:val="superscript"/>
          <w:rtl/>
        </w:rPr>
        <w:footnoteReference w:id="33"/>
      </w:r>
      <w:r w:rsidRPr="001D7066">
        <w:rPr>
          <w:rFonts w:ascii="Traditional Arabic" w:eastAsia="Times New Roman" w:hAnsi="Traditional Arabic" w:cs="Traditional Arabic" w:hint="cs"/>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ومفهوم كلامه أنه إن لم يَبعُد خلاص الإمام، فلا يجوز نصب سواه لذلك المقام.</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lastRenderedPageBreak/>
        <w:t>وقال أيضاً: (</w:t>
      </w:r>
      <w:r w:rsidRPr="001D7066">
        <w:rPr>
          <w:rFonts w:ascii="Traditional Arabic" w:eastAsia="Times New Roman" w:hAnsi="Traditional Arabic" w:cs="Traditional Arabic"/>
          <w:color w:val="000000"/>
          <w:sz w:val="28"/>
          <w:szCs w:val="28"/>
          <w:rtl/>
        </w:rPr>
        <w:t>ووقوع الإمام في الأسر وإن كان مقطوعا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به لا أراه مقتضيا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انخلاعا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فإن</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ف</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ر</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ض فكه مما يتعلق بالاختيار والإيثار من آسريه، ولو ق</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د</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ر ذلك قبل خلعه كان إماما</w:t>
      </w:r>
      <w:r w:rsidRPr="001D7066">
        <w:rPr>
          <w:rFonts w:ascii="Traditional Arabic" w:eastAsia="Times New Roman" w:hAnsi="Traditional Arabic" w:cs="Traditional Arabic" w:hint="cs"/>
          <w:color w:val="000000"/>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ومعنى عبارته: أن الإمام إذا وقع في الأسر، فإنَّ تحقُّقَنا من كونه مأسوراً لا يقتضي انخلاعه وانحلال إمامته ما دام فكُّ أسره فرضاً محتملاً ولو بطريق تخلية آسريه له اختياراً من غير مفاداة أو قهر، فإمامته ما كان هذا الفرض قائماً باقية، فلو نُصِّب إمام آخر مع قيام هذا الفرض فلا بد من خلع الأول، ولا يكون أسره مع احتمال فكه انخلاعاً بذاته.</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فتأمل إلى أيِّ مدى تستديم إمامة الإمام!! وإلى أي حالٍ تُستصحب!!</w:t>
      </w:r>
    </w:p>
    <w:p w:rsidR="00651B8D"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وقال القلقشندي رحمه الله: (</w:t>
      </w:r>
      <w:r w:rsidRPr="001D7066">
        <w:rPr>
          <w:rFonts w:ascii="Traditional Arabic" w:eastAsia="Times New Roman" w:hAnsi="Traditional Arabic" w:cs="Traditional Arabic"/>
          <w:color w:val="000000"/>
          <w:sz w:val="28"/>
          <w:szCs w:val="28"/>
          <w:rtl/>
        </w:rPr>
        <w:t>أن يأسر الكفار الإمام ويقع اليأس بذلك من خلاصه من أيديهم</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فيخرج عن الإمامة ويستأنف أهل الحل والعقد ببيعة غيره</w:t>
      </w:r>
      <w:r w:rsidRPr="001D7066">
        <w:rPr>
          <w:rFonts w:ascii="Traditional Arabic" w:eastAsia="Times New Roman" w:hAnsi="Traditional Arabic" w:cs="Traditional Arabic" w:hint="cs"/>
          <w:color w:val="000000"/>
          <w:sz w:val="28"/>
          <w:szCs w:val="28"/>
          <w:rtl/>
        </w:rPr>
        <w:t xml:space="preserve">.... </w:t>
      </w:r>
      <w:r w:rsidRPr="001D7066">
        <w:rPr>
          <w:rFonts w:ascii="Traditional Arabic" w:eastAsia="Times New Roman" w:hAnsi="Traditional Arabic" w:cs="Traditional Arabic"/>
          <w:color w:val="000000"/>
          <w:sz w:val="28"/>
          <w:szCs w:val="28"/>
          <w:rtl/>
        </w:rPr>
        <w:t>أما لو كان مرجو الخلاص من أيدي الكفار أو</w:t>
      </w:r>
      <w:r w:rsidRPr="001D7066">
        <w:rPr>
          <w:rFonts w:ascii="Traditional Arabic" w:eastAsia="Times New Roman" w:hAnsi="Traditional Arabic" w:cs="Traditional Arabic" w:hint="cs"/>
          <w:color w:val="000000"/>
          <w:sz w:val="28"/>
          <w:szCs w:val="28"/>
          <w:rtl/>
        </w:rPr>
        <w:t xml:space="preserve"> </w:t>
      </w:r>
      <w:r w:rsidRPr="001D7066">
        <w:rPr>
          <w:rFonts w:ascii="Traditional Arabic" w:eastAsia="Times New Roman" w:hAnsi="Traditional Arabic" w:cs="Traditional Arabic"/>
          <w:color w:val="000000"/>
          <w:sz w:val="28"/>
          <w:szCs w:val="28"/>
          <w:rtl/>
        </w:rPr>
        <w:t>أيدي أهل</w:t>
      </w:r>
      <w:r w:rsidRPr="001D7066">
        <w:rPr>
          <w:rFonts w:ascii="Traditional Arabic" w:eastAsia="Times New Roman" w:hAnsi="Traditional Arabic" w:cs="Traditional Arabic" w:hint="cs"/>
          <w:color w:val="000000"/>
          <w:sz w:val="28"/>
          <w:szCs w:val="28"/>
          <w:rtl/>
        </w:rPr>
        <w:t xml:space="preserve"> </w:t>
      </w:r>
      <w:r w:rsidRPr="001D7066">
        <w:rPr>
          <w:rFonts w:ascii="Traditional Arabic" w:eastAsia="Times New Roman" w:hAnsi="Traditional Arabic" w:cs="Traditional Arabic"/>
          <w:color w:val="000000"/>
          <w:sz w:val="28"/>
          <w:szCs w:val="28"/>
          <w:rtl/>
        </w:rPr>
        <w:t>البغي فإنه يكون باقيا</w:t>
      </w:r>
      <w:r w:rsidRPr="001D7066">
        <w:rPr>
          <w:rFonts w:ascii="Traditional Arabic" w:eastAsia="Times New Roman" w:hAnsi="Traditional Arabic" w:cs="Traditional Arabic" w:hint="cs"/>
          <w:color w:val="000000"/>
          <w:sz w:val="28"/>
          <w:szCs w:val="28"/>
          <w:rtl/>
        </w:rPr>
        <w:t>ً</w:t>
      </w:r>
      <w:r w:rsidRPr="001D7066">
        <w:rPr>
          <w:rFonts w:ascii="Traditional Arabic" w:eastAsia="Times New Roman" w:hAnsi="Traditional Arabic" w:cs="Traditional Arabic"/>
          <w:color w:val="000000"/>
          <w:sz w:val="28"/>
          <w:szCs w:val="28"/>
          <w:rtl/>
        </w:rPr>
        <w:t xml:space="preserve"> على إمامته </w:t>
      </w:r>
      <w:r w:rsidRPr="001D7066">
        <w:rPr>
          <w:rFonts w:ascii="Traditional Arabic" w:eastAsia="Times New Roman" w:hAnsi="Traditional Arabic" w:cs="Traditional Arabic"/>
          <w:b/>
          <w:bCs/>
          <w:color w:val="000000"/>
          <w:sz w:val="28"/>
          <w:szCs w:val="28"/>
          <w:rtl/>
        </w:rPr>
        <w:t>وعلى كافة الأمة استنقاذه من أيديهم</w:t>
      </w:r>
      <w:r w:rsidRPr="008960C4">
        <w:rPr>
          <w:rFonts w:ascii="Traditional Arabic" w:eastAsia="Times New Roman" w:hAnsi="Traditional Arabic" w:cs="Traditional Arabic"/>
          <w:color w:val="000000"/>
          <w:sz w:val="28"/>
          <w:szCs w:val="28"/>
          <w:vertAlign w:val="superscript"/>
          <w:rtl/>
        </w:rPr>
        <w:t xml:space="preserve"> </w:t>
      </w:r>
      <w:r w:rsidRPr="008960C4">
        <w:rPr>
          <w:rFonts w:ascii="Traditional Arabic" w:eastAsia="Times New Roman" w:hAnsi="Traditional Arabic" w:cs="Traditional Arabic"/>
          <w:color w:val="000000"/>
          <w:sz w:val="28"/>
          <w:szCs w:val="28"/>
          <w:vertAlign w:val="superscript"/>
          <w:rtl/>
        </w:rPr>
        <w:footnoteReference w:id="34"/>
      </w:r>
      <w:r w:rsidRPr="001D7066">
        <w:rPr>
          <w:rFonts w:ascii="Traditional Arabic" w:eastAsia="Times New Roman" w:hAnsi="Traditional Arabic" w:cs="Traditional Arabic" w:hint="cs"/>
          <w:color w:val="000000"/>
          <w:sz w:val="28"/>
          <w:szCs w:val="28"/>
          <w:rtl/>
        </w:rPr>
        <w:t>).</w:t>
      </w:r>
    </w:p>
    <w:p w:rsidR="00B662DC" w:rsidRPr="00B662DC" w:rsidRDefault="00B662DC"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B662DC">
        <w:rPr>
          <w:rFonts w:ascii="Traditional Arabic" w:eastAsia="Times New Roman" w:hAnsi="Traditional Arabic" w:cs="Traditional Arabic" w:hint="cs"/>
          <w:b/>
          <w:bCs/>
          <w:color w:val="002060"/>
          <w:sz w:val="40"/>
          <w:szCs w:val="40"/>
          <w:rtl/>
        </w:rPr>
        <w:t>الرد:</w:t>
      </w:r>
    </w:p>
    <w:p w:rsidR="00476198" w:rsidRPr="00B662DC" w:rsidRDefault="00476198"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B662DC">
        <w:rPr>
          <w:rFonts w:ascii="Traditional Arabic" w:eastAsia="Times New Roman" w:hAnsi="Traditional Arabic" w:cs="Traditional Arabic"/>
          <w:b/>
          <w:bCs/>
          <w:color w:val="002060"/>
          <w:sz w:val="40"/>
          <w:szCs w:val="40"/>
          <w:rtl/>
        </w:rPr>
        <w:t>لكن السؤال هنا لماذا يتم تغييره واستبداله بإمام آخر عند أسره إذا كانوا لا يستطيعون خلاصه؟؟</w:t>
      </w:r>
    </w:p>
    <w:p w:rsidR="00476198" w:rsidRPr="00B662DC" w:rsidRDefault="00476198"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0"/>
          <w:szCs w:val="40"/>
          <w:rtl/>
        </w:rPr>
      </w:pPr>
      <w:r w:rsidRPr="00B662DC">
        <w:rPr>
          <w:rFonts w:ascii="Traditional Arabic" w:eastAsia="Times New Roman" w:hAnsi="Traditional Arabic" w:cs="Traditional Arabic"/>
          <w:b/>
          <w:bCs/>
          <w:color w:val="002060"/>
          <w:sz w:val="40"/>
          <w:szCs w:val="40"/>
          <w:rtl/>
        </w:rPr>
        <w:t xml:space="preserve">لأن ذلك يدلل على أن التمكين زائل ذاهب أما ما يطرئ فجأة ثم  يفك قيده ويمضي الحال على ما كان يدلل لنا ان هذا الامر لم يؤثر أما عدمه استطاعتهم فكه فهو مؤثر كبير جدا على زوال التمكين والهيبة والاستظهار </w:t>
      </w:r>
    </w:p>
    <w:p w:rsidR="00476198" w:rsidRPr="00B662DC" w:rsidRDefault="00476198" w:rsidP="00476198">
      <w:pPr>
        <w:autoSpaceDE w:val="0"/>
        <w:autoSpaceDN w:val="0"/>
        <w:adjustRightInd w:val="0"/>
        <w:spacing w:after="0" w:line="240" w:lineRule="auto"/>
        <w:rPr>
          <w:rFonts w:ascii="Traditional Arabic" w:hAnsi="Traditional Arabic" w:cs="Traditional Arabic"/>
          <w:b/>
          <w:bCs/>
          <w:color w:val="002060"/>
          <w:sz w:val="40"/>
          <w:szCs w:val="40"/>
          <w:rtl/>
        </w:rPr>
      </w:pPr>
      <w:r w:rsidRPr="00B662DC">
        <w:rPr>
          <w:rFonts w:ascii="Traditional Arabic" w:hAnsi="Traditional Arabic" w:cs="Traditional Arabic"/>
          <w:b/>
          <w:bCs/>
          <w:color w:val="002060"/>
          <w:sz w:val="40"/>
          <w:szCs w:val="40"/>
          <w:rtl/>
        </w:rPr>
        <w:t xml:space="preserve"> فقد قال صاحب الأحكام السلطانية لأبي يعلي (ص23) ، وللماوردي (ص20) . ( الإمام المأسور في أيديهم خارجًا من</w:t>
      </w:r>
    </w:p>
    <w:p w:rsidR="00476198" w:rsidRPr="00B662DC" w:rsidRDefault="00476198" w:rsidP="001D35B8">
      <w:pPr>
        <w:autoSpaceDE w:val="0"/>
        <w:autoSpaceDN w:val="0"/>
        <w:adjustRightInd w:val="0"/>
        <w:spacing w:after="0" w:line="240" w:lineRule="auto"/>
        <w:rPr>
          <w:rFonts w:ascii="Traditional Arabic" w:hAnsi="Traditional Arabic" w:cs="Traditional Arabic"/>
          <w:b/>
          <w:bCs/>
          <w:color w:val="002060"/>
          <w:sz w:val="40"/>
          <w:szCs w:val="40"/>
          <w:rtl/>
        </w:rPr>
      </w:pPr>
      <w:r w:rsidRPr="00B662DC">
        <w:rPr>
          <w:rFonts w:ascii="Traditional Arabic" w:hAnsi="Traditional Arabic" w:cs="Traditional Arabic"/>
          <w:b/>
          <w:bCs/>
          <w:color w:val="002060"/>
          <w:sz w:val="40"/>
          <w:szCs w:val="40"/>
          <w:rtl/>
        </w:rPr>
        <w:lastRenderedPageBreak/>
        <w:t xml:space="preserve">الإمامة بالإياس من خلاصه </w:t>
      </w:r>
      <w:r w:rsidRPr="00913989">
        <w:rPr>
          <w:rFonts w:ascii="Traditional Arabic" w:hAnsi="Traditional Arabic" w:cs="Traditional Arabic"/>
          <w:b/>
          <w:bCs/>
          <w:color w:val="002060"/>
          <w:sz w:val="40"/>
          <w:szCs w:val="40"/>
          <w:u w:val="single"/>
          <w:rtl/>
        </w:rPr>
        <w:t>، لأنهم قد انحازوا بدار تفرد حكمها عن الجماعة وخرجوا بها عن الطاعة</w:t>
      </w:r>
      <w:r w:rsidRPr="00B662DC">
        <w:rPr>
          <w:rFonts w:ascii="Traditional Arabic" w:hAnsi="Traditional Arabic" w:cs="Traditional Arabic"/>
          <w:b/>
          <w:bCs/>
          <w:color w:val="002060"/>
          <w:sz w:val="40"/>
          <w:szCs w:val="40"/>
          <w:rtl/>
        </w:rPr>
        <w:t xml:space="preserve"> ، </w:t>
      </w:r>
      <w:r w:rsidRPr="00913989">
        <w:rPr>
          <w:rFonts w:ascii="Traditional Arabic" w:hAnsi="Traditional Arabic" w:cs="Traditional Arabic"/>
          <w:b/>
          <w:bCs/>
          <w:color w:val="002060"/>
          <w:sz w:val="40"/>
          <w:szCs w:val="40"/>
          <w:u w:val="single"/>
          <w:rtl/>
        </w:rPr>
        <w:t xml:space="preserve">فلم يبق لأهل العدل بهم نصرة وللمأسور معهم قدرة </w:t>
      </w:r>
      <w:r w:rsidRPr="00B662DC">
        <w:rPr>
          <w:rFonts w:ascii="Traditional Arabic" w:hAnsi="Traditional Arabic" w:cs="Traditional Arabic"/>
          <w:b/>
          <w:bCs/>
          <w:color w:val="002060"/>
          <w:sz w:val="40"/>
          <w:szCs w:val="40"/>
          <w:rtl/>
        </w:rPr>
        <w:t xml:space="preserve">، وعلى أهل الاختيار في دار العدل أن يعقدوا الإمامة لمن ارتضوا لها </w:t>
      </w:r>
      <w:r w:rsidRPr="00913989">
        <w:rPr>
          <w:rFonts w:ascii="Traditional Arabic" w:hAnsi="Traditional Arabic" w:cs="Traditional Arabic"/>
          <w:b/>
          <w:bCs/>
          <w:color w:val="002060"/>
          <w:sz w:val="40"/>
          <w:szCs w:val="40"/>
          <w:u w:val="single"/>
          <w:rtl/>
        </w:rPr>
        <w:t>فإن خلص المأسور لم يعد إلى الإمامة لخروجه منها</w:t>
      </w:r>
      <w:r w:rsidRPr="00B662DC">
        <w:rPr>
          <w:rFonts w:ascii="Traditional Arabic" w:hAnsi="Traditional Arabic" w:cs="Traditional Arabic"/>
          <w:b/>
          <w:bCs/>
          <w:color w:val="002060"/>
          <w:sz w:val="40"/>
          <w:szCs w:val="40"/>
          <w:rtl/>
        </w:rPr>
        <w:t xml:space="preserve"> )</w:t>
      </w:r>
    </w:p>
    <w:p w:rsidR="004E10E7" w:rsidRPr="00B662DC" w:rsidRDefault="004E10E7" w:rsidP="00B4697A">
      <w:pPr>
        <w:autoSpaceDE w:val="0"/>
        <w:autoSpaceDN w:val="0"/>
        <w:adjustRightInd w:val="0"/>
        <w:spacing w:after="0" w:line="240" w:lineRule="auto"/>
        <w:rPr>
          <w:rFonts w:ascii="Traditional Arabic" w:hAnsi="Traditional Arabic" w:cs="Traditional Arabic"/>
          <w:b/>
          <w:bCs/>
          <w:color w:val="002060"/>
          <w:sz w:val="40"/>
          <w:szCs w:val="40"/>
          <w:rtl/>
        </w:rPr>
      </w:pPr>
      <w:r w:rsidRPr="00B662DC">
        <w:rPr>
          <w:rFonts w:ascii="Traditional Arabic" w:hAnsi="Traditional Arabic" w:cs="Traditional Arabic"/>
          <w:b/>
          <w:bCs/>
          <w:color w:val="002060"/>
          <w:sz w:val="40"/>
          <w:szCs w:val="40"/>
          <w:rtl/>
        </w:rPr>
        <w:t xml:space="preserve">وقد نقلت فقلت </w:t>
      </w:r>
      <w:r w:rsidRPr="00B662DC">
        <w:rPr>
          <w:rFonts w:ascii="Traditional Arabic" w:eastAsia="Times New Roman" w:hAnsi="Traditional Arabic" w:cs="Traditional Arabic"/>
          <w:b/>
          <w:bCs/>
          <w:color w:val="002060"/>
          <w:sz w:val="40"/>
          <w:szCs w:val="40"/>
          <w:rtl/>
        </w:rPr>
        <w:t>[وقال القلقشندي رحمه الله: (أن يأسر الكفار الإمام ويقع اليأس بذلك من خلاصه من أيديهم، فيخرج عن الإمامة ويستأنف أهل الحل والعقد ببيعة غيره....]</w:t>
      </w:r>
    </w:p>
    <w:p w:rsidR="00651B8D" w:rsidRDefault="00651B8D" w:rsidP="00651B8D">
      <w:pPr>
        <w:bidi w:val="0"/>
        <w:spacing w:before="120"/>
        <w:jc w:val="right"/>
        <w:rPr>
          <w:rFonts w:ascii="Traditional Arabic" w:hAnsi="Traditional Arabic" w:cs="Traditional Arabic"/>
          <w:color w:val="000000"/>
          <w:sz w:val="28"/>
          <w:szCs w:val="28"/>
        </w:rPr>
      </w:pPr>
    </w:p>
    <w:p w:rsidR="00651B8D" w:rsidRDefault="00651B8D" w:rsidP="00651B8D">
      <w:pPr>
        <w:bidi w:val="0"/>
        <w:spacing w:before="120"/>
        <w:jc w:val="right"/>
        <w:rPr>
          <w:rFonts w:ascii="Traditional Arabic" w:hAnsi="Traditional Arabic" w:cs="Traditional Arabic"/>
          <w:color w:val="000000"/>
          <w:sz w:val="28"/>
          <w:szCs w:val="28"/>
        </w:rPr>
      </w:pPr>
    </w:p>
    <w:p w:rsidR="00651B8D" w:rsidRDefault="00651B8D" w:rsidP="00D14D49">
      <w:pPr>
        <w:bidi w:val="0"/>
        <w:spacing w:before="120"/>
        <w:rPr>
          <w:rFonts w:ascii="Traditional Arabic" w:hAnsi="Traditional Arabic" w:cs="Traditional Arabic"/>
          <w:b/>
          <w:bCs/>
          <w:color w:val="000000"/>
          <w:sz w:val="28"/>
          <w:szCs w:val="28"/>
        </w:rPr>
      </w:pPr>
      <w:r w:rsidRPr="001D7066">
        <w:rPr>
          <w:rFonts w:ascii="Traditional Arabic" w:eastAsia="Times New Roman" w:hAnsi="Traditional Arabic" w:cs="Traditional Arabic"/>
          <w:color w:val="000000"/>
          <w:sz w:val="28"/>
          <w:szCs w:val="28"/>
          <w:rtl/>
        </w:rPr>
        <w:br w:type="page"/>
      </w:r>
      <w:r>
        <w:rPr>
          <w:rFonts w:ascii="Traditional Arabic" w:hAnsi="Traditional Arabic" w:cs="Traditional Arabic" w:hint="cs"/>
          <w:b/>
          <w:bCs/>
          <w:color w:val="000000"/>
          <w:sz w:val="28"/>
          <w:szCs w:val="28"/>
          <w:rtl/>
        </w:rPr>
        <w:lastRenderedPageBreak/>
        <w:t>فصل ................................( 3).............................</w:t>
      </w:r>
    </w:p>
    <w:p w:rsidR="00651B8D" w:rsidRDefault="00651B8D" w:rsidP="00651B8D">
      <w:pPr>
        <w:bidi w:val="0"/>
        <w:spacing w:before="120"/>
        <w:jc w:val="right"/>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الرد على ثاني الجوابات</w:t>
      </w:r>
    </w:p>
    <w:p w:rsidR="00651B8D" w:rsidRPr="00A32DDD" w:rsidRDefault="00651B8D" w:rsidP="00651B8D">
      <w:pPr>
        <w:bidi w:val="0"/>
        <w:spacing w:before="120" w:after="0" w:line="240" w:lineRule="auto"/>
        <w:jc w:val="right"/>
        <w:rPr>
          <w:rFonts w:ascii="Traditional Arabic" w:eastAsia="Times New Roman" w:hAnsi="Traditional Arabic" w:cs="Traditional Arabic"/>
          <w:b/>
          <w:bCs/>
          <w:color w:val="000000"/>
          <w:sz w:val="28"/>
          <w:szCs w:val="28"/>
          <w:rtl/>
        </w:rPr>
      </w:pPr>
      <w:r w:rsidRPr="001D7066">
        <w:rPr>
          <w:rFonts w:ascii="Traditional Arabic" w:eastAsia="Times New Roman" w:hAnsi="Traditional Arabic" w:cs="Traditional Arabic" w:hint="cs"/>
          <w:b/>
          <w:bCs/>
          <w:color w:val="000000"/>
          <w:sz w:val="28"/>
          <w:szCs w:val="28"/>
          <w:rtl/>
        </w:rPr>
        <w:t>ثاني الجوابات</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b/>
          <w:bCs/>
          <w:color w:val="000000"/>
          <w:sz w:val="28"/>
          <w:szCs w:val="28"/>
          <w:rtl/>
        </w:rPr>
      </w:pPr>
      <w:r w:rsidRPr="001D7066">
        <w:rPr>
          <w:rFonts w:ascii="Traditional Arabic" w:eastAsia="Times New Roman" w:hAnsi="Traditional Arabic" w:cs="Traditional Arabic" w:hint="cs"/>
          <w:b/>
          <w:bCs/>
          <w:color w:val="000000"/>
          <w:sz w:val="28"/>
          <w:szCs w:val="28"/>
          <w:rtl/>
        </w:rPr>
        <w:t>جواب من عارض تمدد الدولة الإسلامية</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إذا كان قد تحقق لك أن الدولة الإسلامية في العراق قد صحَّ لها الأمر مبدأً، ولم يكن ثمَّ موجِب يمنع استدامة ما صحّ، وعلمتَ أن ما جاورها من بلاد الإسلام واجبٌ استنقاذه لأسباب:</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الأول</w:t>
      </w:r>
      <w:r w:rsidRPr="001D7066">
        <w:rPr>
          <w:rFonts w:ascii="Traditional Arabic" w:eastAsia="Times New Roman" w:hAnsi="Traditional Arabic" w:cs="Traditional Arabic" w:hint="cs"/>
          <w:color w:val="000000"/>
          <w:sz w:val="28"/>
          <w:szCs w:val="28"/>
          <w:rtl/>
        </w:rPr>
        <w:t>: اعتلاء الطواغيت على تلك البلاد، وتنحية شرع الله عن حكم العباد، وقد تقرر عند علماء الإسلام أن الحاكم إذا كفر، واستبدل شرعة ربِّ البشر، فإن خلعه واجب على من قدر من المسلمين.</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الثاني</w:t>
      </w:r>
      <w:r w:rsidRPr="001D7066">
        <w:rPr>
          <w:rFonts w:ascii="Traditional Arabic" w:eastAsia="Times New Roman" w:hAnsi="Traditional Arabic" w:cs="Traditional Arabic" w:hint="cs"/>
          <w:color w:val="000000"/>
          <w:sz w:val="28"/>
          <w:szCs w:val="28"/>
          <w:rtl/>
        </w:rPr>
        <w:t>: استنقاذ المستضعفين والمظلومين من المسلمين، وفك أسراهم.</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الثالث</w:t>
      </w:r>
      <w:r w:rsidRPr="001D7066">
        <w:rPr>
          <w:rFonts w:ascii="Traditional Arabic" w:eastAsia="Times New Roman" w:hAnsi="Traditional Arabic" w:cs="Traditional Arabic" w:hint="cs"/>
          <w:color w:val="000000"/>
          <w:sz w:val="28"/>
          <w:szCs w:val="28"/>
          <w:rtl/>
        </w:rPr>
        <w:t>: أن يدهم العدو شيئاً من تلك البلاد، سواء دهمها العدو الأبعد، أو تغوَّل على أهلها طاغوت البلد، فوجوب نصرهم والحالة هذه على المسلمين متحتم، وأوجب في التقديم على من وجب نصرهم لتحقق السببين الآنفين إن تضايقا وتشاحّا.</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وبوضوح هذا فإما أن يقال: قد كان واجباً على الدولة الإسلامية في العراق أن تغيث المسلمين في الشام من بطش النظام النصيري الكافر، وترد عاديته عنهم بكل ممكن، وإما أن يقال: ليس عليها ذلك بواجب، ولا فرض لازب!</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ولا يقول بالثاني قائل يعلم شيئاً من دين الله، بل العلم متحقق أن الوجوب على الدولة الإسلامية آكد عليها من غيرها، لـِما انتصبت له من إقامة الدين، ورد عادية المعتدين، واستنقاذ المستضعفين، ولما منَّ الله به عليها من قوة ومُكنة، ودُربة على مقارعة الباطل، ودراية بسبيل التشريد به! لا يضارعها فيه مضارع، أو يوازيها فيه سابق!</w:t>
      </w:r>
    </w:p>
    <w:p w:rsidR="00651B8D"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وإذا كان الأمر كذلك فإن كلَّ شِبر من أرض المسلمين تـُخلِّصه الدولة وتستنقذه من حكم الطاغوت فهو امتداد شرعي سننيٌ لسلطان الإسلام، ونافذ عليه حكم الإمام.</w:t>
      </w:r>
    </w:p>
    <w:p w:rsidR="00B4697A" w:rsidRDefault="00B4697A" w:rsidP="00B4697A">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p>
    <w:p w:rsidR="00C444EA" w:rsidRPr="00955200" w:rsidRDefault="00C444EA" w:rsidP="00B4697A">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955200">
        <w:rPr>
          <w:rFonts w:ascii="Traditional Arabic" w:eastAsia="Times New Roman" w:hAnsi="Traditional Arabic" w:cs="Traditional Arabic" w:hint="cs"/>
          <w:b/>
          <w:bCs/>
          <w:color w:val="002060"/>
          <w:sz w:val="44"/>
          <w:szCs w:val="44"/>
          <w:rtl/>
        </w:rPr>
        <w:t>الرد:</w:t>
      </w:r>
    </w:p>
    <w:p w:rsidR="00B4697A" w:rsidRPr="00955200" w:rsidRDefault="00B4697A" w:rsidP="00B4697A">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955200">
        <w:rPr>
          <w:rFonts w:ascii="Traditional Arabic" w:eastAsia="Times New Roman" w:hAnsi="Traditional Arabic" w:cs="Traditional Arabic" w:hint="cs"/>
          <w:b/>
          <w:bCs/>
          <w:color w:val="002060"/>
          <w:sz w:val="44"/>
          <w:szCs w:val="44"/>
          <w:rtl/>
        </w:rPr>
        <w:t>أولا: لا يوجد لديها ارض  في العراق حتى تمتد الى أرض الشام!!</w:t>
      </w:r>
    </w:p>
    <w:p w:rsidR="00B4697A" w:rsidRPr="00955200" w:rsidRDefault="00B4697A"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955200">
        <w:rPr>
          <w:rFonts w:ascii="Traditional Arabic" w:eastAsia="Times New Roman" w:hAnsi="Traditional Arabic" w:cs="Traditional Arabic" w:hint="cs"/>
          <w:b/>
          <w:bCs/>
          <w:color w:val="002060"/>
          <w:sz w:val="44"/>
          <w:szCs w:val="44"/>
          <w:rtl/>
        </w:rPr>
        <w:lastRenderedPageBreak/>
        <w:t>ثانيا:لا يوجد لديها من المناطق الضخمة التي تستطيع ان تقيم عليها حك</w:t>
      </w:r>
      <w:r w:rsidR="00D72F27">
        <w:rPr>
          <w:rFonts w:ascii="Traditional Arabic" w:eastAsia="Times New Roman" w:hAnsi="Traditional Arabic" w:cs="Traditional Arabic" w:hint="cs"/>
          <w:b/>
          <w:bCs/>
          <w:color w:val="002060"/>
          <w:sz w:val="44"/>
          <w:szCs w:val="44"/>
          <w:rtl/>
        </w:rPr>
        <w:t>م الله وتسيطر عليه بشوكتها  لو</w:t>
      </w:r>
      <w:r w:rsidRPr="00955200">
        <w:rPr>
          <w:rFonts w:ascii="Traditional Arabic" w:eastAsia="Times New Roman" w:hAnsi="Traditional Arabic" w:cs="Traditional Arabic" w:hint="cs"/>
          <w:b/>
          <w:bCs/>
          <w:color w:val="002060"/>
          <w:sz w:val="44"/>
          <w:szCs w:val="44"/>
          <w:rtl/>
        </w:rPr>
        <w:t>حدها فلذا كان جهادهم جهاد دفع واذا حرروا منطقة مع المجاهدين فغاية ما يسيطرون عليه مقرا او ثكنة..</w:t>
      </w:r>
    </w:p>
    <w:p w:rsidR="00B4697A" w:rsidRPr="00955200" w:rsidRDefault="00B4697A"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955200">
        <w:rPr>
          <w:rFonts w:ascii="Traditional Arabic" w:eastAsia="Times New Roman" w:hAnsi="Traditional Arabic" w:cs="Traditional Arabic" w:hint="cs"/>
          <w:b/>
          <w:bCs/>
          <w:color w:val="002060"/>
          <w:sz w:val="44"/>
          <w:szCs w:val="44"/>
          <w:rtl/>
        </w:rPr>
        <w:t>ثالثا:ان الكاتب يخلط بين الغياث والاستيلاء وليس منه</w:t>
      </w:r>
      <w:r w:rsidR="00D72F27">
        <w:rPr>
          <w:rFonts w:ascii="Traditional Arabic" w:eastAsia="Times New Roman" w:hAnsi="Traditional Arabic" w:cs="Traditional Arabic" w:hint="cs"/>
          <w:b/>
          <w:bCs/>
          <w:color w:val="002060"/>
          <w:sz w:val="44"/>
          <w:szCs w:val="44"/>
          <w:rtl/>
        </w:rPr>
        <w:t>م</w:t>
      </w:r>
      <w:r w:rsidRPr="00955200">
        <w:rPr>
          <w:rFonts w:ascii="Traditional Arabic" w:eastAsia="Times New Roman" w:hAnsi="Traditional Arabic" w:cs="Traditional Arabic" w:hint="cs"/>
          <w:b/>
          <w:bCs/>
          <w:color w:val="002060"/>
          <w:sz w:val="44"/>
          <w:szCs w:val="44"/>
          <w:rtl/>
        </w:rPr>
        <w:t>ا مستلزم للآخر وان قلنا بأن الجهة  متلازمة  على سبيل التنزل والجدل ففيها مؤثر وهو ان لكل منه</w:t>
      </w:r>
      <w:r w:rsidR="00D72F27">
        <w:rPr>
          <w:rFonts w:ascii="Traditional Arabic" w:eastAsia="Times New Roman" w:hAnsi="Traditional Arabic" w:cs="Traditional Arabic" w:hint="cs"/>
          <w:b/>
          <w:bCs/>
          <w:color w:val="002060"/>
          <w:sz w:val="44"/>
          <w:szCs w:val="44"/>
          <w:rtl/>
        </w:rPr>
        <w:t>ا ثكنات ومقرات فهل اصحاب المقرا</w:t>
      </w:r>
      <w:r w:rsidRPr="00955200">
        <w:rPr>
          <w:rFonts w:ascii="Traditional Arabic" w:eastAsia="Times New Roman" w:hAnsi="Traditional Arabic" w:cs="Traditional Arabic" w:hint="cs"/>
          <w:b/>
          <w:bCs/>
          <w:color w:val="002060"/>
          <w:sz w:val="44"/>
          <w:szCs w:val="44"/>
          <w:rtl/>
        </w:rPr>
        <w:t>ت يجب عليهم اعطاءها للدولة واذا لم يعطوها هل يسوغ لهم اخذه</w:t>
      </w:r>
      <w:r w:rsidR="00D72F27">
        <w:rPr>
          <w:rFonts w:ascii="Traditional Arabic" w:eastAsia="Times New Roman" w:hAnsi="Traditional Arabic" w:cs="Traditional Arabic" w:hint="cs"/>
          <w:b/>
          <w:bCs/>
          <w:color w:val="002060"/>
          <w:sz w:val="44"/>
          <w:szCs w:val="44"/>
          <w:rtl/>
        </w:rPr>
        <w:t>ا بالقوة والزامهم بالبيعة والدخو</w:t>
      </w:r>
      <w:r w:rsidRPr="00955200">
        <w:rPr>
          <w:rFonts w:ascii="Traditional Arabic" w:eastAsia="Times New Roman" w:hAnsi="Traditional Arabic" w:cs="Traditional Arabic" w:hint="cs"/>
          <w:b/>
          <w:bCs/>
          <w:color w:val="002060"/>
          <w:sz w:val="44"/>
          <w:szCs w:val="44"/>
          <w:rtl/>
        </w:rPr>
        <w:t xml:space="preserve">ل في ظل </w:t>
      </w:r>
      <w:r w:rsidR="00D72F27">
        <w:rPr>
          <w:rFonts w:ascii="Traditional Arabic" w:eastAsia="Times New Roman" w:hAnsi="Traditional Arabic" w:cs="Traditional Arabic" w:hint="cs"/>
          <w:b/>
          <w:bCs/>
          <w:color w:val="002060"/>
          <w:sz w:val="44"/>
          <w:szCs w:val="44"/>
          <w:rtl/>
        </w:rPr>
        <w:t xml:space="preserve"> ما تسميه (ب</w:t>
      </w:r>
      <w:r w:rsidRPr="00955200">
        <w:rPr>
          <w:rFonts w:ascii="Traditional Arabic" w:eastAsia="Times New Roman" w:hAnsi="Traditional Arabic" w:cs="Traditional Arabic" w:hint="cs"/>
          <w:b/>
          <w:bCs/>
          <w:color w:val="002060"/>
          <w:sz w:val="44"/>
          <w:szCs w:val="44"/>
          <w:rtl/>
        </w:rPr>
        <w:t>السلطان الشرعي</w:t>
      </w:r>
      <w:r w:rsidR="00D72F27">
        <w:rPr>
          <w:rFonts w:ascii="Traditional Arabic" w:eastAsia="Times New Roman" w:hAnsi="Traditional Arabic" w:cs="Traditional Arabic" w:hint="cs"/>
          <w:b/>
          <w:bCs/>
          <w:color w:val="002060"/>
          <w:sz w:val="44"/>
          <w:szCs w:val="44"/>
          <w:rtl/>
        </w:rPr>
        <w:t>)</w:t>
      </w:r>
      <w:r w:rsidRPr="00955200">
        <w:rPr>
          <w:rFonts w:ascii="Traditional Arabic" w:eastAsia="Times New Roman" w:hAnsi="Traditional Arabic" w:cs="Traditional Arabic" w:hint="cs"/>
          <w:b/>
          <w:bCs/>
          <w:color w:val="002060"/>
          <w:sz w:val="44"/>
          <w:szCs w:val="44"/>
          <w:rtl/>
        </w:rPr>
        <w:t>!!</w:t>
      </w:r>
    </w:p>
    <w:p w:rsidR="00BE5FCD" w:rsidRPr="00955200" w:rsidRDefault="00B4697A" w:rsidP="00BE5FC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955200">
        <w:rPr>
          <w:rFonts w:ascii="Traditional Arabic" w:eastAsia="Times New Roman" w:hAnsi="Traditional Arabic" w:cs="Traditional Arabic" w:hint="cs"/>
          <w:b/>
          <w:bCs/>
          <w:color w:val="002060"/>
          <w:sz w:val="44"/>
          <w:szCs w:val="44"/>
          <w:rtl/>
        </w:rPr>
        <w:t>رابعا: ان ما جاء به الكاتب من القول بتمدد سلطان البغدادي يوجب عليه ولا شك قتال الخارجين عن طاعة البغدادي والذين لم يدخلوا في بيعته فلماذا لا تفتون لهم بقتال جميع الخارجين عن سلطان الامام الشرعي كا</w:t>
      </w:r>
      <w:r w:rsidR="00E74B79">
        <w:rPr>
          <w:rFonts w:ascii="Traditional Arabic" w:eastAsia="Times New Roman" w:hAnsi="Traditional Arabic" w:cs="Traditional Arabic" w:hint="cs"/>
          <w:b/>
          <w:bCs/>
          <w:color w:val="002060"/>
          <w:sz w:val="44"/>
          <w:szCs w:val="44"/>
          <w:rtl/>
        </w:rPr>
        <w:t>لجبهة والاحرار ولواء ا</w:t>
      </w:r>
      <w:r w:rsidR="00BE5FCD">
        <w:rPr>
          <w:rFonts w:ascii="Traditional Arabic" w:eastAsia="Times New Roman" w:hAnsi="Traditional Arabic" w:cs="Traditional Arabic" w:hint="cs"/>
          <w:b/>
          <w:bCs/>
          <w:color w:val="002060"/>
          <w:sz w:val="44"/>
          <w:szCs w:val="44"/>
          <w:rtl/>
        </w:rPr>
        <w:t>لتوحيد وغيرهم................</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والمنازع في هذا ليس من قولٍ في نزاعه إلا أحد قولين:</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الأول</w:t>
      </w:r>
      <w:r w:rsidRPr="001D7066">
        <w:rPr>
          <w:rFonts w:ascii="Traditional Arabic" w:eastAsia="Times New Roman" w:hAnsi="Traditional Arabic" w:cs="Traditional Arabic" w:hint="cs"/>
          <w:color w:val="000000"/>
          <w:sz w:val="28"/>
          <w:szCs w:val="28"/>
          <w:rtl/>
        </w:rPr>
        <w:t>: إما أن يقول لم يكن على الدولة أن تستنقذ ما استنقذته من بلاد الشام، ولا يقول بهذا عاقل.</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الثاني</w:t>
      </w:r>
      <w:r w:rsidRPr="001D7066">
        <w:rPr>
          <w:rFonts w:ascii="Traditional Arabic" w:eastAsia="Times New Roman" w:hAnsi="Traditional Arabic" w:cs="Traditional Arabic" w:hint="cs"/>
          <w:color w:val="000000"/>
          <w:sz w:val="28"/>
          <w:szCs w:val="28"/>
          <w:rtl/>
        </w:rPr>
        <w:t>: وإما أن يقول قد وجب عليها إغاثة المسلمين وليس لها حكم ما استنقذته من الديار.</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lastRenderedPageBreak/>
        <w:t>فيقال له: فإن كان ما قلت فهل تُخلي ما حررته عن سلطانها وتتركه بلا سلطان؟! أم تُسلِمه إلى من يحكم فيه بسلطان آخر؟!</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color w:val="000000"/>
          <w:sz w:val="28"/>
          <w:szCs w:val="28"/>
          <w:rtl/>
        </w:rPr>
        <w:t>فإن قلتَ بالأول فقد قلتَ بما يعلم القاصي والداني فساده، قال الإمام ابن حزم رحمه الله: (</w:t>
      </w:r>
      <w:r w:rsidRPr="001D7066">
        <w:rPr>
          <w:rFonts w:ascii="Traditional Arabic" w:eastAsia="Times New Roman" w:hAnsi="Traditional Arabic" w:cs="Traditional Arabic"/>
          <w:sz w:val="28"/>
          <w:szCs w:val="28"/>
          <w:rtl/>
        </w:rPr>
        <w:t>اتفق جميع أهل السنة</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وجميع المرجئة</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وجميع الشيعة</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وجميع الخوارج</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على وجوب الإمامة</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وأن الأمة واجب عليها الانقياد لإمام عادل يقيم فيهم أحكام الله</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ويسوسهم بأحكام الشريعة التي أتى بها رسول الله صلى الله عليه وسلم</w:t>
      </w:r>
      <w:r w:rsidRPr="001D7066">
        <w:rPr>
          <w:rFonts w:ascii="Traditional Arabic" w:eastAsia="Times New Roman" w:hAnsi="Traditional Arabic" w:cs="Traditional Arabic" w:hint="cs"/>
          <w:sz w:val="28"/>
          <w:szCs w:val="28"/>
          <w:rtl/>
        </w:rPr>
        <w:t>،</w:t>
      </w:r>
      <w:r w:rsidRPr="001D7066">
        <w:rPr>
          <w:rFonts w:ascii="Traditional Arabic" w:eastAsia="Times New Roman" w:hAnsi="Traditional Arabic" w:cs="Traditional Arabic"/>
          <w:sz w:val="28"/>
          <w:szCs w:val="28"/>
          <w:rtl/>
        </w:rPr>
        <w:t xml:space="preserve"> حاشا النجدات من الخوارج فإنهم قالوا لا يلزم الناس فرض الإمامة وإنما عليهم أن ي</w:t>
      </w:r>
      <w:r w:rsidRPr="001D7066">
        <w:rPr>
          <w:rFonts w:ascii="Traditional Arabic" w:eastAsia="Times New Roman" w:hAnsi="Traditional Arabic" w:cs="Traditional Arabic" w:hint="cs"/>
          <w:sz w:val="28"/>
          <w:szCs w:val="28"/>
          <w:rtl/>
        </w:rPr>
        <w:t>تعا</w:t>
      </w:r>
      <w:r w:rsidRPr="001D7066">
        <w:rPr>
          <w:rFonts w:ascii="Traditional Arabic" w:eastAsia="Times New Roman" w:hAnsi="Traditional Arabic" w:cs="Traditional Arabic"/>
          <w:sz w:val="28"/>
          <w:szCs w:val="28"/>
          <w:rtl/>
        </w:rPr>
        <w:t>طوا الحق بينهم</w:t>
      </w:r>
      <w:r w:rsidRPr="008960C4">
        <w:rPr>
          <w:rFonts w:ascii="Traditional Arabic" w:eastAsia="Times New Roman" w:hAnsi="Traditional Arabic" w:cs="Traditional Arabic"/>
          <w:sz w:val="28"/>
          <w:szCs w:val="28"/>
          <w:vertAlign w:val="superscript"/>
          <w:rtl/>
        </w:rPr>
        <w:footnoteReference w:id="35"/>
      </w:r>
      <w:r w:rsidRPr="001D7066">
        <w:rPr>
          <w:rFonts w:ascii="Traditional Arabic" w:eastAsia="Times New Roman" w:hAnsi="Traditional Arabic" w:cs="Traditional Arabic" w:hint="cs"/>
          <w:sz w:val="28"/>
          <w:szCs w:val="28"/>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وإن قلتَ بالثاني فإن أولوية من خلَّص الدار ونزع يد البغي عنها بالحكم على غيره لا يماري فيها ذو نظر، ولا ينازع فيها ذو عقل، لِما له من فضل التخليص من علوٍ في رتبة الاستحقاق، فتقديم غيره عليه تقديم لخلاف مقتضي التقديم، فهو تحكم.</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color w:val="000000"/>
          <w:sz w:val="28"/>
          <w:szCs w:val="28"/>
          <w:rtl/>
        </w:rPr>
        <w:t>ثم يقال له: فهذا الذي أردتَ أن يُسلَّم له الحكم، أفيحكم فيه بسلطانٍ تابعٍ للأول؟! أم بسلطان مستقل؟!</w:t>
      </w:r>
    </w:p>
    <w:p w:rsidR="00651B8D"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color w:val="000000"/>
          <w:sz w:val="28"/>
          <w:szCs w:val="28"/>
          <w:rtl/>
        </w:rPr>
        <w:t>فإن قلت بالأول رجعت إلى قولنا، وإن قلتَ بالثاني فقد نقضت ما سلَّمتَ به من صحة انعقاد البيعة للأول، وقد كان مقتضاها على ما سلَّمتَ قول رسول الله صلى الله عليه وسلم: (</w:t>
      </w:r>
      <w:r w:rsidRPr="001D7066">
        <w:rPr>
          <w:rFonts w:ascii="Traditional Arabic" w:eastAsia="Times New Roman" w:hAnsi="Traditional Arabic" w:cs="Traditional Arabic"/>
          <w:b/>
          <w:bCs/>
          <w:sz w:val="28"/>
          <w:szCs w:val="28"/>
          <w:rtl/>
        </w:rPr>
        <w:t>إذا بويع لخليفتين، فاقتلوا الآخر منهما</w:t>
      </w:r>
      <w:r w:rsidRPr="008960C4">
        <w:rPr>
          <w:rFonts w:ascii="Traditional Arabic" w:eastAsia="Times New Roman" w:hAnsi="Traditional Arabic" w:cs="Traditional Arabic"/>
          <w:sz w:val="28"/>
          <w:szCs w:val="28"/>
          <w:vertAlign w:val="superscript"/>
          <w:rtl/>
        </w:rPr>
        <w:footnoteReference w:id="36"/>
      </w:r>
      <w:r w:rsidRPr="001D7066">
        <w:rPr>
          <w:rFonts w:ascii="Traditional Arabic" w:eastAsia="Times New Roman" w:hAnsi="Traditional Arabic" w:cs="Traditional Arabic" w:hint="cs"/>
          <w:sz w:val="28"/>
          <w:szCs w:val="28"/>
          <w:rtl/>
        </w:rPr>
        <w:t>).</w:t>
      </w:r>
    </w:p>
    <w:p w:rsidR="0024711B" w:rsidRPr="00E74B79" w:rsidRDefault="0024711B"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الرد:</w:t>
      </w:r>
    </w:p>
    <w:p w:rsidR="0024711B" w:rsidRPr="00E74B79" w:rsidRDefault="0024711B" w:rsidP="0024711B">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أولا:لا يجوز لها حكم الناس والافتيات عليهم بالسيطرة والتغلب فإن حصل واستقر الامر لهم في المناطق المجاور لسلطانهم ــ في العراق ــ إن وجد لهم فيها سلطان وجب على الناس السمع والطاعة لهم واذا لم يفعلوا لم يصح ان يقال غلبوا عليهم فالامر راجع الى نفس الولاية ونفاذها وليس راجع الى حرمة عدم البيعة من عدمها</w:t>
      </w:r>
      <w:r w:rsidR="00B14CBF">
        <w:rPr>
          <w:rFonts w:ascii="Traditional Arabic" w:eastAsia="Times New Roman" w:hAnsi="Traditional Arabic" w:cs="Traditional Arabic" w:hint="cs"/>
          <w:b/>
          <w:bCs/>
          <w:color w:val="002060"/>
          <w:sz w:val="44"/>
          <w:szCs w:val="44"/>
          <w:rtl/>
        </w:rPr>
        <w:t xml:space="preserve"> ولا يجوز اكراه</w:t>
      </w:r>
      <w:r w:rsidR="00913989">
        <w:rPr>
          <w:rFonts w:ascii="Traditional Arabic" w:eastAsia="Times New Roman" w:hAnsi="Traditional Arabic" w:cs="Traditional Arabic" w:hint="cs"/>
          <w:b/>
          <w:bCs/>
          <w:color w:val="002060"/>
          <w:sz w:val="44"/>
          <w:szCs w:val="44"/>
          <w:rtl/>
        </w:rPr>
        <w:t xml:space="preserve"> </w:t>
      </w:r>
      <w:r w:rsidR="00913989">
        <w:rPr>
          <w:rFonts w:ascii="Traditional Arabic" w:eastAsia="Times New Roman" w:hAnsi="Traditional Arabic" w:cs="Traditional Arabic" w:hint="cs"/>
          <w:b/>
          <w:bCs/>
          <w:color w:val="002060"/>
          <w:sz w:val="44"/>
          <w:szCs w:val="44"/>
          <w:rtl/>
        </w:rPr>
        <w:lastRenderedPageBreak/>
        <w:t xml:space="preserve">الناس </w:t>
      </w:r>
      <w:r w:rsidR="00B14CBF">
        <w:rPr>
          <w:rFonts w:ascii="Traditional Arabic" w:eastAsia="Times New Roman" w:hAnsi="Traditional Arabic" w:cs="Traditional Arabic" w:hint="cs"/>
          <w:b/>
          <w:bCs/>
          <w:color w:val="002060"/>
          <w:sz w:val="44"/>
          <w:szCs w:val="44"/>
          <w:rtl/>
        </w:rPr>
        <w:t xml:space="preserve"> وحملهم </w:t>
      </w:r>
      <w:r w:rsidR="00913989">
        <w:rPr>
          <w:rFonts w:ascii="Traditional Arabic" w:eastAsia="Times New Roman" w:hAnsi="Traditional Arabic" w:cs="Traditional Arabic" w:hint="cs"/>
          <w:b/>
          <w:bCs/>
          <w:color w:val="002060"/>
          <w:sz w:val="44"/>
          <w:szCs w:val="44"/>
          <w:rtl/>
        </w:rPr>
        <w:t>والزامه</w:t>
      </w:r>
      <w:r w:rsidR="00B14CBF">
        <w:rPr>
          <w:rFonts w:ascii="Traditional Arabic" w:eastAsia="Times New Roman" w:hAnsi="Traditional Arabic" w:cs="Traditional Arabic" w:hint="cs"/>
          <w:b/>
          <w:bCs/>
          <w:color w:val="002060"/>
          <w:sz w:val="44"/>
          <w:szCs w:val="44"/>
          <w:rtl/>
        </w:rPr>
        <w:t>م</w:t>
      </w:r>
      <w:r w:rsidR="00913989">
        <w:rPr>
          <w:rFonts w:ascii="Traditional Arabic" w:eastAsia="Times New Roman" w:hAnsi="Traditional Arabic" w:cs="Traditional Arabic" w:hint="cs"/>
          <w:b/>
          <w:bCs/>
          <w:color w:val="002060"/>
          <w:sz w:val="44"/>
          <w:szCs w:val="44"/>
          <w:rtl/>
        </w:rPr>
        <w:t xml:space="preserve"> في مسائل الخل</w:t>
      </w:r>
      <w:r w:rsidR="00B14CBF">
        <w:rPr>
          <w:rFonts w:ascii="Traditional Arabic" w:eastAsia="Times New Roman" w:hAnsi="Traditional Arabic" w:cs="Traditional Arabic" w:hint="cs"/>
          <w:b/>
          <w:bCs/>
          <w:color w:val="002060"/>
          <w:sz w:val="44"/>
          <w:szCs w:val="44"/>
          <w:rtl/>
        </w:rPr>
        <w:t xml:space="preserve">اف المعتبر عندما تتكافئ الأدلة </w:t>
      </w:r>
      <w:r w:rsidR="00913989">
        <w:rPr>
          <w:rFonts w:ascii="Traditional Arabic" w:eastAsia="Times New Roman" w:hAnsi="Traditional Arabic" w:cs="Traditional Arabic" w:hint="cs"/>
          <w:b/>
          <w:bCs/>
          <w:color w:val="002060"/>
          <w:sz w:val="44"/>
          <w:szCs w:val="44"/>
          <w:rtl/>
        </w:rPr>
        <w:t xml:space="preserve">كيف وهي راجحة </w:t>
      </w:r>
      <w:r w:rsidR="00B14CBF">
        <w:rPr>
          <w:rFonts w:ascii="Traditional Arabic" w:eastAsia="Times New Roman" w:hAnsi="Traditional Arabic" w:cs="Traditional Arabic" w:hint="cs"/>
          <w:b/>
          <w:bCs/>
          <w:color w:val="002060"/>
          <w:sz w:val="44"/>
          <w:szCs w:val="44"/>
          <w:rtl/>
        </w:rPr>
        <w:t>عند</w:t>
      </w:r>
      <w:r w:rsidR="00913989">
        <w:rPr>
          <w:rFonts w:ascii="Traditional Arabic" w:eastAsia="Times New Roman" w:hAnsi="Traditional Arabic" w:cs="Traditional Arabic" w:hint="cs"/>
          <w:b/>
          <w:bCs/>
          <w:color w:val="002060"/>
          <w:sz w:val="44"/>
          <w:szCs w:val="44"/>
          <w:rtl/>
        </w:rPr>
        <w:t xml:space="preserve">نا </w:t>
      </w:r>
      <w:r w:rsidR="00913989">
        <w:rPr>
          <w:rFonts w:ascii="Traditional Arabic" w:hAnsi="Traditional Arabic" w:cs="Traditional Arabic" w:hint="cs"/>
          <w:b/>
          <w:bCs/>
          <w:color w:val="000000"/>
          <w:sz w:val="44"/>
          <w:szCs w:val="44"/>
          <w:rtl/>
        </w:rPr>
        <w:t>قال شيخ الاسلام(</w:t>
      </w:r>
      <w:r w:rsidR="00913989">
        <w:rPr>
          <w:rFonts w:ascii="Traditional Arabic" w:hAnsi="Traditional Arabic" w:cs="Traditional Arabic"/>
          <w:b/>
          <w:bCs/>
          <w:color w:val="000000"/>
          <w:sz w:val="44"/>
          <w:szCs w:val="44"/>
          <w:rtl/>
        </w:rPr>
        <w:t xml:space="preserve">وَالْإِنْكَارُ </w:t>
      </w:r>
      <w:r w:rsidR="00913989">
        <w:rPr>
          <w:rFonts w:ascii="Traditional Arabic" w:hAnsi="Traditional Arabic" w:cs="Traditional Arabic"/>
          <w:b/>
          <w:bCs/>
          <w:color w:val="FF0000"/>
          <w:sz w:val="44"/>
          <w:szCs w:val="44"/>
          <w:rtl/>
        </w:rPr>
        <w:t>فِي مَسَائِلِ الْخِلَاف</w:t>
      </w:r>
      <w:r w:rsidR="00913989">
        <w:rPr>
          <w:rFonts w:ascii="Traditional Arabic" w:hAnsi="Traditional Arabic" w:cs="Traditional Arabic"/>
          <w:b/>
          <w:bCs/>
          <w:color w:val="000000"/>
          <w:sz w:val="44"/>
          <w:szCs w:val="44"/>
          <w:rtl/>
        </w:rPr>
        <w:t>ِ غَيْرُ سَائِغٍ</w:t>
      </w:r>
      <w:r w:rsidR="00913989">
        <w:rPr>
          <w:rFonts w:ascii="Traditional Arabic" w:hAnsi="Traditional Arabic" w:cs="Traditional Arabic" w:hint="cs"/>
          <w:b/>
          <w:bCs/>
          <w:color w:val="000000"/>
          <w:sz w:val="44"/>
          <w:szCs w:val="44"/>
          <w:rtl/>
        </w:rPr>
        <w:t>)</w:t>
      </w:r>
    </w:p>
    <w:p w:rsidR="0024711B" w:rsidRPr="00E74B79" w:rsidRDefault="0024711B"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 xml:space="preserve"> ثانيا: لها حكم  ما اسنقذته من الديار  إذا كان لوحدهم لا يشاركهم فيه احد من سواهم  (وليس لها حكم ما استنقذته من الديار.)</w:t>
      </w:r>
    </w:p>
    <w:p w:rsidR="0024711B" w:rsidRPr="00E74B79" w:rsidRDefault="0024711B" w:rsidP="0024711B">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ثالثا: فيقال له: فإن كان ما قلت فهل تُخلي ما حررته عن سلطانها وتتركه بلا سلطان؟!</w:t>
      </w:r>
    </w:p>
    <w:p w:rsidR="0024711B" w:rsidRPr="00E74B79" w:rsidRDefault="0024711B" w:rsidP="0024711B">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 xml:space="preserve"> أم تُسلِمه إلى من يحكم فيه بسلطان آخر؟!</w:t>
      </w:r>
    </w:p>
    <w:p w:rsidR="0024711B" w:rsidRPr="00E74B79" w:rsidRDefault="0024711B"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لانقول بأنها تتركه بلا سلطان ولكن ليس لها الاستئثار به لوحدها وغصب حقوق المجاهدين الذين قاتلوا الى جنبها ولا يقتضي عدم حكمها عليه بسلطان الشرع تسليمه الى من يحكمه بسلطان آخر فلم التلازم أم ان القضية اما ان تحكم الدةلة بسلطانها او يحكم فيه بغير ما انزل الله والمحت اليه بقولك( بسلطان آخر؟!)</w:t>
      </w:r>
    </w:p>
    <w:p w:rsidR="0024711B" w:rsidRPr="00E74B79" w:rsidRDefault="0024711B"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 xml:space="preserve">وهذا كما انك تقول بأن الغنائم تقسم على رؤوس المقاتلين فكذلك المقرات والثكنات والمدارس والمستوصفات مثلها فإذا اقررت بالاول وجب عليك الاقرار بالثاني فتأمل </w:t>
      </w:r>
    </w:p>
    <w:p w:rsidR="0024711B" w:rsidRPr="00E74B79" w:rsidRDefault="0024711B"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lastRenderedPageBreak/>
        <w:t>رابعا: قلنا مرارا ان التمكين زائل من العراق لا مجال ولا مرية فيه للشك وما تحصل من ضربات موجعة هنا وهناك لا تؤثر في سلطان الكافرين فما زالت السلطة والغلبة والقهر لهم اذا عرفت ذلك فأي سلطان تريد ان تمتد اليه؟؟</w:t>
      </w:r>
    </w:p>
    <w:p w:rsidR="0024711B" w:rsidRPr="00E74B79" w:rsidRDefault="0024711B" w:rsidP="0024711B">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وقولك(ثم يقال له: فهذا الذي أردتَ أن يُسلَّم له الحكم، أفيحكم فيه بسلطانٍ تابعٍ للأول؟! أم بسلطان مستقل؟!) اذا كان بهذا التوصيف الحاصل من ذهاب التمكين ورجوعها الى جماعة كبقية الجماعات فيصير الحكم بسلطان مستقل لا تابع ولو جارينك على فهمك وعلى تفكيرك فنقول  حتى لو وجب عليهم البيعة للدولة والبقاء تحت حكمها فيكون حكم المبايعين الجدد تابع للدولة فما دام انه لم يحصل فلم يستفد منه !! لان العبرة بالول</w:t>
      </w:r>
      <w:r w:rsidR="00FD2B06" w:rsidRPr="00E74B79">
        <w:rPr>
          <w:rFonts w:ascii="Traditional Arabic" w:eastAsia="Times New Roman" w:hAnsi="Traditional Arabic" w:cs="Traditional Arabic" w:hint="cs"/>
          <w:b/>
          <w:bCs/>
          <w:color w:val="002060"/>
          <w:sz w:val="44"/>
          <w:szCs w:val="44"/>
          <w:rtl/>
        </w:rPr>
        <w:t>اية ونفاذها لا بحر</w:t>
      </w:r>
      <w:r w:rsidRPr="00E74B79">
        <w:rPr>
          <w:rFonts w:ascii="Traditional Arabic" w:eastAsia="Times New Roman" w:hAnsi="Traditional Arabic" w:cs="Traditional Arabic" w:hint="cs"/>
          <w:b/>
          <w:bCs/>
          <w:color w:val="002060"/>
          <w:sz w:val="44"/>
          <w:szCs w:val="44"/>
          <w:rtl/>
        </w:rPr>
        <w:t>مة الفعل أو عدمه فتأمل</w:t>
      </w:r>
    </w:p>
    <w:p w:rsidR="00AC7ACC" w:rsidRPr="00E74B79" w:rsidRDefault="0024711B" w:rsidP="00AC7ACC">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 xml:space="preserve"> </w:t>
      </w:r>
      <w:r w:rsidR="00AC7ACC" w:rsidRPr="00E74B79">
        <w:rPr>
          <w:rFonts w:ascii="Traditional Arabic" w:eastAsia="Times New Roman" w:hAnsi="Traditional Arabic" w:cs="Traditional Arabic" w:hint="cs"/>
          <w:b/>
          <w:bCs/>
          <w:color w:val="002060"/>
          <w:sz w:val="44"/>
          <w:szCs w:val="44"/>
          <w:rtl/>
        </w:rPr>
        <w:t>خامسا : انك اقريت بأن من يأتي فيحوز الارض وي</w:t>
      </w:r>
      <w:r w:rsidR="00BE5FCD">
        <w:rPr>
          <w:rFonts w:ascii="Traditional Arabic" w:eastAsia="Times New Roman" w:hAnsi="Traditional Arabic" w:cs="Traditional Arabic" w:hint="cs"/>
          <w:b/>
          <w:bCs/>
          <w:color w:val="002060"/>
          <w:sz w:val="44"/>
          <w:szCs w:val="44"/>
          <w:rtl/>
        </w:rPr>
        <w:t xml:space="preserve">بسط سلطان اله عليها ويخلصها من </w:t>
      </w:r>
      <w:r w:rsidR="00AC7ACC" w:rsidRPr="00E74B79">
        <w:rPr>
          <w:rFonts w:ascii="Traditional Arabic" w:eastAsia="Times New Roman" w:hAnsi="Traditional Arabic" w:cs="Traditional Arabic" w:hint="cs"/>
          <w:b/>
          <w:bCs/>
          <w:color w:val="002060"/>
          <w:sz w:val="44"/>
          <w:szCs w:val="44"/>
          <w:rtl/>
        </w:rPr>
        <w:t xml:space="preserve">الكافرين  فهي له بسبب سبقه اليها والتضحية دونها فهو اولى من غيره بها وهذا مما لا يماري به ذو نظر ولا ينازع فيه ذو عقل وان قدم فهذا تحكم  فقلت (إن أولوية من خلَّص الدار ونزع يد البغي عنها بالحكم على غيره لا </w:t>
      </w:r>
      <w:r w:rsidR="00AC7ACC" w:rsidRPr="00E74B79">
        <w:rPr>
          <w:rFonts w:ascii="Traditional Arabic" w:eastAsia="Times New Roman" w:hAnsi="Traditional Arabic" w:cs="Traditional Arabic" w:hint="cs"/>
          <w:b/>
          <w:bCs/>
          <w:color w:val="002060"/>
          <w:sz w:val="44"/>
          <w:szCs w:val="44"/>
          <w:rtl/>
        </w:rPr>
        <w:lastRenderedPageBreak/>
        <w:t>يماري فيها ذو نظر، ولا ينازع فيها ذو عقل، لِما له من فضل التخليص من علوٍ في رتبة الاستحقاق، فتقديم غيره عليه تقديم لخلاف مقتضي التقديم، فهو تحكم.)</w:t>
      </w:r>
    </w:p>
    <w:p w:rsidR="00AC7ACC" w:rsidRPr="00E82578" w:rsidRDefault="00AC7ACC" w:rsidP="00E82578">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74B79">
        <w:rPr>
          <w:rFonts w:ascii="Traditional Arabic" w:eastAsia="Times New Roman" w:hAnsi="Traditional Arabic" w:cs="Traditional Arabic" w:hint="cs"/>
          <w:b/>
          <w:bCs/>
          <w:color w:val="002060"/>
          <w:sz w:val="44"/>
          <w:szCs w:val="44"/>
          <w:rtl/>
        </w:rPr>
        <w:t>فلذا من جاء من المسلمين فاتحا لارض  وحكمها بشرع الله كما هو واجب عليه فلا يجوز لاح دان ينازعه لانه (</w:t>
      </w:r>
      <w:r w:rsidRPr="00E74B79">
        <w:rPr>
          <w:rFonts w:ascii="Traditional Arabic" w:eastAsia="Times New Roman" w:hAnsi="Traditional Arabic" w:cs="Traditional Arabic" w:hint="cs"/>
          <w:b/>
          <w:bCs/>
          <w:color w:val="002060"/>
          <w:sz w:val="44"/>
          <w:szCs w:val="44"/>
          <w:u w:val="single"/>
          <w:rtl/>
        </w:rPr>
        <w:t>خلَّص الدار ونزع يد البغي عنها</w:t>
      </w:r>
      <w:r w:rsidRPr="00E74B79">
        <w:rPr>
          <w:rFonts w:ascii="Traditional Arabic" w:eastAsia="Times New Roman" w:hAnsi="Traditional Arabic" w:cs="Traditional Arabic" w:hint="cs"/>
          <w:b/>
          <w:bCs/>
          <w:color w:val="002060"/>
          <w:sz w:val="44"/>
          <w:szCs w:val="44"/>
          <w:rtl/>
        </w:rPr>
        <w:t>)  وعليه فإن (</w:t>
      </w:r>
      <w:r w:rsidRPr="00E74B79">
        <w:rPr>
          <w:rFonts w:ascii="Traditional Arabic" w:eastAsia="Times New Roman" w:hAnsi="Traditional Arabic" w:cs="Traditional Arabic" w:hint="cs"/>
          <w:b/>
          <w:bCs/>
          <w:color w:val="002060"/>
          <w:sz w:val="44"/>
          <w:szCs w:val="44"/>
          <w:u w:val="single"/>
          <w:rtl/>
        </w:rPr>
        <w:t>تقديم غيره عليه تقديم لخلاف مقتضي التقديم</w:t>
      </w:r>
      <w:r w:rsidRPr="00E74B79">
        <w:rPr>
          <w:rFonts w:ascii="Traditional Arabic" w:eastAsia="Times New Roman" w:hAnsi="Traditional Arabic" w:cs="Traditional Arabic" w:hint="cs"/>
          <w:b/>
          <w:bCs/>
          <w:color w:val="002060"/>
          <w:sz w:val="44"/>
          <w:szCs w:val="44"/>
          <w:rtl/>
        </w:rPr>
        <w:t>) فتأمل .</w:t>
      </w:r>
    </w:p>
    <w:p w:rsidR="00651B8D" w:rsidRPr="001D7066" w:rsidRDefault="00AC7ACC"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قولك :(</w:t>
      </w:r>
      <w:r w:rsidR="00651B8D" w:rsidRPr="001D7066">
        <w:rPr>
          <w:rFonts w:ascii="Traditional Arabic" w:eastAsia="Times New Roman" w:hAnsi="Traditional Arabic" w:cs="Traditional Arabic" w:hint="cs"/>
          <w:sz w:val="28"/>
          <w:szCs w:val="28"/>
          <w:rtl/>
        </w:rPr>
        <w:t>وإني ضاربٌ لكَ مثالاً يَبينُ منه أن استثقال كثير ممن استثقل تمدد الدولة الإسلامية إنما هو لما خلَّفته السنين من إلفٍ بهذه الحدود جعلت من خارِمه آتياً لمستنكر!</w:t>
      </w:r>
    </w:p>
    <w:p w:rsidR="00651B8D"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 xml:space="preserve">أفرأيتَ لو أن الدولة الإسلامية في العراق لم يكن لها من سلطان ومُكنة وشوكة إلا في بغداد، ولم يكن ما حولها من مدن العراق قد لحقه ما لحقها من الحرب التي آلت إلى نشأة الدولة، ثمَّ لما تغوَّل النظام النصيري على أهل الشام طالَ شرر حربه إلى مدن العراق التي كانت آمنة مطمئنة، وعمَّها من القتل والتشريد ما عمَّ المدن الشامية، فانتهضت الدولة برجالها ومالها وعتادها إلى تلك المدن فحررتها وبسطت سلطانها عليها! أتراه يستنكر عليها هذا التمدد والتوسع ويستثقله كثير ممن كان منه ذلك لـمَّا كان في الشام؟! </w:t>
      </w:r>
    </w:p>
    <w:p w:rsidR="00D94FAC" w:rsidRPr="00E82578" w:rsidRDefault="00E82578"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الرد:</w:t>
      </w:r>
    </w:p>
    <w:p w:rsidR="00D94FAC" w:rsidRPr="00E82578" w:rsidRDefault="00D94FAC" w:rsidP="0024711B">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1 )اذا حكموا بالتغلب والسيطرة  وتسلطوا على</w:t>
      </w:r>
      <w:r w:rsidR="0024711B" w:rsidRPr="00E82578">
        <w:rPr>
          <w:rFonts w:ascii="Traditional Arabic" w:eastAsia="Times New Roman" w:hAnsi="Traditional Arabic" w:cs="Traditional Arabic" w:hint="cs"/>
          <w:b/>
          <w:bCs/>
          <w:color w:val="002060"/>
          <w:sz w:val="44"/>
          <w:szCs w:val="44"/>
          <w:rtl/>
        </w:rPr>
        <w:t xml:space="preserve"> قطر مجاور لهم</w:t>
      </w:r>
      <w:r w:rsidRPr="00E82578">
        <w:rPr>
          <w:rFonts w:ascii="Traditional Arabic" w:eastAsia="Times New Roman" w:hAnsi="Traditional Arabic" w:cs="Traditional Arabic" w:hint="cs"/>
          <w:b/>
          <w:bCs/>
          <w:color w:val="002060"/>
          <w:sz w:val="44"/>
          <w:szCs w:val="44"/>
          <w:rtl/>
        </w:rPr>
        <w:t xml:space="preserve"> بالقوة وجب السمع والطاعة وان كان آثمين بالتسلط لقولك  (فحررتها وبسطت سلطانها عليها!) وهذا لم يحصل!!</w:t>
      </w:r>
    </w:p>
    <w:p w:rsidR="00D94FAC" w:rsidRPr="00E82578" w:rsidRDefault="00D94FAC" w:rsidP="00D07176">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lastRenderedPageBreak/>
        <w:t xml:space="preserve">2) ان هذا فيه </w:t>
      </w:r>
      <w:r w:rsidR="00D07176" w:rsidRPr="00E82578">
        <w:rPr>
          <w:rFonts w:ascii="Traditional Arabic" w:eastAsia="Times New Roman" w:hAnsi="Traditional Arabic" w:cs="Traditional Arabic" w:hint="cs"/>
          <w:b/>
          <w:bCs/>
          <w:color w:val="002060"/>
          <w:sz w:val="44"/>
          <w:szCs w:val="44"/>
          <w:rtl/>
        </w:rPr>
        <w:t>إ</w:t>
      </w:r>
      <w:r w:rsidRPr="00E82578">
        <w:rPr>
          <w:rFonts w:ascii="Traditional Arabic" w:eastAsia="Times New Roman" w:hAnsi="Traditional Arabic" w:cs="Traditional Arabic" w:hint="cs"/>
          <w:b/>
          <w:bCs/>
          <w:color w:val="002060"/>
          <w:sz w:val="44"/>
          <w:szCs w:val="44"/>
          <w:rtl/>
        </w:rPr>
        <w:t xml:space="preserve">فتيات وتعدي على جهاد المجاهدين الآخرين فقولك حررتها </w:t>
      </w:r>
      <w:r w:rsidR="00D07176" w:rsidRPr="00E82578">
        <w:rPr>
          <w:rFonts w:ascii="Traditional Arabic" w:eastAsia="Times New Roman" w:hAnsi="Traditional Arabic" w:cs="Traditional Arabic" w:hint="cs"/>
          <w:b/>
          <w:bCs/>
          <w:color w:val="002060"/>
          <w:sz w:val="44"/>
          <w:szCs w:val="44"/>
          <w:rtl/>
        </w:rPr>
        <w:t xml:space="preserve"> لا يوجد </w:t>
      </w:r>
      <w:r w:rsidRPr="00E82578">
        <w:rPr>
          <w:rFonts w:ascii="Traditional Arabic" w:eastAsia="Times New Roman" w:hAnsi="Traditional Arabic" w:cs="Traditional Arabic" w:hint="cs"/>
          <w:b/>
          <w:bCs/>
          <w:color w:val="002060"/>
          <w:sz w:val="44"/>
          <w:szCs w:val="44"/>
          <w:rtl/>
        </w:rPr>
        <w:t>هناك</w:t>
      </w:r>
      <w:r w:rsidR="0024711B" w:rsidRPr="00E82578">
        <w:rPr>
          <w:rFonts w:ascii="Traditional Arabic" w:eastAsia="Times New Roman" w:hAnsi="Traditional Arabic" w:cs="Traditional Arabic" w:hint="cs"/>
          <w:b/>
          <w:bCs/>
          <w:color w:val="002060"/>
          <w:sz w:val="44"/>
          <w:szCs w:val="44"/>
          <w:rtl/>
        </w:rPr>
        <w:t xml:space="preserve"> مناطق لم تحررها بنفسها انما مع</w:t>
      </w:r>
      <w:r w:rsidRPr="00E82578">
        <w:rPr>
          <w:rFonts w:ascii="Traditional Arabic" w:eastAsia="Times New Roman" w:hAnsi="Traditional Arabic" w:cs="Traditional Arabic" w:hint="cs"/>
          <w:b/>
          <w:bCs/>
          <w:color w:val="002060"/>
          <w:sz w:val="44"/>
          <w:szCs w:val="44"/>
          <w:rtl/>
        </w:rPr>
        <w:t>ها غيرها الذين يماثلونها بالقوة والغلبة فقولك  (فحررتها وبسطت سلطانها عليها!) لم يقع مثله في جهاد الشام للمشاركة.</w:t>
      </w:r>
    </w:p>
    <w:p w:rsidR="00D94FAC" w:rsidRPr="00E82578" w:rsidRDefault="00D94FAC" w:rsidP="0024711B">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3) أن التغلب يختلف تماما عن عقد بيعة  اهل الحل والعقد فكفاك خلطا ...</w:t>
      </w:r>
    </w:p>
    <w:p w:rsidR="00D94FAC" w:rsidRPr="001D7066" w:rsidRDefault="00D94FAC"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p>
    <w:p w:rsidR="00651B8D"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فإن أنصفت من نفسك فما أرى الأمر إلا قد انجلى لك! وإذ ذاك فما تلك الحدود التي ألفها الناس إلا كالأصنام يجب السعي إلى تحطيمها وطمس معالمها.</w:t>
      </w:r>
    </w:p>
    <w:p w:rsidR="00AC7ACC" w:rsidRPr="00E82578" w:rsidRDefault="00AC7ACC"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الرد:</w:t>
      </w:r>
    </w:p>
    <w:p w:rsidR="00AC7ACC" w:rsidRPr="00E82578" w:rsidRDefault="00AC7ACC" w:rsidP="00651B8D">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أولا:قد مضى ان الامر ليس حدودا بين الشام والعراق وارض الشام والعراق عرفت على عهد النبي بذلك ولم يتكلم ويقول بأنها جاهلية جهلاء  بل وضعت وسميت للتعريف أما ان يبنى على هذه الحدود الولاء والبراء وتقسم طبقا للثروات فهذا المحرم وما عداه من تقسيم الثغور والبلاد لاولى عراقية والاخرى شامية فالدليل واجب على المانع من ذلك والاصل الجواز ولا توجد اي مخالفة شرعية على هذا الوجه.</w:t>
      </w:r>
    </w:p>
    <w:p w:rsidR="00AC7ACC" w:rsidRPr="00E82578" w:rsidRDefault="00AC7ACC" w:rsidP="00E82578">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 xml:space="preserve">فما هي كالاصنام الا عند من يوالي ويعادي عليها ويبني على اساسها الاحكام وكلامنا على ارض الشام </w:t>
      </w:r>
      <w:r w:rsidRPr="00E82578">
        <w:rPr>
          <w:rFonts w:ascii="Traditional Arabic" w:eastAsia="Times New Roman" w:hAnsi="Traditional Arabic" w:cs="Traditional Arabic" w:hint="cs"/>
          <w:b/>
          <w:bCs/>
          <w:color w:val="002060"/>
          <w:sz w:val="44"/>
          <w:szCs w:val="44"/>
          <w:rtl/>
        </w:rPr>
        <w:lastRenderedPageBreak/>
        <w:t>والعراق كلام للتعريف لا أنه جائز على الامتداد للعراق محرم على الشام فتأمل</w:t>
      </w:r>
      <w:r w:rsidR="00E82578">
        <w:rPr>
          <w:rFonts w:ascii="Traditional Arabic" w:eastAsia="Times New Roman" w:hAnsi="Traditional Arabic" w:cs="Traditional Arabic" w:hint="cs"/>
          <w:b/>
          <w:bCs/>
          <w:color w:val="002060"/>
          <w:sz w:val="44"/>
          <w:szCs w:val="44"/>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وإن قلتَ بعد هذا: ليس بي إذ عارضتُ تمدد الدولة ما ذكرتَ من موروث الحدود في النفوس، وإنما الشأن أن في الشام جماعات وأطيافاً عدة شاركت في تحرير البلاد الشامية، ورد عادية النصيرية، وهم لا يرضون الأمر إلا عن شورى، ولا يسلِّمون قيادهم دون ذلك.</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فيُقال: فأما إذ ذكرتَ ما ذكرت فإما أن يكون من يعارض توسع الدولة إلى الشام يعارضها في ذلك بإطلاق، أي حتى في ما بسطت سلطانها عليه من المدن الشامية، وإما أن تكون معارضته لها في أحقية توسيع حكمها على ما سوى ذلك من المناطق مما حررته الكتائب الأخرى أو شاركت الدولة في تحريره.</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فإن كانت المعارضة على الوجه الأول فهو عينه موروث الحدود الذي وصفتُ لك، وما بُني على باطل فهو باطل.</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وإما أن يكون نوع المعارضة هو الثاني، فيقال: فما موجِب هذه المعارضة؟!</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فإما أن يكون لعدم الشورى والاستئمار، وانتصاب الدولة للأمر والاستئثار.</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وإما أن يكون لعدم أهلية أمير الدولة لمنصب الإمامة.</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sidRPr="001D7066">
        <w:rPr>
          <w:rFonts w:ascii="Traditional Arabic" w:eastAsia="Times New Roman" w:hAnsi="Traditional Arabic" w:cs="Traditional Arabic" w:hint="cs"/>
          <w:sz w:val="28"/>
          <w:szCs w:val="28"/>
          <w:rtl/>
        </w:rPr>
        <w:t>وإما أن يكون لرؤية الـمُعارض من نفسه أحقية لذلك المنصب ليس يماثله فيها من انتصب لها.</w:t>
      </w:r>
    </w:p>
    <w:p w:rsidR="007A0576" w:rsidRPr="00AD0E68" w:rsidRDefault="00AC7ACC" w:rsidP="00AD0E68">
      <w:pPr>
        <w:autoSpaceDE w:val="0"/>
        <w:autoSpaceDN w:val="0"/>
        <w:adjustRightInd w:val="0"/>
        <w:spacing w:before="120" w:after="0" w:line="240" w:lineRule="auto"/>
        <w:jc w:val="both"/>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فخذ جواباتها.</w:t>
      </w:r>
    </w:p>
    <w:p w:rsidR="00E82578" w:rsidRPr="00E82578" w:rsidRDefault="00E82578" w:rsidP="00AC7ACC">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الرد:</w:t>
      </w:r>
    </w:p>
    <w:p w:rsidR="00AC7ACC" w:rsidRPr="00E82578" w:rsidRDefault="00AC7ACC" w:rsidP="00AC7ACC">
      <w:pPr>
        <w:autoSpaceDE w:val="0"/>
        <w:autoSpaceDN w:val="0"/>
        <w:adjustRightInd w:val="0"/>
        <w:spacing w:before="120" w:after="0" w:line="240" w:lineRule="auto"/>
        <w:jc w:val="both"/>
        <w:rPr>
          <w:rFonts w:ascii="Traditional Arabic" w:eastAsia="Times New Roman" w:hAnsi="Traditional Arabic" w:cs="Traditional Arabic"/>
          <w:b/>
          <w:bCs/>
          <w:color w:val="002060"/>
          <w:sz w:val="44"/>
          <w:szCs w:val="44"/>
          <w:rtl/>
        </w:rPr>
      </w:pPr>
      <w:r w:rsidRPr="00E82578">
        <w:rPr>
          <w:rFonts w:ascii="Traditional Arabic" w:eastAsia="Times New Roman" w:hAnsi="Traditional Arabic" w:cs="Traditional Arabic" w:hint="cs"/>
          <w:b/>
          <w:bCs/>
          <w:color w:val="002060"/>
          <w:sz w:val="44"/>
          <w:szCs w:val="44"/>
          <w:rtl/>
        </w:rPr>
        <w:t xml:space="preserve">موجب المعارضة اسباب  كثيرة مضى الحديث عنها وسيأتي الكلام عنها بشيء من التفصيل ان شاء الله  وقلنا انها ليست بسليمة لا من جهة الشوكة والاستظهار(التمكين) ولا من جهة الانعقاد كون العاقدين لا يعدو ان يكونو جزء يسيرا من جمهور اهل الحل والعقد الموجودين ضمن المناطق التي </w:t>
      </w:r>
      <w:r w:rsidRPr="00E82578">
        <w:rPr>
          <w:rFonts w:ascii="Traditional Arabic" w:eastAsia="Times New Roman" w:hAnsi="Traditional Arabic" w:cs="Traditional Arabic" w:hint="cs"/>
          <w:b/>
          <w:bCs/>
          <w:color w:val="002060"/>
          <w:sz w:val="44"/>
          <w:szCs w:val="44"/>
          <w:rtl/>
        </w:rPr>
        <w:lastRenderedPageBreak/>
        <w:t>حرروها وقامو حكم الله عليها والتي دالت وانتهت وآلت الى جماعة مقاتلة ،فانعقاد الامامة له في الشام لا يكون الا عن رضى وشورى وقد قلت انت (فإما أن يكون لعدم الشورى والاستئمار، وانتصاب الدولة للأمر والاستئثار.) وما اجبت عنه الا بكلام متهافت متساقط لا يعبأ به .رددنا عليه بالادلة الواضحات والبينات الباهرات ولله الحمد والمنة...</w:t>
      </w:r>
    </w:p>
    <w:p w:rsidR="00BE5FCD" w:rsidRPr="00BE5FCD" w:rsidRDefault="00BE5FCD" w:rsidP="00BE5FCD">
      <w:pPr>
        <w:rPr>
          <w:rFonts w:ascii="Traditional Arabic" w:hAnsi="Traditional Arabic" w:cs="Traditional Arabic"/>
          <w:b/>
          <w:bCs/>
          <w:color w:val="002060"/>
          <w:sz w:val="44"/>
          <w:szCs w:val="44"/>
          <w:rtl/>
        </w:rPr>
      </w:pPr>
      <w:r w:rsidRPr="00BE5FCD">
        <w:rPr>
          <w:rFonts w:ascii="Traditional Arabic" w:hAnsi="Traditional Arabic" w:cs="Traditional Arabic"/>
          <w:b/>
          <w:bCs/>
          <w:color w:val="002060"/>
          <w:sz w:val="44"/>
          <w:szCs w:val="44"/>
          <w:rtl/>
        </w:rPr>
        <w:t xml:space="preserve">فإذا قلتم هذا عندنا اجتهاد راجح لدينا فنلزمك بما نقلته عن شيخ الاسلام : (أئمة أهل السنة والجماعة، </w:t>
      </w:r>
      <w:r w:rsidRPr="00053774">
        <w:rPr>
          <w:rFonts w:ascii="Traditional Arabic" w:hAnsi="Traditional Arabic" w:cs="Traditional Arabic"/>
          <w:b/>
          <w:bCs/>
          <w:color w:val="002060"/>
          <w:sz w:val="44"/>
          <w:szCs w:val="44"/>
          <w:u w:val="single"/>
          <w:rtl/>
        </w:rPr>
        <w:t>لا يلزمون</w:t>
      </w:r>
      <w:r w:rsidRPr="00BE5FCD">
        <w:rPr>
          <w:rFonts w:ascii="Traditional Arabic" w:hAnsi="Traditional Arabic" w:cs="Traditional Arabic"/>
          <w:b/>
          <w:bCs/>
          <w:color w:val="002060"/>
          <w:sz w:val="44"/>
          <w:szCs w:val="44"/>
          <w:rtl/>
        </w:rPr>
        <w:t xml:space="preserve"> الناس بما يقولونه من </w:t>
      </w:r>
      <w:r w:rsidRPr="00053774">
        <w:rPr>
          <w:rFonts w:ascii="Traditional Arabic" w:hAnsi="Traditional Arabic" w:cs="Traditional Arabic"/>
          <w:b/>
          <w:bCs/>
          <w:color w:val="002060"/>
          <w:sz w:val="44"/>
          <w:szCs w:val="44"/>
          <w:u w:val="single"/>
          <w:rtl/>
        </w:rPr>
        <w:t>موارد الاجتهاد،</w:t>
      </w:r>
      <w:r w:rsidRPr="00BE5FCD">
        <w:rPr>
          <w:rFonts w:ascii="Traditional Arabic" w:hAnsi="Traditional Arabic" w:cs="Traditional Arabic"/>
          <w:b/>
          <w:bCs/>
          <w:color w:val="002060"/>
          <w:sz w:val="44"/>
          <w:szCs w:val="44"/>
          <w:rtl/>
        </w:rPr>
        <w:t xml:space="preserve"> </w:t>
      </w:r>
      <w:r w:rsidRPr="00053774">
        <w:rPr>
          <w:rFonts w:ascii="Traditional Arabic" w:hAnsi="Traditional Arabic" w:cs="Traditional Arabic"/>
          <w:b/>
          <w:bCs/>
          <w:color w:val="002060"/>
          <w:sz w:val="44"/>
          <w:szCs w:val="44"/>
          <w:u w:val="single"/>
          <w:rtl/>
        </w:rPr>
        <w:t>ولا يكرهون أحداً عليه</w:t>
      </w:r>
      <w:r w:rsidRPr="00BE5FCD">
        <w:rPr>
          <w:rFonts w:ascii="Traditional Arabic" w:hAnsi="Traditional Arabic" w:cs="Traditional Arabic"/>
          <w:b/>
          <w:bCs/>
          <w:color w:val="002060"/>
          <w:sz w:val="44"/>
          <w:szCs w:val="44"/>
          <w:rtl/>
        </w:rPr>
        <w:t>) فهذا اجتهادكم فلا تلزمونا ولا تلزموا الناس</w:t>
      </w:r>
      <w:r>
        <w:rPr>
          <w:rFonts w:ascii="Traditional Arabic" w:hAnsi="Traditional Arabic" w:cs="Traditional Arabic" w:hint="cs"/>
          <w:b/>
          <w:bCs/>
          <w:color w:val="002060"/>
          <w:sz w:val="44"/>
          <w:szCs w:val="44"/>
          <w:rtl/>
        </w:rPr>
        <w:t xml:space="preserve"> </w:t>
      </w:r>
      <w:r w:rsidRPr="00BE5FCD">
        <w:rPr>
          <w:rFonts w:ascii="Traditional Arabic" w:hAnsi="Traditional Arabic" w:cs="Traditional Arabic"/>
          <w:b/>
          <w:bCs/>
          <w:color w:val="002060"/>
          <w:sz w:val="44"/>
          <w:szCs w:val="44"/>
          <w:rtl/>
        </w:rPr>
        <w:t xml:space="preserve"> بما تقولون والحق خلاف الذي عندكم كما بينا ونبين بحول الله..</w:t>
      </w:r>
    </w:p>
    <w:p w:rsidR="00B4697A" w:rsidRDefault="00B4697A" w:rsidP="00651B8D">
      <w:pPr>
        <w:jc w:val="center"/>
        <w:rPr>
          <w:rFonts w:ascii="Traditional Arabic" w:hAnsi="Traditional Arabic" w:cs="PT Bold Dusky"/>
          <w:b/>
          <w:bCs/>
          <w:color w:val="0070C0"/>
          <w:sz w:val="52"/>
          <w:szCs w:val="52"/>
          <w:rtl/>
        </w:rPr>
      </w:pPr>
    </w:p>
    <w:p w:rsidR="00B4697A" w:rsidRDefault="00B4697A" w:rsidP="00B4697A">
      <w:pPr>
        <w:rPr>
          <w:rFonts w:ascii="Traditional Arabic" w:hAnsi="Traditional Arabic" w:cs="PT Bold Dusky"/>
          <w:b/>
          <w:bCs/>
          <w:color w:val="0070C0"/>
          <w:sz w:val="52"/>
          <w:szCs w:val="52"/>
          <w:rtl/>
        </w:rPr>
      </w:pPr>
    </w:p>
    <w:p w:rsidR="00AD0E68" w:rsidRDefault="00AD0E68" w:rsidP="00B4697A">
      <w:pPr>
        <w:rPr>
          <w:rFonts w:ascii="Traditional Arabic" w:hAnsi="Traditional Arabic" w:cs="PT Bold Dusky"/>
          <w:b/>
          <w:bCs/>
          <w:color w:val="0070C0"/>
          <w:sz w:val="52"/>
          <w:szCs w:val="52"/>
          <w:rtl/>
        </w:rPr>
      </w:pPr>
    </w:p>
    <w:p w:rsidR="00AD0E68" w:rsidRDefault="00AD0E68" w:rsidP="00B4697A">
      <w:pPr>
        <w:rPr>
          <w:rFonts w:ascii="Traditional Arabic" w:hAnsi="Traditional Arabic" w:cs="PT Bold Dusky"/>
          <w:b/>
          <w:bCs/>
          <w:color w:val="0070C0"/>
          <w:sz w:val="52"/>
          <w:szCs w:val="52"/>
          <w:rtl/>
        </w:rPr>
      </w:pPr>
    </w:p>
    <w:p w:rsidR="00AD0E68" w:rsidRDefault="00AD0E68" w:rsidP="00B4697A">
      <w:pPr>
        <w:rPr>
          <w:rFonts w:ascii="Traditional Arabic" w:hAnsi="Traditional Arabic" w:cs="PT Bold Dusky"/>
          <w:b/>
          <w:bCs/>
          <w:color w:val="0070C0"/>
          <w:sz w:val="52"/>
          <w:szCs w:val="52"/>
          <w:rtl/>
        </w:rPr>
      </w:pPr>
    </w:p>
    <w:p w:rsidR="00AD0E68" w:rsidRDefault="00AD0E68" w:rsidP="00B4697A">
      <w:pPr>
        <w:rPr>
          <w:rFonts w:ascii="Traditional Arabic" w:hAnsi="Traditional Arabic" w:cs="PT Bold Dusky"/>
          <w:b/>
          <w:bCs/>
          <w:color w:val="0070C0"/>
          <w:sz w:val="52"/>
          <w:szCs w:val="52"/>
          <w:rtl/>
        </w:rPr>
      </w:pPr>
    </w:p>
    <w:p w:rsidR="00651B8D" w:rsidRPr="0008450D"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08450D">
        <w:rPr>
          <w:rFonts w:ascii="Traditional Arabic" w:hAnsi="Traditional Arabic" w:cs="Traditional Arabic" w:hint="cs"/>
          <w:b/>
          <w:bCs/>
          <w:color w:val="002060"/>
          <w:sz w:val="44"/>
          <w:szCs w:val="44"/>
          <w:rtl/>
        </w:rPr>
        <w:t>فصل.................. (4).................</w:t>
      </w:r>
    </w:p>
    <w:p w:rsidR="00651B8D" w:rsidRPr="0008450D" w:rsidRDefault="00651B8D" w:rsidP="00651B8D">
      <w:pPr>
        <w:autoSpaceDE w:val="0"/>
        <w:autoSpaceDN w:val="0"/>
        <w:adjustRightInd w:val="0"/>
        <w:spacing w:before="120"/>
        <w:jc w:val="both"/>
        <w:rPr>
          <w:rFonts w:ascii="Traditional Arabic" w:hAnsi="Traditional Arabic" w:cs="Traditional Arabic"/>
          <w:b/>
          <w:bCs/>
          <w:color w:val="002060"/>
          <w:sz w:val="44"/>
          <w:szCs w:val="44"/>
          <w:rtl/>
        </w:rPr>
      </w:pPr>
      <w:r w:rsidRPr="0008450D">
        <w:rPr>
          <w:rFonts w:ascii="Traditional Arabic" w:hAnsi="Traditional Arabic" w:cs="Traditional Arabic" w:hint="cs"/>
          <w:b/>
          <w:bCs/>
          <w:color w:val="002060"/>
          <w:sz w:val="44"/>
          <w:szCs w:val="44"/>
          <w:rtl/>
        </w:rPr>
        <w:t xml:space="preserve">ثالث الجوابات هو نقض حجة من (تحفظ) على تمدد الدولة وهو الرد على من قال </w:t>
      </w:r>
      <w:r w:rsidR="0008450D" w:rsidRPr="0008450D">
        <w:rPr>
          <w:rFonts w:ascii="Traditional Arabic" w:hAnsi="Traditional Arabic" w:cs="Traditional Arabic" w:hint="cs"/>
          <w:b/>
          <w:bCs/>
          <w:color w:val="002060"/>
          <w:sz w:val="44"/>
          <w:szCs w:val="44"/>
          <w:rtl/>
        </w:rPr>
        <w:t>:</w:t>
      </w:r>
    </w:p>
    <w:p w:rsidR="00651B8D" w:rsidRPr="001D7066" w:rsidRDefault="00651B8D" w:rsidP="00651B8D">
      <w:pPr>
        <w:autoSpaceDE w:val="0"/>
        <w:autoSpaceDN w:val="0"/>
        <w:adjustRightInd w:val="0"/>
        <w:spacing w:before="120" w:after="0" w:line="240" w:lineRule="auto"/>
        <w:jc w:val="both"/>
        <w:rPr>
          <w:rFonts w:ascii="Traditional Arabic" w:eastAsia="Times New Roman" w:hAnsi="Traditional Arabic" w:cs="Traditional Arabic"/>
          <w:color w:val="000000"/>
          <w:sz w:val="28"/>
          <w:szCs w:val="28"/>
          <w:rtl/>
        </w:rPr>
      </w:pPr>
      <w:r w:rsidRPr="001D7066">
        <w:rPr>
          <w:rFonts w:ascii="Traditional Arabic" w:eastAsia="Times New Roman" w:hAnsi="Traditional Arabic" w:cs="Traditional Arabic" w:hint="cs"/>
          <w:b/>
          <w:bCs/>
          <w:color w:val="000000"/>
          <w:sz w:val="28"/>
          <w:szCs w:val="28"/>
          <w:rtl/>
        </w:rPr>
        <w:t>أولاها</w:t>
      </w:r>
      <w:r w:rsidRPr="001D7066">
        <w:rPr>
          <w:rFonts w:ascii="Traditional Arabic" w:eastAsia="Times New Roman" w:hAnsi="Traditional Arabic" w:cs="Traditional Arabic" w:hint="cs"/>
          <w:color w:val="000000"/>
          <w:sz w:val="28"/>
          <w:szCs w:val="28"/>
          <w:rtl/>
        </w:rPr>
        <w:t>: أن إقامة الدولة في الشام لا يستأثر بقراره الشيخ البغدادي، وفي الشام جماعات وكوادر تنشد حكم الإسلام وتسعى إليه، فلا يكون ذلك إلا بمشاورتهم ومشاركتهم، والخِيرة إنما تكون للأمة في تعيين أمير الدولة الإسلامية في الشام، وليس لأحد أن يفرض نفسه على الناس ما لم تختره الأمة وترضى به.</w:t>
      </w:r>
    </w:p>
    <w:p w:rsidR="00BE5FCD" w:rsidRDefault="00BE5FCD" w:rsidP="00651B8D">
      <w:pPr>
        <w:rPr>
          <w:rFonts w:ascii="Traditional Arabic" w:hAnsi="Traditional Arabic" w:cs="Traditional Arabic"/>
          <w:b/>
          <w:bCs/>
          <w:color w:val="002060"/>
          <w:sz w:val="44"/>
          <w:szCs w:val="44"/>
          <w:rtl/>
        </w:rPr>
      </w:pPr>
      <w:r>
        <w:rPr>
          <w:rFonts w:ascii="Traditional Arabic" w:hAnsi="Traditional Arabic" w:cs="Traditional Arabic" w:hint="cs"/>
          <w:b/>
          <w:bCs/>
          <w:color w:val="002060"/>
          <w:sz w:val="44"/>
          <w:szCs w:val="44"/>
          <w:rtl/>
        </w:rPr>
        <w:t>قوله</w:t>
      </w:r>
      <w:r w:rsidR="00651B8D" w:rsidRPr="0008450D">
        <w:rPr>
          <w:rFonts w:ascii="Traditional Arabic" w:hAnsi="Traditional Arabic" w:cs="Traditional Arabic" w:hint="cs"/>
          <w:b/>
          <w:bCs/>
          <w:color w:val="002060"/>
          <w:sz w:val="44"/>
          <w:szCs w:val="44"/>
          <w:rtl/>
        </w:rPr>
        <w:t xml:space="preserve">: </w:t>
      </w:r>
    </w:p>
    <w:p w:rsidR="00651B8D" w:rsidRPr="0008450D" w:rsidRDefault="00651B8D" w:rsidP="00651B8D">
      <w:pPr>
        <w:rPr>
          <w:rFonts w:ascii="Traditional Arabic" w:hAnsi="Traditional Arabic" w:cs="Traditional Arabic"/>
          <w:b/>
          <w:bCs/>
          <w:color w:val="002060"/>
          <w:sz w:val="44"/>
          <w:szCs w:val="44"/>
          <w:rtl/>
        </w:rPr>
      </w:pPr>
      <w:r w:rsidRPr="0008450D">
        <w:rPr>
          <w:rFonts w:ascii="Traditional Arabic" w:hAnsi="Traditional Arabic" w:cs="Traditional Arabic" w:hint="cs"/>
          <w:b/>
          <w:bCs/>
          <w:color w:val="002060"/>
          <w:sz w:val="44"/>
          <w:szCs w:val="44"/>
          <w:rtl/>
        </w:rPr>
        <w:t>في بداية (ثالث الجوابات)</w:t>
      </w:r>
    </w:p>
    <w:p w:rsidR="00651B8D" w:rsidRPr="00A32DDD" w:rsidRDefault="00651B8D" w:rsidP="00651B8D">
      <w:pPr>
        <w:autoSpaceDE w:val="0"/>
        <w:autoSpaceDN w:val="0"/>
        <w:adjustRightInd w:val="0"/>
        <w:spacing w:before="120"/>
        <w:jc w:val="both"/>
        <w:rPr>
          <w:rFonts w:ascii="Traditional Arabic" w:hAnsi="Traditional Arabic" w:cs="Traditional Arabic"/>
          <w:b/>
          <w:bCs/>
          <w:sz w:val="28"/>
          <w:szCs w:val="28"/>
          <w:rtl/>
        </w:rPr>
      </w:pPr>
      <w:r w:rsidRPr="001D7066">
        <w:rPr>
          <w:rFonts w:ascii="Traditional Arabic" w:eastAsia="Times New Roman" w:hAnsi="Traditional Arabic" w:cs="Traditional Arabic" w:hint="cs"/>
          <w:b/>
          <w:bCs/>
          <w:sz w:val="28"/>
          <w:szCs w:val="28"/>
          <w:rtl/>
        </w:rPr>
        <w:t>جواب من عارض تمدد الدولة الإسلامية لعدم الاستشارة، أو لظن الأحقية</w:t>
      </w:r>
    </w:p>
    <w:p w:rsidR="00651B8D" w:rsidRPr="0008450D" w:rsidRDefault="00651B8D" w:rsidP="00651B8D">
      <w:pPr>
        <w:rPr>
          <w:rFonts w:ascii="Traditional Arabic" w:hAnsi="Traditional Arabic" w:cs="Traditional Arabic"/>
          <w:b/>
          <w:bCs/>
          <w:color w:val="002060"/>
          <w:sz w:val="44"/>
          <w:szCs w:val="44"/>
          <w:rtl/>
        </w:rPr>
      </w:pPr>
      <w:r w:rsidRPr="0008450D">
        <w:rPr>
          <w:rFonts w:ascii="Traditional Arabic" w:hAnsi="Traditional Arabic" w:cs="Traditional Arabic"/>
          <w:b/>
          <w:bCs/>
          <w:color w:val="002060"/>
          <w:sz w:val="44"/>
          <w:szCs w:val="44"/>
          <w:rtl/>
        </w:rPr>
        <w:t>وقد رددت عليه من عشرة اوجه على زعمك فقلت:</w:t>
      </w:r>
    </w:p>
    <w:p w:rsidR="00651B8D" w:rsidRPr="001D7066"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وإن كان إنما حملك على معارضتها هو عدم مشاورتها لك في إقامة الدولة في الشام، واستئثارها بالأمر دونك، فجوابك على هذا من عشرة وجوه:</w:t>
      </w:r>
    </w:p>
    <w:p w:rsidR="00651B8D" w:rsidRPr="001D7066"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الأول</w:t>
      </w:r>
      <w:r w:rsidRPr="001D7066">
        <w:rPr>
          <w:rFonts w:ascii="Traditional Arabic" w:hAnsi="Traditional Arabic" w:cs="Traditional Arabic" w:hint="cs"/>
          <w:sz w:val="28"/>
          <w:szCs w:val="28"/>
          <w:rtl/>
        </w:rPr>
        <w:t>: أن جمهور أهل العلم المتقدمين على عدم وجوب الشورى على الإمام وإن كانت مستحبة، وهي بكل حال مسألة خلافية، فلا يكون في ترك الإمام إن تركها على قول الجمهور أكثر من تركه مستحباً، ولا تثريب عليه في ذلك، إذ هو من موارد الاجتهاد، قال شيخ الإسلام ابن تيمية رحمه الله: (</w:t>
      </w:r>
      <w:r w:rsidRPr="001D7066">
        <w:rPr>
          <w:rFonts w:ascii="Traditional Arabic" w:hAnsi="Traditional Arabic" w:cs="Traditional Arabic"/>
          <w:sz w:val="28"/>
          <w:szCs w:val="28"/>
          <w:rtl/>
        </w:rPr>
        <w:t>أئمة أهل السنة والجماعة، لا يلزمون الناس بما يقولونه من موارد الاجتهاد، ولا يكرهون أحدا</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عليه</w:t>
      </w:r>
      <w:r w:rsidRPr="008960C4">
        <w:rPr>
          <w:rFonts w:ascii="Traditional Arabic" w:hAnsi="Traditional Arabic" w:cs="Traditional Arabic"/>
          <w:sz w:val="28"/>
          <w:szCs w:val="28"/>
          <w:vertAlign w:val="superscript"/>
          <w:rtl/>
        </w:rPr>
        <w:footnoteReference w:id="37"/>
      </w:r>
      <w:r w:rsidRPr="001D7066">
        <w:rPr>
          <w:rFonts w:ascii="Traditional Arabic" w:hAnsi="Traditional Arabic" w:cs="Traditional Arabic" w:hint="cs"/>
          <w:sz w:val="28"/>
          <w:szCs w:val="28"/>
          <w:rtl/>
        </w:rPr>
        <w:t>).</w:t>
      </w:r>
    </w:p>
    <w:p w:rsidR="00651B8D" w:rsidRPr="001D7066"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lastRenderedPageBreak/>
        <w:t>وإذا لم يكن للعلماء أن يلزموا عامة الناس بما يقولونه في موارد الاجتهاد، فهل يكون لهم أن يلزموا به أمير الدولة الإسلامية؟!</w:t>
      </w:r>
    </w:p>
    <w:p w:rsidR="00651B8D" w:rsidRPr="001D7066"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وقال شيخ الإسلام رحمه الله: (</w:t>
      </w:r>
      <w:r w:rsidRPr="001D7066">
        <w:rPr>
          <w:rFonts w:ascii="Traditional Arabic" w:hAnsi="Traditional Arabic" w:cs="Traditional Arabic"/>
          <w:sz w:val="28"/>
          <w:szCs w:val="28"/>
          <w:rtl/>
        </w:rPr>
        <w:t>أما إلزام السلطان في مسائل النزاع بالتزام قول بلا حجة من الكتاب والسنة فهذا لا يجوز باتفاق المسلمين</w:t>
      </w:r>
      <w:r w:rsidRPr="008960C4">
        <w:rPr>
          <w:rFonts w:ascii="Traditional Arabic" w:hAnsi="Traditional Arabic" w:cs="Traditional Arabic"/>
          <w:sz w:val="28"/>
          <w:szCs w:val="28"/>
          <w:vertAlign w:val="superscript"/>
          <w:rtl/>
        </w:rPr>
        <w:footnoteReference w:id="38"/>
      </w:r>
      <w:r w:rsidRPr="001D7066">
        <w:rPr>
          <w:rFonts w:ascii="Traditional Arabic" w:hAnsi="Traditional Arabic" w:cs="Traditional Arabic" w:hint="cs"/>
          <w:sz w:val="28"/>
          <w:szCs w:val="28"/>
          <w:rtl/>
        </w:rPr>
        <w:t>).</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وإذا لم يكن للسلطان أن يلزم عامة الناس بقولٍ فيما اختلف العلماء فيه من غير حجة، أفتراه يجوز أن يُلزَم السلطان بما لا يجوز له أن يُلزِم به؟!!</w:t>
      </w:r>
    </w:p>
    <w:p w:rsidR="0008450D" w:rsidRPr="002D576D" w:rsidRDefault="0008450D" w:rsidP="00651B8D">
      <w:pPr>
        <w:spacing w:before="120"/>
        <w:jc w:val="both"/>
        <w:rPr>
          <w:rFonts w:ascii="Traditional Arabic" w:hAnsi="Traditional Arabic" w:cs="Traditional Arabic"/>
          <w:b/>
          <w:bCs/>
          <w:color w:val="002060"/>
          <w:sz w:val="44"/>
          <w:szCs w:val="44"/>
          <w:rtl/>
        </w:rPr>
      </w:pPr>
      <w:r w:rsidRPr="002D576D">
        <w:rPr>
          <w:rFonts w:ascii="Traditional Arabic" w:hAnsi="Traditional Arabic" w:cs="Traditional Arabic" w:hint="cs"/>
          <w:b/>
          <w:bCs/>
          <w:color w:val="002060"/>
          <w:sz w:val="44"/>
          <w:szCs w:val="44"/>
          <w:rtl/>
        </w:rPr>
        <w:t>الرد:</w:t>
      </w:r>
    </w:p>
    <w:p w:rsidR="00651B8D" w:rsidRPr="002D576D" w:rsidRDefault="00651B8D" w:rsidP="00651B8D">
      <w:pPr>
        <w:spacing w:before="120"/>
        <w:jc w:val="both"/>
        <w:rPr>
          <w:rFonts w:ascii="Traditional Arabic" w:hAnsi="Traditional Arabic" w:cs="Traditional Arabic"/>
          <w:b/>
          <w:bCs/>
          <w:color w:val="002060"/>
          <w:sz w:val="44"/>
          <w:szCs w:val="44"/>
          <w:rtl/>
        </w:rPr>
      </w:pPr>
      <w:r w:rsidRPr="002D576D">
        <w:rPr>
          <w:rFonts w:ascii="Traditional Arabic" w:hAnsi="Traditional Arabic" w:cs="Traditional Arabic" w:hint="cs"/>
          <w:b/>
          <w:bCs/>
          <w:color w:val="002060"/>
          <w:sz w:val="44"/>
          <w:szCs w:val="44"/>
          <w:rtl/>
        </w:rPr>
        <w:t xml:space="preserve">أولا: قد رددنا على هذا سابقا على الاثري  في مسألة اهل الحل والعقد  الذين تنعقد بهم الامامة وقلنا </w:t>
      </w:r>
    </w:p>
    <w:p w:rsidR="00651B8D" w:rsidRPr="002D576D" w:rsidRDefault="00651B8D" w:rsidP="00651B8D">
      <w:pPr>
        <w:spacing w:before="120"/>
        <w:jc w:val="both"/>
        <w:rPr>
          <w:rFonts w:ascii="Traditional Arabic" w:hAnsi="Traditional Arabic" w:cs="Traditional Arabic"/>
          <w:b/>
          <w:bCs/>
          <w:color w:val="002060"/>
          <w:sz w:val="44"/>
          <w:szCs w:val="44"/>
          <w:rtl/>
        </w:rPr>
      </w:pPr>
      <w:r w:rsidRPr="002D576D">
        <w:rPr>
          <w:rFonts w:ascii="Traditional Arabic" w:hAnsi="Traditional Arabic" w:cs="Traditional Arabic" w:hint="cs"/>
          <w:b/>
          <w:bCs/>
          <w:color w:val="002060"/>
          <w:sz w:val="44"/>
          <w:szCs w:val="44"/>
          <w:rtl/>
        </w:rPr>
        <w:t>أن المسألة ليست استشارة بل لا تنعقد للبغدادي امرة  ابتداء على الشام الا ببيعة جمهور اهل الحل والعقد له الموجودين في الشام بيان ذلك:</w:t>
      </w:r>
    </w:p>
    <w:p w:rsidR="00651B8D" w:rsidRPr="002D576D" w:rsidRDefault="00651B8D" w:rsidP="00651B8D">
      <w:pPr>
        <w:spacing w:before="120"/>
        <w:jc w:val="both"/>
        <w:rPr>
          <w:rFonts w:ascii="Traditional Arabic" w:hAnsi="Traditional Arabic" w:cs="Traditional Arabic"/>
          <w:b/>
          <w:bCs/>
          <w:color w:val="002060"/>
          <w:sz w:val="44"/>
          <w:szCs w:val="44"/>
          <w:rtl/>
        </w:rPr>
      </w:pPr>
      <w:r w:rsidRPr="002D576D">
        <w:rPr>
          <w:rFonts w:ascii="Traditional Arabic" w:hAnsi="Traditional Arabic" w:cs="Traditional Arabic" w:hint="cs"/>
          <w:b/>
          <w:bCs/>
          <w:color w:val="002060"/>
          <w:sz w:val="44"/>
          <w:szCs w:val="44"/>
          <w:rtl/>
        </w:rPr>
        <w:t>أولا:أنه تم عقد البيعة له ابتداء ليس بجمهور اهل الحل والعقد في الامة أو في الشام انما كان باختيار جمهور اهل الحل والعقد على الارض التي ارادو حكمها بعد سبق سيطرة عليها وهذا واضح. فلو الذين اختارو البغدادي هم جمهور اهل الحل والعقد في الامة لهان الخطب وقل الاشكال...</w:t>
      </w:r>
    </w:p>
    <w:p w:rsidR="00651B8D" w:rsidRPr="002D576D" w:rsidRDefault="00651B8D" w:rsidP="00651B8D">
      <w:pPr>
        <w:spacing w:before="120"/>
        <w:jc w:val="both"/>
        <w:rPr>
          <w:rFonts w:ascii="Traditional Arabic" w:hAnsi="Traditional Arabic" w:cs="Traditional Arabic"/>
          <w:b/>
          <w:bCs/>
          <w:color w:val="002060"/>
          <w:sz w:val="44"/>
          <w:szCs w:val="44"/>
          <w:rtl/>
        </w:rPr>
      </w:pPr>
      <w:r w:rsidRPr="002D576D">
        <w:rPr>
          <w:rFonts w:ascii="Traditional Arabic" w:hAnsi="Traditional Arabic" w:cs="Traditional Arabic" w:hint="cs"/>
          <w:b/>
          <w:bCs/>
          <w:color w:val="002060"/>
          <w:sz w:val="44"/>
          <w:szCs w:val="44"/>
          <w:rtl/>
        </w:rPr>
        <w:lastRenderedPageBreak/>
        <w:t>ثانيا:ان هذا خارج عن محل النزاع ففرق كبير شاسع بين انها لا تنعقد ابتداء الا بهم وبين مسألة لو انعقدت فاستأثر برأي في احدى المسائل والنوازل هل يحق له فيستأثر وان استشار او لا يحق له بل عليه ان ينظر في رأيهم وهذا مرجعه الى مسألة يعبر عنها اهل العلم بقولهم</w:t>
      </w:r>
    </w:p>
    <w:p w:rsidR="00651B8D" w:rsidRPr="002D576D" w:rsidRDefault="00651B8D" w:rsidP="00651B8D">
      <w:pPr>
        <w:spacing w:before="120"/>
        <w:jc w:val="both"/>
        <w:rPr>
          <w:rFonts w:ascii="Traditional Arabic" w:hAnsi="Traditional Arabic" w:cs="Traditional Arabic"/>
          <w:b/>
          <w:bCs/>
          <w:color w:val="002060"/>
          <w:sz w:val="44"/>
          <w:szCs w:val="44"/>
          <w:rtl/>
        </w:rPr>
      </w:pPr>
      <w:r w:rsidRPr="002D576D">
        <w:rPr>
          <w:rFonts w:ascii="Traditional Arabic" w:hAnsi="Traditional Arabic" w:cs="Traditional Arabic" w:hint="cs"/>
          <w:b/>
          <w:bCs/>
          <w:color w:val="002060"/>
          <w:sz w:val="44"/>
          <w:szCs w:val="44"/>
          <w:rtl/>
        </w:rPr>
        <w:t>(هل شورى الحاكم المسلم ملزمة ام معلمة).</w:t>
      </w:r>
    </w:p>
    <w:p w:rsidR="00651B8D" w:rsidRDefault="00651B8D" w:rsidP="00651B8D">
      <w:pPr>
        <w:spacing w:before="120"/>
        <w:jc w:val="both"/>
        <w:rPr>
          <w:rFonts w:ascii="Traditional Arabic" w:hAnsi="Traditional Arabic" w:cs="Traditional Arabic"/>
          <w:color w:val="548DD4"/>
          <w:sz w:val="52"/>
          <w:szCs w:val="52"/>
          <w:rtl/>
        </w:rPr>
      </w:pPr>
      <w:r w:rsidRPr="00E95702">
        <w:rPr>
          <w:rFonts w:ascii="Traditional Arabic" w:hAnsi="Traditional Arabic" w:cs="Traditional Arabic" w:hint="cs"/>
          <w:color w:val="548DD4"/>
          <w:sz w:val="52"/>
          <w:szCs w:val="52"/>
          <w:rtl/>
        </w:rPr>
        <w:t>ثالثا:</w:t>
      </w:r>
      <w:r w:rsidRPr="00E9570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قوله[</w:t>
      </w:r>
      <w:r w:rsidRPr="001D7066">
        <w:rPr>
          <w:rFonts w:ascii="Traditional Arabic" w:hAnsi="Traditional Arabic" w:cs="Traditional Arabic" w:hint="cs"/>
          <w:sz w:val="28"/>
          <w:szCs w:val="28"/>
          <w:rtl/>
        </w:rPr>
        <w:t xml:space="preserve"> قال شيخ الإسلام ابن تيمية رحمه الله: (</w:t>
      </w:r>
      <w:r w:rsidRPr="001D7066">
        <w:rPr>
          <w:rFonts w:ascii="Traditional Arabic" w:hAnsi="Traditional Arabic" w:cs="Traditional Arabic"/>
          <w:sz w:val="28"/>
          <w:szCs w:val="28"/>
          <w:rtl/>
        </w:rPr>
        <w:t>أئمة أهل السنة والجماعة، لا يلزمون الناس بما يقولونه من موارد الاجتهاد، ولا يكرهون أحدا</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عليه</w:t>
      </w:r>
      <w:r w:rsidRPr="008960C4">
        <w:rPr>
          <w:rFonts w:ascii="Traditional Arabic" w:hAnsi="Traditional Arabic" w:cs="Traditional Arabic"/>
          <w:sz w:val="28"/>
          <w:szCs w:val="28"/>
          <w:vertAlign w:val="superscript"/>
          <w:rtl/>
        </w:rPr>
        <w:footnoteReference w:id="39"/>
      </w:r>
      <w:r w:rsidRPr="001D7066">
        <w:rPr>
          <w:rFonts w:ascii="Traditional Arabic" w:hAnsi="Traditional Arabic" w:cs="Traditional Arabic" w:hint="cs"/>
          <w:sz w:val="28"/>
          <w:szCs w:val="28"/>
          <w:rtl/>
        </w:rPr>
        <w:t>).</w:t>
      </w:r>
      <w:r>
        <w:rPr>
          <w:rFonts w:ascii="Traditional Arabic" w:hAnsi="Traditional Arabic" w:cs="Traditional Arabic" w:hint="cs"/>
          <w:color w:val="548DD4"/>
          <w:sz w:val="52"/>
          <w:szCs w:val="52"/>
          <w:rtl/>
        </w:rPr>
        <w:t>]</w:t>
      </w:r>
    </w:p>
    <w:p w:rsidR="00651B8D" w:rsidRPr="002546B6" w:rsidRDefault="00BE5FCD" w:rsidP="00651B8D">
      <w:pPr>
        <w:spacing w:before="120"/>
        <w:jc w:val="both"/>
        <w:rPr>
          <w:rFonts w:ascii="Traditional Arabic" w:hAnsi="Traditional Arabic" w:cs="Traditional Arabic"/>
          <w:b/>
          <w:bCs/>
          <w:color w:val="002060"/>
          <w:sz w:val="44"/>
          <w:szCs w:val="44"/>
          <w:rtl/>
        </w:rPr>
      </w:pPr>
      <w:r>
        <w:rPr>
          <w:rFonts w:ascii="Traditional Arabic" w:hAnsi="Traditional Arabic" w:cs="Traditional Arabic" w:hint="cs"/>
          <w:b/>
          <w:bCs/>
          <w:color w:val="002060"/>
          <w:sz w:val="44"/>
          <w:szCs w:val="44"/>
          <w:rtl/>
        </w:rPr>
        <w:t>هذا ان كان مورد اجتهاد لا دليل عليه فإن كان فيه دليل</w:t>
      </w:r>
      <w:r w:rsidR="00651B8D" w:rsidRPr="002546B6">
        <w:rPr>
          <w:rFonts w:ascii="Traditional Arabic" w:hAnsi="Traditional Arabic" w:cs="Traditional Arabic" w:hint="cs"/>
          <w:b/>
          <w:bCs/>
          <w:color w:val="002060"/>
          <w:sz w:val="44"/>
          <w:szCs w:val="44"/>
          <w:rtl/>
        </w:rPr>
        <w:t xml:space="preserve"> وخالفو فيلزمه </w:t>
      </w:r>
      <w:r>
        <w:rPr>
          <w:rFonts w:ascii="Traditional Arabic" w:hAnsi="Traditional Arabic" w:cs="Traditional Arabic" w:hint="cs"/>
          <w:b/>
          <w:bCs/>
          <w:color w:val="002060"/>
          <w:sz w:val="44"/>
          <w:szCs w:val="44"/>
          <w:rtl/>
        </w:rPr>
        <w:t xml:space="preserve"> النظر في الراجح والضرب على المرجوح </w:t>
      </w:r>
      <w:r w:rsidR="00651B8D" w:rsidRPr="002546B6">
        <w:rPr>
          <w:rFonts w:ascii="Traditional Arabic" w:hAnsi="Traditional Arabic" w:cs="Traditional Arabic" w:hint="cs"/>
          <w:b/>
          <w:bCs/>
          <w:color w:val="002060"/>
          <w:sz w:val="44"/>
          <w:szCs w:val="44"/>
          <w:rtl/>
        </w:rPr>
        <w:t xml:space="preserve">وهذا محل اتفاق نقله ابن تيمية نفسه وابن القيم. </w:t>
      </w:r>
    </w:p>
    <w:p w:rsidR="00651B8D" w:rsidRPr="002546B6" w:rsidRDefault="00651B8D" w:rsidP="00651B8D">
      <w:pPr>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ولا يشترط</w:t>
      </w:r>
      <w:r w:rsidRPr="002546B6">
        <w:rPr>
          <w:rFonts w:ascii="Traditional Arabic" w:hAnsi="Traditional Arabic" w:cs="Traditional Arabic" w:hint="cs"/>
          <w:b/>
          <w:bCs/>
          <w:color w:val="002060"/>
          <w:sz w:val="44"/>
          <w:szCs w:val="44"/>
          <w:rtl/>
          <w:lang w:bidi="ar-EG"/>
        </w:rPr>
        <w:t xml:space="preserve"> في </w:t>
      </w:r>
      <w:r w:rsidRPr="002546B6">
        <w:rPr>
          <w:rFonts w:ascii="Traditional Arabic" w:hAnsi="Traditional Arabic" w:cs="Traditional Arabic"/>
          <w:b/>
          <w:bCs/>
          <w:color w:val="002060"/>
          <w:sz w:val="44"/>
          <w:szCs w:val="44"/>
          <w:rtl/>
          <w:lang w:bidi="ar-EG"/>
        </w:rPr>
        <w:t xml:space="preserve"> </w:t>
      </w:r>
      <w:r w:rsidRPr="002546B6">
        <w:rPr>
          <w:rFonts w:ascii="Traditional Arabic" w:hAnsi="Traditional Arabic" w:cs="Traditional Arabic" w:hint="cs"/>
          <w:b/>
          <w:bCs/>
          <w:color w:val="002060"/>
          <w:sz w:val="44"/>
          <w:szCs w:val="44"/>
          <w:rtl/>
          <w:lang w:bidi="ar-EG"/>
        </w:rPr>
        <w:t>الانكار على المخالفين أن لا يكون الانكار الا في مجمع عليه فهذا باطل .........</w:t>
      </w:r>
    </w:p>
    <w:p w:rsidR="00651B8D" w:rsidRPr="002546B6" w:rsidRDefault="00651B8D" w:rsidP="00651B8D">
      <w:pPr>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 xml:space="preserve">والصحيح أنه إذا اختلف العلماء في مسألة على قولين أو أكثر فيجب الرجوع إلى الكتاب والسنة </w:t>
      </w:r>
      <w:r w:rsidRPr="002546B6">
        <w:rPr>
          <w:rFonts w:ascii="Traditional Arabic" w:hAnsi="Traditional Arabic" w:cs="Traditional Arabic"/>
          <w:b/>
          <w:bCs/>
          <w:color w:val="002060"/>
          <w:sz w:val="44"/>
          <w:szCs w:val="44"/>
          <w:rtl/>
          <w:lang w:bidi="ar-EG"/>
        </w:rPr>
        <w:lastRenderedPageBreak/>
        <w:t>لمعرفة إي الأقوال أسعد بالدليل من أجل اتباعه والعمل به وترك ما عداه وتحذير الناس منه لأنه على خلاف الكتاب والسنة .</w:t>
      </w:r>
    </w:p>
    <w:p w:rsidR="00651B8D" w:rsidRPr="002546B6" w:rsidRDefault="00651B8D" w:rsidP="00651B8D">
      <w:pPr>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 xml:space="preserve">فإن كان لكل الأقوال دليل من الكتاب والسنة على قدر من الرجحان </w:t>
      </w:r>
      <w:r w:rsidRPr="002546B6">
        <w:rPr>
          <w:rFonts w:ascii="Traditional Arabic" w:hAnsi="Traditional Arabic" w:cs="Traditional Arabic" w:hint="cs"/>
          <w:b/>
          <w:bCs/>
          <w:color w:val="002060"/>
          <w:sz w:val="44"/>
          <w:szCs w:val="44"/>
          <w:rtl/>
          <w:lang w:bidi="ar-EG"/>
        </w:rPr>
        <w:t xml:space="preserve"> مستو </w:t>
      </w:r>
      <w:r w:rsidRPr="002546B6">
        <w:rPr>
          <w:rFonts w:ascii="Traditional Arabic" w:hAnsi="Traditional Arabic" w:cs="Traditional Arabic"/>
          <w:b/>
          <w:bCs/>
          <w:color w:val="002060"/>
          <w:sz w:val="44"/>
          <w:szCs w:val="44"/>
          <w:rtl/>
          <w:lang w:bidi="ar-EG"/>
        </w:rPr>
        <w:t>متقارب، فهذا هو الذي لا إنكار فيه .</w:t>
      </w:r>
      <w:r w:rsidRPr="002546B6">
        <w:rPr>
          <w:rFonts w:ascii="Traditional Arabic" w:hAnsi="Traditional Arabic" w:cs="Traditional Arabic" w:hint="cs"/>
          <w:b/>
          <w:bCs/>
          <w:color w:val="002060"/>
          <w:sz w:val="44"/>
          <w:szCs w:val="44"/>
          <w:rtl/>
          <w:lang w:bidi="ar-EG"/>
        </w:rPr>
        <w:t>.....</w:t>
      </w:r>
      <w:r w:rsidRPr="002546B6">
        <w:rPr>
          <w:rFonts w:ascii="Traditional Arabic" w:hAnsi="Traditional Arabic" w:cs="Traditional Arabic"/>
          <w:b/>
          <w:bCs/>
          <w:color w:val="002060"/>
          <w:sz w:val="44"/>
          <w:szCs w:val="44"/>
          <w:rtl/>
          <w:lang w:bidi="ar-EG"/>
        </w:rPr>
        <w:t xml:space="preserve"> </w:t>
      </w:r>
    </w:p>
    <w:p w:rsidR="00651B8D" w:rsidRPr="002546B6" w:rsidRDefault="00651B8D" w:rsidP="00651B8D">
      <w:pPr>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 xml:space="preserve">فالترجيح في المسائل الخلافية واجب ومتعين للوصول إلى الأصوب، والعمل بالمسائل الخلافية من غير ترجيح ضرب </w:t>
      </w:r>
      <w:r w:rsidRPr="002546B6">
        <w:rPr>
          <w:rFonts w:ascii="Traditional Arabic" w:hAnsi="Traditional Arabic" w:cs="Traditional Arabic" w:hint="cs"/>
          <w:b/>
          <w:bCs/>
          <w:color w:val="002060"/>
          <w:sz w:val="44"/>
          <w:szCs w:val="44"/>
          <w:rtl/>
          <w:lang w:bidi="ar-EG"/>
        </w:rPr>
        <w:t>من ضروب الضلالة والغواية....</w:t>
      </w:r>
    </w:p>
    <w:p w:rsidR="00651B8D" w:rsidRPr="002546B6" w:rsidRDefault="00651B8D" w:rsidP="00651B8D">
      <w:pPr>
        <w:pStyle w:val="PlainText"/>
        <w:spacing w:before="100" w:beforeAutospacing="1" w:after="100" w:afterAutospacing="1" w:line="192" w:lineRule="auto"/>
        <w:ind w:firstLine="432"/>
        <w:jc w:val="both"/>
        <w:rPr>
          <w:rFonts w:ascii="Traditional Arabic" w:eastAsia="MS Mincho" w:hAnsi="Traditional Arabic" w:cs="Traditional Arabic"/>
          <w:b/>
          <w:bCs/>
          <w:color w:val="002060"/>
          <w:sz w:val="44"/>
          <w:szCs w:val="44"/>
          <w:rtl/>
          <w:lang w:eastAsia="en-US"/>
        </w:rPr>
      </w:pPr>
      <w:r w:rsidRPr="002546B6">
        <w:rPr>
          <w:rFonts w:ascii="Traditional Arabic" w:eastAsia="MS Mincho" w:hAnsi="Traditional Arabic" w:cs="Traditional Arabic"/>
          <w:b/>
          <w:bCs/>
          <w:color w:val="002060"/>
          <w:sz w:val="44"/>
          <w:szCs w:val="44"/>
          <w:rtl/>
          <w:lang w:eastAsia="en-US"/>
        </w:rPr>
        <w:t>والدليل على وجوب الترجيح قوله تعالى</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 xml:space="preserve"> </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فإن تنازعتم في شيء فردّوه إلى الله والرسول إن كنتم تؤمنون بالله واليوم الآخر</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 xml:space="preserve"> النساء 59</w:t>
      </w:r>
      <w:r w:rsidRPr="002546B6">
        <w:rPr>
          <w:rFonts w:ascii="Traditional Arabic" w:eastAsia="MS Mincho" w:hAnsi="Traditional Arabic" w:cs="Traditional Arabic" w:hint="cs"/>
          <w:b/>
          <w:bCs/>
          <w:color w:val="002060"/>
          <w:sz w:val="44"/>
          <w:szCs w:val="44"/>
          <w:rtl/>
          <w:lang w:eastAsia="en-US"/>
        </w:rPr>
        <w:t>.</w:t>
      </w:r>
    </w:p>
    <w:p w:rsidR="00651B8D" w:rsidRPr="002546B6" w:rsidRDefault="00651B8D" w:rsidP="00651B8D">
      <w:pPr>
        <w:pStyle w:val="PlainText"/>
        <w:spacing w:before="100" w:beforeAutospacing="1" w:after="100" w:afterAutospacing="1" w:line="192" w:lineRule="auto"/>
        <w:ind w:firstLine="432"/>
        <w:jc w:val="both"/>
        <w:rPr>
          <w:rFonts w:ascii="Traditional Arabic" w:eastAsia="MS Mincho" w:hAnsi="Traditional Arabic" w:cs="Traditional Arabic"/>
          <w:b/>
          <w:bCs/>
          <w:color w:val="002060"/>
          <w:sz w:val="44"/>
          <w:szCs w:val="44"/>
          <w:rtl/>
          <w:lang w:eastAsia="en-US"/>
        </w:rPr>
      </w:pPr>
      <w:r w:rsidRPr="002546B6">
        <w:rPr>
          <w:rFonts w:ascii="Traditional Arabic" w:eastAsia="MS Mincho" w:hAnsi="Traditional Arabic" w:cs="Traditional Arabic"/>
          <w:b/>
          <w:bCs/>
          <w:color w:val="002060"/>
          <w:sz w:val="44"/>
          <w:szCs w:val="44"/>
          <w:rtl/>
          <w:lang w:eastAsia="en-US"/>
        </w:rPr>
        <w:t>وقوله تعالى</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 xml:space="preserve"> </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وما اختلفتم فيه من شيء فحكمه إلى الله</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 xml:space="preserve"> الشورى 10.</w:t>
      </w:r>
    </w:p>
    <w:p w:rsidR="00651B8D" w:rsidRPr="002546B6" w:rsidRDefault="00651B8D" w:rsidP="00651B8D">
      <w:pPr>
        <w:pStyle w:val="PlainText"/>
        <w:spacing w:before="100" w:beforeAutospacing="1" w:after="100" w:afterAutospacing="1" w:line="192" w:lineRule="auto"/>
        <w:ind w:firstLine="432"/>
        <w:jc w:val="both"/>
        <w:rPr>
          <w:rFonts w:ascii="Traditional Arabic" w:eastAsia="MS Mincho" w:hAnsi="Traditional Arabic" w:cs="Traditional Arabic"/>
          <w:b/>
          <w:bCs/>
          <w:color w:val="002060"/>
          <w:sz w:val="44"/>
          <w:szCs w:val="44"/>
          <w:rtl/>
          <w:lang w:eastAsia="en-US"/>
        </w:rPr>
      </w:pPr>
      <w:r w:rsidRPr="002546B6">
        <w:rPr>
          <w:rFonts w:ascii="Traditional Arabic" w:eastAsia="MS Mincho" w:hAnsi="Traditional Arabic" w:cs="Traditional Arabic"/>
          <w:b/>
          <w:bCs/>
          <w:color w:val="002060"/>
          <w:sz w:val="44"/>
          <w:szCs w:val="44"/>
          <w:rtl/>
          <w:lang w:eastAsia="en-US"/>
        </w:rPr>
        <w:t>فإذا اختلفت الأقوال وتعارضت وجب عرضها على الكتاب والسنة واتباع ما كان منها موافقا لهما .</w:t>
      </w:r>
    </w:p>
    <w:p w:rsidR="00651B8D" w:rsidRPr="002546B6" w:rsidRDefault="00651B8D" w:rsidP="00651B8D">
      <w:pPr>
        <w:pStyle w:val="PlainText"/>
        <w:spacing w:before="100" w:beforeAutospacing="1" w:after="100" w:afterAutospacing="1" w:line="192" w:lineRule="auto"/>
        <w:ind w:firstLine="432"/>
        <w:jc w:val="both"/>
        <w:rPr>
          <w:rFonts w:ascii="Traditional Arabic" w:eastAsia="MS Mincho" w:hAnsi="Traditional Arabic" w:cs="Traditional Arabic"/>
          <w:b/>
          <w:bCs/>
          <w:color w:val="002060"/>
          <w:sz w:val="44"/>
          <w:szCs w:val="44"/>
          <w:lang w:eastAsia="en-US"/>
        </w:rPr>
      </w:pPr>
      <w:r w:rsidRPr="002546B6">
        <w:rPr>
          <w:rFonts w:ascii="Traditional Arabic" w:eastAsia="MS Mincho" w:hAnsi="Traditional Arabic" w:cs="Traditional Arabic"/>
          <w:b/>
          <w:bCs/>
          <w:color w:val="002060"/>
          <w:sz w:val="44"/>
          <w:szCs w:val="44"/>
          <w:rtl/>
          <w:lang w:eastAsia="en-US"/>
        </w:rPr>
        <w:t>قال شيخ الإسلام ابن تيمية رحمه الله</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 xml:space="preserve"> (أجمع العلماء على تحريم الحكم والفتيا بالهوى، </w:t>
      </w:r>
      <w:r w:rsidRPr="002546B6">
        <w:rPr>
          <w:rFonts w:ascii="Traditional Arabic" w:eastAsia="MS Mincho" w:hAnsi="Traditional Arabic" w:cs="Traditional Arabic"/>
          <w:b/>
          <w:bCs/>
          <w:color w:val="002060"/>
          <w:sz w:val="44"/>
          <w:szCs w:val="44"/>
          <w:u w:val="single"/>
          <w:rtl/>
          <w:lang w:eastAsia="en-US"/>
        </w:rPr>
        <w:t>وبقول ٍ أو وجه من غير نظر في الترجيح</w:t>
      </w:r>
      <w:r w:rsidRPr="002546B6">
        <w:rPr>
          <w:rFonts w:ascii="Traditional Arabic" w:eastAsia="MS Mincho" w:hAnsi="Traditional Arabic" w:cs="Traditional Arabic"/>
          <w:b/>
          <w:bCs/>
          <w:color w:val="002060"/>
          <w:sz w:val="44"/>
          <w:szCs w:val="44"/>
          <w:rtl/>
          <w:lang w:eastAsia="en-US"/>
        </w:rPr>
        <w:t xml:space="preserve">) </w:t>
      </w:r>
      <w:r w:rsidRPr="002546B6">
        <w:rPr>
          <w:rFonts w:ascii="Traditional Arabic" w:eastAsia="MS Mincho" w:hAnsi="Traditional Arabic" w:cs="Traditional Arabic" w:hint="cs"/>
          <w:b/>
          <w:bCs/>
          <w:color w:val="002060"/>
          <w:sz w:val="44"/>
          <w:szCs w:val="44"/>
          <w:rtl/>
          <w:lang w:eastAsia="en-US"/>
        </w:rPr>
        <w:t xml:space="preserve">[ </w:t>
      </w:r>
      <w:r w:rsidRPr="002546B6">
        <w:rPr>
          <w:rFonts w:ascii="Traditional Arabic" w:eastAsia="MS Mincho" w:hAnsi="Traditional Arabic" w:cs="Traditional Arabic"/>
          <w:b/>
          <w:bCs/>
          <w:color w:val="002060"/>
          <w:sz w:val="44"/>
          <w:szCs w:val="44"/>
          <w:rtl/>
          <w:lang w:eastAsia="en-US"/>
        </w:rPr>
        <w:t>الاختيارات الفقهية</w:t>
      </w:r>
      <w:r w:rsidRPr="002546B6">
        <w:rPr>
          <w:rFonts w:ascii="Traditional Arabic" w:eastAsia="MS Mincho" w:hAnsi="Traditional Arabic" w:cs="Traditional Arabic" w:hint="cs"/>
          <w:b/>
          <w:bCs/>
          <w:color w:val="002060"/>
          <w:sz w:val="44"/>
          <w:szCs w:val="44"/>
          <w:rtl/>
          <w:lang w:eastAsia="en-US"/>
        </w:rPr>
        <w:t xml:space="preserve"> ].</w:t>
      </w:r>
    </w:p>
    <w:p w:rsidR="00651B8D" w:rsidRPr="002546B6" w:rsidRDefault="00651B8D" w:rsidP="00651B8D">
      <w:pPr>
        <w:pStyle w:val="PlainText"/>
        <w:spacing w:before="100" w:beforeAutospacing="1" w:after="100" w:afterAutospacing="1" w:line="192" w:lineRule="auto"/>
        <w:ind w:firstLine="432"/>
        <w:jc w:val="both"/>
        <w:rPr>
          <w:rFonts w:ascii="Traditional Arabic" w:eastAsia="MS Mincho" w:hAnsi="Traditional Arabic" w:cs="Traditional Arabic"/>
          <w:b/>
          <w:bCs/>
          <w:color w:val="002060"/>
          <w:sz w:val="44"/>
          <w:szCs w:val="44"/>
          <w:rtl/>
          <w:lang w:eastAsia="en-US" w:bidi="ar-EG"/>
        </w:rPr>
      </w:pPr>
      <w:r w:rsidRPr="002546B6">
        <w:rPr>
          <w:rFonts w:ascii="Traditional Arabic" w:eastAsia="MS Mincho" w:hAnsi="Traditional Arabic" w:cs="Traditional Arabic"/>
          <w:b/>
          <w:bCs/>
          <w:color w:val="002060"/>
          <w:sz w:val="44"/>
          <w:szCs w:val="44"/>
          <w:rtl/>
          <w:lang w:eastAsia="en-US" w:bidi="ar-EG"/>
        </w:rPr>
        <w:t>و</w:t>
      </w:r>
      <w:r w:rsidRPr="002546B6">
        <w:rPr>
          <w:rFonts w:ascii="Traditional Arabic" w:eastAsia="MS Mincho" w:hAnsi="Traditional Arabic" w:cs="Traditional Arabic"/>
          <w:b/>
          <w:bCs/>
          <w:color w:val="002060"/>
          <w:sz w:val="44"/>
          <w:szCs w:val="44"/>
          <w:rtl/>
          <w:lang w:eastAsia="en-US"/>
        </w:rPr>
        <w:t>قال ابن القيم رحمه الله</w:t>
      </w:r>
      <w:r w:rsidRPr="002546B6">
        <w:rPr>
          <w:rFonts w:ascii="Traditional Arabic" w:eastAsia="MS Mincho" w:hAnsi="Traditional Arabic" w:cs="Traditional Arabic" w:hint="cs"/>
          <w:b/>
          <w:bCs/>
          <w:color w:val="002060"/>
          <w:sz w:val="44"/>
          <w:szCs w:val="44"/>
          <w:rtl/>
          <w:lang w:eastAsia="en-US"/>
        </w:rPr>
        <w:t>:</w:t>
      </w:r>
      <w:r w:rsidRPr="002546B6">
        <w:rPr>
          <w:rFonts w:ascii="Traditional Arabic" w:eastAsia="MS Mincho" w:hAnsi="Traditional Arabic" w:cs="Traditional Arabic"/>
          <w:b/>
          <w:bCs/>
          <w:color w:val="002060"/>
          <w:sz w:val="44"/>
          <w:szCs w:val="44"/>
          <w:rtl/>
          <w:lang w:eastAsia="en-US"/>
        </w:rPr>
        <w:t xml:space="preserve"> (لا يجوز للمفتي أن يعمل بما شاء من الأقوال والوجوه من غير نظر في الترجيح ولا يَعْتَد به، بل يكتفى في العمل بمجرد كون </w:t>
      </w:r>
      <w:r w:rsidRPr="002546B6">
        <w:rPr>
          <w:rFonts w:ascii="Traditional Arabic" w:eastAsia="MS Mincho" w:hAnsi="Traditional Arabic" w:cs="Traditional Arabic"/>
          <w:b/>
          <w:bCs/>
          <w:color w:val="002060"/>
          <w:sz w:val="44"/>
          <w:szCs w:val="44"/>
          <w:rtl/>
          <w:lang w:eastAsia="en-US"/>
        </w:rPr>
        <w:lastRenderedPageBreak/>
        <w:t xml:space="preserve">ذلك قولا قاله إمام أو وجها ذهب إليه </w:t>
      </w:r>
      <w:r w:rsidRPr="002546B6">
        <w:rPr>
          <w:rFonts w:ascii="Traditional Arabic" w:eastAsia="MS Mincho" w:hAnsi="Traditional Arabic" w:cs="Traditional Arabic"/>
          <w:b/>
          <w:bCs/>
          <w:color w:val="002060"/>
          <w:sz w:val="44"/>
          <w:szCs w:val="44"/>
          <w:u w:val="single"/>
          <w:rtl/>
          <w:lang w:eastAsia="en-US"/>
        </w:rPr>
        <w:t>جماعة فيعمل بما يشاء من الوجوه والأقوال حيث رأ</w:t>
      </w:r>
      <w:r w:rsidRPr="002546B6">
        <w:rPr>
          <w:rFonts w:ascii="Traditional Arabic" w:eastAsia="MS Mincho" w:hAnsi="Traditional Arabic" w:cs="Traditional Arabic" w:hint="cs"/>
          <w:b/>
          <w:bCs/>
          <w:color w:val="002060"/>
          <w:sz w:val="44"/>
          <w:szCs w:val="44"/>
          <w:u w:val="single"/>
          <w:rtl/>
          <w:lang w:eastAsia="en-US"/>
        </w:rPr>
        <w:t>ى</w:t>
      </w:r>
      <w:r w:rsidRPr="002546B6">
        <w:rPr>
          <w:rFonts w:ascii="Traditional Arabic" w:eastAsia="MS Mincho" w:hAnsi="Traditional Arabic" w:cs="Traditional Arabic"/>
          <w:b/>
          <w:bCs/>
          <w:color w:val="002060"/>
          <w:sz w:val="44"/>
          <w:szCs w:val="44"/>
          <w:u w:val="single"/>
          <w:rtl/>
          <w:lang w:eastAsia="en-US"/>
        </w:rPr>
        <w:t xml:space="preserve"> القول وَفْقَ إرادته وغرضه عمل به، فإرادته وغرضه هو المعيار وبها الترجيح، وهذا حرام باتفاق الأمة</w:t>
      </w:r>
      <w:r w:rsidRPr="002546B6">
        <w:rPr>
          <w:rFonts w:ascii="Traditional Arabic" w:eastAsia="MS Mincho" w:hAnsi="Traditional Arabic" w:cs="Traditional Arabic"/>
          <w:b/>
          <w:bCs/>
          <w:color w:val="002060"/>
          <w:sz w:val="44"/>
          <w:szCs w:val="44"/>
          <w:rtl/>
          <w:lang w:eastAsia="en-US"/>
        </w:rPr>
        <w:t xml:space="preserve">) </w:t>
      </w:r>
      <w:r w:rsidRPr="002546B6">
        <w:rPr>
          <w:rFonts w:ascii="Traditional Arabic" w:eastAsia="MS Mincho" w:hAnsi="Traditional Arabic" w:cs="Traditional Arabic" w:hint="cs"/>
          <w:b/>
          <w:bCs/>
          <w:color w:val="002060"/>
          <w:sz w:val="44"/>
          <w:szCs w:val="44"/>
          <w:rtl/>
          <w:lang w:eastAsia="en-US"/>
        </w:rPr>
        <w:t>[إ</w:t>
      </w:r>
      <w:r w:rsidRPr="002546B6">
        <w:rPr>
          <w:rFonts w:ascii="Traditional Arabic" w:eastAsia="MS Mincho" w:hAnsi="Traditional Arabic" w:cs="Traditional Arabic"/>
          <w:b/>
          <w:bCs/>
          <w:color w:val="002060"/>
          <w:sz w:val="44"/>
          <w:szCs w:val="44"/>
          <w:rtl/>
          <w:lang w:eastAsia="en-US"/>
        </w:rPr>
        <w:t>علام الموقعين</w:t>
      </w:r>
      <w:r w:rsidRPr="002546B6">
        <w:rPr>
          <w:rFonts w:ascii="Traditional Arabic" w:eastAsia="MS Mincho" w:hAnsi="Traditional Arabic" w:cs="Traditional Arabic" w:hint="cs"/>
          <w:b/>
          <w:bCs/>
          <w:color w:val="002060"/>
          <w:sz w:val="44"/>
          <w:szCs w:val="44"/>
          <w:rtl/>
          <w:lang w:eastAsia="en-US"/>
        </w:rPr>
        <w:t>]</w:t>
      </w:r>
    </w:p>
    <w:p w:rsidR="00651B8D" w:rsidRPr="002546B6" w:rsidRDefault="00651B8D" w:rsidP="00651B8D">
      <w:pPr>
        <w:pStyle w:val="PlainText"/>
        <w:spacing w:before="100" w:beforeAutospacing="1" w:after="100" w:afterAutospacing="1" w:line="192" w:lineRule="auto"/>
        <w:ind w:firstLine="432"/>
        <w:jc w:val="both"/>
        <w:rPr>
          <w:rFonts w:ascii="Traditional Arabic" w:eastAsia="MS Mincho" w:hAnsi="Traditional Arabic" w:cs="Traditional Arabic"/>
          <w:b/>
          <w:bCs/>
          <w:color w:val="002060"/>
          <w:sz w:val="44"/>
          <w:szCs w:val="44"/>
          <w:rtl/>
          <w:lang w:eastAsia="en-US" w:bidi="ar-EG"/>
        </w:rPr>
      </w:pPr>
      <w:r w:rsidRPr="002546B6">
        <w:rPr>
          <w:rFonts w:ascii="Traditional Arabic" w:eastAsia="MS Mincho" w:hAnsi="Traditional Arabic" w:cs="Traditional Arabic"/>
          <w:b/>
          <w:bCs/>
          <w:color w:val="002060"/>
          <w:sz w:val="44"/>
          <w:szCs w:val="44"/>
          <w:rtl/>
          <w:lang w:eastAsia="en-US" w:bidi="ar-EG"/>
        </w:rPr>
        <w:t>فإذا حدث الترجيح وبان القول الضعيف والمذهب الساقط فقد تعين الإنكار على كل من تمسك بالباطل لأن عدم الإنكار عليه ذريعة إلى انتشار باطله .</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و</w:t>
      </w:r>
      <w:r w:rsidRPr="002546B6">
        <w:rPr>
          <w:rFonts w:ascii="Traditional Arabic" w:hAnsi="Traditional Arabic" w:cs="Traditional Arabic" w:hint="cs"/>
          <w:b/>
          <w:bCs/>
          <w:color w:val="002060"/>
          <w:sz w:val="44"/>
          <w:szCs w:val="44"/>
          <w:rtl/>
          <w:lang w:bidi="ar-EG"/>
        </w:rPr>
        <w:t xml:space="preserve"> عليه ف</w:t>
      </w:r>
      <w:r w:rsidRPr="002546B6">
        <w:rPr>
          <w:rFonts w:ascii="Traditional Arabic" w:hAnsi="Traditional Arabic" w:cs="Traditional Arabic"/>
          <w:b/>
          <w:bCs/>
          <w:color w:val="002060"/>
          <w:sz w:val="44"/>
          <w:szCs w:val="44"/>
          <w:rtl/>
          <w:lang w:bidi="ar-EG"/>
        </w:rPr>
        <w:t xml:space="preserve">مسائل الخلاف على قسمين: </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الأول: المسائل الاجتهادية وهي الأمور التي لم يرد فيها نص قاطع من كتاب أو سنة واجتهد فيها العلماء كل حسب وسعه، فهذه لا إنكار فيها ما لم يكن أحد الأقوال مخالفا لإجماع سابق أو قياس جلي .</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القسم الثاني: مسائل وردت في الكتاب والسنة واختلف فيها أهل العلم فهذه هي التي قلنا بأنه يجب فيها الترجيح والعمل بالقول الراجح فإن تساوت في قوة الدليل فلا إنكار حين إذ.</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 xml:space="preserve">وقد نبه ابن القيم إلى ضرورة التفريق بين مسائل الاجتهاد ومسائل الخلاف فقال: </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 xml:space="preserve">(خطأ من يقول لا إنكار في مسائل الخلاف: </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lang w:bidi="ar-EG"/>
        </w:rPr>
        <w:t xml:space="preserve"> </w:t>
      </w:r>
      <w:r w:rsidRPr="002546B6">
        <w:rPr>
          <w:rFonts w:ascii="Traditional Arabic" w:hAnsi="Traditional Arabic" w:cs="Traditional Arabic"/>
          <w:b/>
          <w:bCs/>
          <w:color w:val="002060"/>
          <w:sz w:val="44"/>
          <w:szCs w:val="44"/>
          <w:rtl/>
          <w:lang w:bidi="ar-EG"/>
        </w:rPr>
        <w:t>وقولهم إن مسائل الخلاف لا إنكار فيها ليس بصحيح فإن الإنكار إما أن يتوجه إلى القول والفتوى أو العمل .</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lastRenderedPageBreak/>
        <w:t>أما الأول: فإذا كان القول يخالف سنة أو إجماعا شائعا وجب إنكاره اتفاقا وإن لم يكن كذلك فإن بيان ضعفه ومخالفته للدليل إنكار مثله .</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 xml:space="preserve"> وأما العمل فإذا كان على خلاف سنة أو إجماع وجب إنكاره بحسب درجات ال</w:t>
      </w:r>
      <w:r w:rsidRPr="002546B6">
        <w:rPr>
          <w:rFonts w:ascii="Traditional Arabic" w:hAnsi="Traditional Arabic" w:cs="Traditional Arabic" w:hint="cs"/>
          <w:b/>
          <w:bCs/>
          <w:color w:val="002060"/>
          <w:sz w:val="44"/>
          <w:szCs w:val="44"/>
          <w:rtl/>
          <w:lang w:bidi="ar-EG"/>
        </w:rPr>
        <w:t>إ</w:t>
      </w:r>
      <w:r w:rsidRPr="002546B6">
        <w:rPr>
          <w:rFonts w:ascii="Traditional Arabic" w:hAnsi="Traditional Arabic" w:cs="Traditional Arabic"/>
          <w:b/>
          <w:bCs/>
          <w:color w:val="002060"/>
          <w:sz w:val="44"/>
          <w:szCs w:val="44"/>
          <w:rtl/>
          <w:lang w:bidi="ar-EG"/>
        </w:rPr>
        <w:t>نكار.</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وكيف يقول فقيه لا إنكار في المسائل المختلف فيها والفقهاء من سائر الطوائف قد صرحوا بنقص حكم الحاكم إذا خالف كتابا أو سنة وإن كان قد وافق فيه بعض العلماء.</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 xml:space="preserve"> وأما إذا لم يكن في المسألة سنة ولا إجماع وللاجتهاد فيها مساغ لم تنكر على من عمل بها مجتهدا أو مقلدا</w:t>
      </w:r>
      <w:r w:rsidRPr="002546B6">
        <w:rPr>
          <w:rFonts w:ascii="Traditional Arabic" w:hAnsi="Traditional Arabic" w:cs="Traditional Arabic"/>
          <w:b/>
          <w:bCs/>
          <w:color w:val="002060"/>
          <w:sz w:val="44"/>
          <w:szCs w:val="44"/>
          <w:lang w:bidi="ar-EG"/>
        </w:rPr>
        <w:t xml:space="preserve"> </w:t>
      </w:r>
      <w:r w:rsidRPr="002546B6">
        <w:rPr>
          <w:rFonts w:ascii="Traditional Arabic" w:hAnsi="Traditional Arabic" w:cs="Traditional Arabic"/>
          <w:b/>
          <w:bCs/>
          <w:color w:val="002060"/>
          <w:sz w:val="44"/>
          <w:szCs w:val="44"/>
          <w:rtl/>
          <w:lang w:bidi="ar-EG"/>
        </w:rPr>
        <w:t>.</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lang w:bidi="ar-EG"/>
        </w:rPr>
        <w:t xml:space="preserve"> </w:t>
      </w:r>
      <w:r w:rsidRPr="002546B6">
        <w:rPr>
          <w:rFonts w:ascii="Traditional Arabic" w:hAnsi="Traditional Arabic" w:cs="Traditional Arabic"/>
          <w:b/>
          <w:bCs/>
          <w:color w:val="002060"/>
          <w:sz w:val="44"/>
          <w:szCs w:val="44"/>
          <w:rtl/>
          <w:lang w:bidi="ar-EG"/>
        </w:rPr>
        <w:t xml:space="preserve">وإنما دخل هذا اللبس من جهة أن القائل يعتقد أن مسائل الخلاف هي مسائل الاجتهاد كما اعتقد ذلك طوائف من الناس ممن ليس لهم تحقيق في العلم) </w:t>
      </w:r>
      <w:r w:rsidRPr="002546B6">
        <w:rPr>
          <w:rFonts w:ascii="Traditional Arabic" w:hAnsi="Traditional Arabic" w:cs="Traditional Arabic" w:hint="cs"/>
          <w:b/>
          <w:bCs/>
          <w:color w:val="002060"/>
          <w:sz w:val="44"/>
          <w:szCs w:val="44"/>
          <w:rtl/>
          <w:lang w:bidi="ar-EG"/>
        </w:rPr>
        <w:t>[</w:t>
      </w:r>
      <w:r w:rsidRPr="002546B6">
        <w:rPr>
          <w:rFonts w:ascii="Traditional Arabic" w:hAnsi="Traditional Arabic" w:cs="Traditional Arabic"/>
          <w:b/>
          <w:bCs/>
          <w:color w:val="002060"/>
          <w:sz w:val="44"/>
          <w:szCs w:val="44"/>
          <w:rtl/>
          <w:lang w:bidi="ar-EG"/>
        </w:rPr>
        <w:t>إعلام الموقعين - ج1</w:t>
      </w:r>
      <w:r w:rsidRPr="002546B6">
        <w:rPr>
          <w:rFonts w:ascii="Traditional Arabic" w:hAnsi="Traditional Arabic" w:cs="Traditional Arabic" w:hint="cs"/>
          <w:b/>
          <w:bCs/>
          <w:color w:val="002060"/>
          <w:sz w:val="44"/>
          <w:szCs w:val="44"/>
          <w:rtl/>
          <w:lang w:bidi="ar-EG"/>
        </w:rPr>
        <w:t xml:space="preserve"> </w:t>
      </w:r>
      <w:r w:rsidRPr="002546B6">
        <w:rPr>
          <w:rFonts w:ascii="Traditional Arabic" w:hAnsi="Traditional Arabic" w:cs="Traditional Arabic"/>
          <w:b/>
          <w:bCs/>
          <w:color w:val="002060"/>
          <w:sz w:val="44"/>
          <w:szCs w:val="44"/>
          <w:rtl/>
          <w:lang w:bidi="ar-EG"/>
        </w:rPr>
        <w:t>ص373</w:t>
      </w:r>
      <w:r w:rsidRPr="002546B6">
        <w:rPr>
          <w:rFonts w:ascii="Traditional Arabic" w:hAnsi="Traditional Arabic" w:cs="Traditional Arabic" w:hint="cs"/>
          <w:b/>
          <w:bCs/>
          <w:color w:val="002060"/>
          <w:sz w:val="44"/>
          <w:szCs w:val="44"/>
          <w:rtl/>
          <w:lang w:bidi="ar-EG"/>
        </w:rPr>
        <w:t>].</w:t>
      </w:r>
    </w:p>
    <w:p w:rsidR="00651B8D" w:rsidRPr="002546B6" w:rsidRDefault="00651B8D" w:rsidP="00651B8D">
      <w:pPr>
        <w:autoSpaceDE w:val="0"/>
        <w:autoSpaceDN w:val="0"/>
        <w:adjustRightInd w:val="0"/>
        <w:spacing w:before="100" w:beforeAutospacing="1" w:after="100" w:afterAutospacing="1" w:line="192" w:lineRule="auto"/>
        <w:ind w:firstLine="432"/>
        <w:jc w:val="both"/>
        <w:rPr>
          <w:rFonts w:ascii="Traditional Arabic" w:hAnsi="Traditional Arabic" w:cs="Traditional Arabic"/>
          <w:b/>
          <w:bCs/>
          <w:color w:val="002060"/>
          <w:sz w:val="44"/>
          <w:szCs w:val="44"/>
          <w:rtl/>
          <w:lang w:bidi="ar-EG"/>
        </w:rPr>
      </w:pPr>
      <w:r w:rsidRPr="002546B6">
        <w:rPr>
          <w:rFonts w:ascii="Traditional Arabic" w:hAnsi="Traditional Arabic" w:cs="Traditional Arabic"/>
          <w:b/>
          <w:bCs/>
          <w:color w:val="002060"/>
          <w:sz w:val="44"/>
          <w:szCs w:val="44"/>
          <w:rtl/>
          <w:lang w:bidi="ar-EG"/>
        </w:rPr>
        <w:t>ثم إن القول بعدم الإنكار في مسائل الخلاف كلها يؤدي إلى تغيير معالم الدين، لأن المختلف فيه أكثر من أن يعد</w:t>
      </w:r>
      <w:r w:rsidRPr="002546B6">
        <w:rPr>
          <w:rFonts w:ascii="Traditional Arabic" w:hAnsi="Traditional Arabic" w:cs="Traditional Arabic" w:hint="cs"/>
          <w:b/>
          <w:bCs/>
          <w:color w:val="002060"/>
          <w:sz w:val="44"/>
          <w:szCs w:val="44"/>
          <w:rtl/>
          <w:lang w:bidi="ar-EG"/>
        </w:rPr>
        <w:t xml:space="preserve"> أو يحده حد </w:t>
      </w:r>
      <w:r w:rsidRPr="002546B6">
        <w:rPr>
          <w:rFonts w:ascii="Traditional Arabic" w:hAnsi="Traditional Arabic" w:cs="Traditional Arabic"/>
          <w:b/>
          <w:bCs/>
          <w:color w:val="002060"/>
          <w:sz w:val="44"/>
          <w:szCs w:val="44"/>
          <w:rtl/>
          <w:lang w:bidi="ar-EG"/>
        </w:rPr>
        <w:t xml:space="preserve"> .</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الثاني</w:t>
      </w:r>
      <w:r w:rsidRPr="001D7066">
        <w:rPr>
          <w:rFonts w:ascii="Traditional Arabic" w:hAnsi="Traditional Arabic" w:cs="Traditional Arabic" w:hint="cs"/>
          <w:sz w:val="28"/>
          <w:szCs w:val="28"/>
          <w:rtl/>
        </w:rPr>
        <w:t>: أن من كبار الصحابة من لم يُستشر بعد وفاة النبي صلى الله عليه وسلم في أمر الخلافة، ولم يكن ذلك بمسيغ لواحدٍ منهم أن يشق عصا المسلمين، أو يترك البيعة لأبي بكرٍ الصديق رضي الله عنه، وفي مستدرك الحاكم أن أبا بكر الصديق رضي الله عنه خطب الناس بعد توليه الخلافة واعتذر لهم، وأن علياً والزبير رضي الله عنه قالا: (</w:t>
      </w:r>
      <w:r w:rsidRPr="001D7066">
        <w:rPr>
          <w:rFonts w:ascii="Traditional Arabic" w:hAnsi="Traditional Arabic" w:cs="Traditional Arabic"/>
          <w:sz w:val="28"/>
          <w:szCs w:val="28"/>
          <w:u w:val="single"/>
          <w:rtl/>
        </w:rPr>
        <w:t>ما غضبنا إلا لأنا قد أخرنا عن المشاورة</w:t>
      </w:r>
      <w:r w:rsidRPr="001D7066">
        <w:rPr>
          <w:rFonts w:ascii="Traditional Arabic" w:hAnsi="Traditional Arabic" w:cs="Traditional Arabic"/>
          <w:sz w:val="28"/>
          <w:szCs w:val="28"/>
          <w:rtl/>
        </w:rPr>
        <w:t xml:space="preserve">، وإنا نرى أبا بكر أحق الناس </w:t>
      </w:r>
      <w:r w:rsidRPr="001D7066">
        <w:rPr>
          <w:rFonts w:ascii="Traditional Arabic" w:hAnsi="Traditional Arabic" w:cs="Traditional Arabic"/>
          <w:sz w:val="28"/>
          <w:szCs w:val="28"/>
          <w:rtl/>
        </w:rPr>
        <w:lastRenderedPageBreak/>
        <w:t>بها بعد رسول الله صلى الله عليه وسلم، إنه لصاحب الغار، وثاني اثنين، وإنا لنعلم بشرفه وكبره</w:t>
      </w:r>
      <w:r w:rsidRPr="008960C4">
        <w:rPr>
          <w:rFonts w:ascii="Traditional Arabic" w:hAnsi="Traditional Arabic" w:cs="Traditional Arabic"/>
          <w:sz w:val="28"/>
          <w:szCs w:val="28"/>
          <w:vertAlign w:val="superscript"/>
          <w:rtl/>
        </w:rPr>
        <w:footnoteReference w:id="40"/>
      </w:r>
      <w:r w:rsidRPr="001D7066">
        <w:rPr>
          <w:rFonts w:ascii="Traditional Arabic" w:hAnsi="Traditional Arabic" w:cs="Traditional Arabic" w:hint="cs"/>
          <w:sz w:val="28"/>
          <w:szCs w:val="28"/>
          <w:rtl/>
        </w:rPr>
        <w:t>)، وقال الحاكم صحيح على شرط الشيخين، ووافقه الذهبي.</w:t>
      </w:r>
    </w:p>
    <w:p w:rsidR="009068FB" w:rsidRPr="009068FB" w:rsidRDefault="009068FB" w:rsidP="00651B8D">
      <w:pPr>
        <w:spacing w:before="120"/>
        <w:jc w:val="both"/>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الرد:</w:t>
      </w:r>
    </w:p>
    <w:p w:rsidR="00651B8D" w:rsidRPr="009068FB" w:rsidRDefault="00651B8D" w:rsidP="009068FB">
      <w:pPr>
        <w:spacing w:before="120"/>
        <w:jc w:val="both"/>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أما غضب علي</w:t>
      </w:r>
      <w:r w:rsidR="009068FB" w:rsidRPr="009068FB">
        <w:rPr>
          <w:rFonts w:ascii="Traditional Arabic" w:hAnsi="Traditional Arabic" w:cs="Traditional Arabic"/>
          <w:b/>
          <w:bCs/>
          <w:color w:val="002060"/>
          <w:sz w:val="44"/>
          <w:szCs w:val="44"/>
          <w:rtl/>
        </w:rPr>
        <w:t xml:space="preserve"> والزبير فهو حجة عليك لا لك...</w:t>
      </w:r>
      <w:r w:rsidRPr="009068FB">
        <w:rPr>
          <w:rFonts w:ascii="Traditional Arabic" w:hAnsi="Traditional Arabic" w:cs="Traditional Arabic"/>
          <w:b/>
          <w:bCs/>
          <w:color w:val="002060"/>
          <w:sz w:val="44"/>
          <w:szCs w:val="44"/>
          <w:rtl/>
        </w:rPr>
        <w:t>لوجوه:</w:t>
      </w:r>
    </w:p>
    <w:p w:rsidR="00651B8D" w:rsidRPr="009068FB" w:rsidRDefault="00651B8D" w:rsidP="00651B8D">
      <w:pPr>
        <w:spacing w:before="120"/>
        <w:jc w:val="both"/>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xml:space="preserve">الأول: علي والزبير زائدان على جمهور اهل الحل والعقد فإن الذين بايعوا ابو بكر ابتداء الكل ما عدا علي والزبير  </w:t>
      </w:r>
      <w:r w:rsidRPr="009068FB">
        <w:rPr>
          <w:rStyle w:val="FootnoteReference"/>
          <w:rFonts w:ascii="Traditional Arabic" w:hAnsi="Traditional Arabic"/>
          <w:b/>
          <w:bCs w:val="0"/>
          <w:color w:val="002060"/>
          <w:sz w:val="44"/>
          <w:szCs w:val="44"/>
          <w:rtl/>
        </w:rPr>
        <w:footnoteReference w:id="41"/>
      </w:r>
      <w:r w:rsidRPr="009068FB">
        <w:rPr>
          <w:rFonts w:ascii="Traditional Arabic" w:hAnsi="Traditional Arabic" w:cs="Traditional Arabic"/>
          <w:b/>
          <w:bCs/>
          <w:color w:val="002060"/>
          <w:sz w:val="44"/>
          <w:szCs w:val="44"/>
          <w:rtl/>
        </w:rPr>
        <w:t xml:space="preserve">  قال النووي في شرحه على مسلم </w:t>
      </w:r>
      <w:r w:rsidRPr="009068FB">
        <w:rPr>
          <w:rFonts w:ascii="Traditional Arabic" w:hAnsi="Traditional Arabic" w:cs="Traditional Arabic"/>
          <w:b/>
          <w:bCs/>
          <w:color w:val="002060"/>
          <w:sz w:val="44"/>
          <w:szCs w:val="44"/>
          <w:rtl/>
        </w:rPr>
        <w:lastRenderedPageBreak/>
        <w:t>(وَلَمْ يَكُنْ اِنْعِقَاد الْبَيْعَة وَانْبِرَامُهَا مُتَوَقِّفًا عَلَى حُضُوره ، فَلَمْ يَجِب عَلَيْهِ الْحُضُور لِذَلِكَ وَلَا لِغَيْرِهِ ، فَلَمَّا لَمْ يَجِب لَمْ يَحْضُر ، وَمَا نُقِلَ عَنْهُ قَدْح فِي الْبَيْعَة وَلَا مُخَالَفَة ، وَلَكِنْ بَقِيَ فِي نَفْسه عَتَب فَتَأَخَّرَ حُضُوره إِلَى أَنْ زَالَ الْعَتَب ، وَكَانَ سَبَب الْعَتَب أَنَّهُ مَعَ وَجَاهَته وَفَضِيلَته فِي نَفْسه فِي كُلّ شَيْء ، وَقُرْبه مِنْ النَّبِيّ صَلَّى اللَّه عَلَيْهِ وَسَلَّمَ وَغَيْر ذَلِكَ ، رَأَى أَنَّهُ لَا يَسْتَبِدّ بِأَمْرٍ إِلَّا بِمَشُورَتِهِ وَحُضُوره )و كذلك ارادو حضور العقد والبيعة فلا يسبقهم عليها سابق بدليل انهم بايعوه بعد ذلك ...</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xml:space="preserve">الثاني:أن طريق الروافض هي الاستدلال  بعدم بيعة علي والزبير ابتداء وليس لهم بها حجة واني لاعيذك من سلوك طريقهم فإن خالفوا هم في مسألة انعقاد الامامة وان علي والزبير لم يكونوا راضين وقائلين بإمامته فإني اربأ بك أن تسلك  مسلكهم لتستدل بالحديث  على تهوين امر الاستشارة التي دلت عليها الآف الاحاديث ومتات الآيات..وتقول لم يستشاروا وغضبوا فما كان غضبهم الا لتسارع الناس قبلهم على البيعة وهم الاحق بأن يراجعوا  لا على </w:t>
      </w:r>
      <w:r w:rsidRPr="009068FB">
        <w:rPr>
          <w:rFonts w:ascii="Traditional Arabic" w:hAnsi="Traditional Arabic" w:cs="Traditional Arabic"/>
          <w:b/>
          <w:bCs/>
          <w:color w:val="002060"/>
          <w:sz w:val="44"/>
          <w:szCs w:val="44"/>
          <w:rtl/>
        </w:rPr>
        <w:lastRenderedPageBreak/>
        <w:t>الاعتراض اساسا على اصل الانعقاد بدليل قولهم(</w:t>
      </w:r>
      <w:r w:rsidRPr="009068FB">
        <w:rPr>
          <w:rFonts w:ascii="Traditional Arabic" w:hAnsi="Traditional Arabic" w:cs="Traditional Arabic"/>
          <w:b/>
          <w:bCs/>
          <w:color w:val="002060"/>
          <w:sz w:val="44"/>
          <w:szCs w:val="44"/>
          <w:u w:val="single"/>
          <w:rtl/>
        </w:rPr>
        <w:t>وإنا نرى أبا بكر أحق الناس بها بعد رسول الله صلى الله عليه وسلم، إنه لصاحب الغار، وثاني اثنين، وإنا لنعلم بشرفه وكبره</w:t>
      </w:r>
      <w:r w:rsidRPr="009068FB">
        <w:rPr>
          <w:rFonts w:ascii="Traditional Arabic" w:hAnsi="Traditional Arabic" w:cs="Traditional Arabic"/>
          <w:b/>
          <w:bCs/>
          <w:color w:val="002060"/>
          <w:sz w:val="44"/>
          <w:szCs w:val="44"/>
          <w:rtl/>
        </w:rPr>
        <w:t>) و هو كذلك أمر طبيعي وفطري أن يغضب الإنسان إذا كان بمكانة علي والزبير إذا رفض عمدا أن يكونا هما من يعقدوا له رضي الله عنه في القضايا الكبرى التي لها أثرها على حاضر الأمة ومستقبلها.</w:t>
      </w:r>
    </w:p>
    <w:p w:rsidR="00651B8D" w:rsidRPr="009068FB" w:rsidRDefault="00651B8D" w:rsidP="00651B8D">
      <w:pPr>
        <w:spacing w:before="120"/>
        <w:jc w:val="both"/>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xml:space="preserve">.. فلما تبين لهما أن الأمر لم يكن مقصودا، وأن الاجتماع إنما تم بناء على مبادرات أسرع إليها المجتمعون، ولم يكن نتيجة تنادي بعضهم بعضا حتى يقدم البعض ويؤخر البعض، ذهب ما شعر به من الغضب، لا سيما وهما يعلمان ضرورة أنه المستحق لا احد غيره ويسأل المعترض :هل تشك بأن علي والزبير يريدان لنفسيهما او لغيرهما الخلافة خلا ابو بكر فإن قلت نعم فقد خرقت الاجماع وقلت بقول الروافض وان قلت لا،فقد أجبت على نفسك في عدم الحاجة الى استشارتهما لسبب اساس وهو(معرفة </w:t>
      </w:r>
      <w:r w:rsidRPr="009068FB">
        <w:rPr>
          <w:rFonts w:ascii="Traditional Arabic" w:hAnsi="Traditional Arabic" w:cs="Traditional Arabic"/>
          <w:b/>
          <w:bCs/>
          <w:color w:val="002060"/>
          <w:sz w:val="44"/>
          <w:szCs w:val="44"/>
          <w:rtl/>
        </w:rPr>
        <w:lastRenderedPageBreak/>
        <w:t>رأيهما يقينا او بغلبة الظن)لكن الذي اغضبهما هو عدم منادتهم واعتبارهم من الحضور لا غير!!</w:t>
      </w:r>
    </w:p>
    <w:p w:rsidR="00651B8D" w:rsidRPr="009068FB" w:rsidRDefault="00651B8D" w:rsidP="00651B8D">
      <w:pPr>
        <w:spacing w:before="120"/>
        <w:jc w:val="both"/>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ولا يقدح في هذا  كذلك ما ثبت في صحيح البخاري من حديث عائشة -رضي الله عنها- أن علياً قد تخلف عن بيعة أبي بكر حياة فاطمة -رضي الله عنها- ثم إنه بعد وفاتها التمس مصالحة أبي بكر وبايعه معتذراً له بأنه ما كان ينافس أبا بكر في ما ساقه الله إليه من أمر الخلافة، لكنه كان يرى له حق المشورة لقرابته من رسول الله صلى الله عليه وسلم . انظر صحيح البخاري (كتاب المغازي، باب غزوة خيبر) فتح الباري 7/493، ح4240-4241.</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xml:space="preserve">قال ابن حجر في شرح حديث عائشة المشار إليه آنفاً: «وقد تمسك الرافضة بتأخر علي عن بيعة أبي بكر إلى أن ماتت فاطمة، وهذيانهم في ذلك مشهور. وفي هذا الحديث ما يدفع حجتهم، وقد صحح ابن حبان وغيره من حديث أبي سعيد الخدري وغيره: (أن علياً بايع أبا بكر في أول الأمر) وأما ما وقع في </w:t>
      </w:r>
      <w:r w:rsidRPr="009068FB">
        <w:rPr>
          <w:rFonts w:ascii="Traditional Arabic" w:hAnsi="Traditional Arabic" w:cs="Traditional Arabic"/>
          <w:b/>
          <w:bCs/>
          <w:color w:val="002060"/>
          <w:sz w:val="44"/>
          <w:szCs w:val="44"/>
          <w:rtl/>
        </w:rPr>
        <w:lastRenderedPageBreak/>
        <w:t>مسلم عن الزهري أن رجلاً قال له: (لم يبايع علي أبا بكر حتى ماتت فاطمة؟ قال: لا</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ولا أحد من بني هاشم) فقد ضعفه البيهقي بأن الزهري لم يسنده، وأن الرواية الموصولة عن أبي سعيد أصح، وجمع غيره بأنه بايعه بيعة ثانية مؤكدة للأولى، لإزالة ما كان وقع بسبب الميراث كما تقدم، وعلى هذا فيحمل قول الزهري (لم يبايعه علي): في تلك الأيام على إرادة الملازمة له والحضور عنده، وما أشبه ذلك. فإن في انقطاع مثله عن مثله ما يوهم من لا يعرف باطن الأمر أنه بسبب عدم الرضا بخلافته، فأطلق من أطلق ذلك، وبسبب ذلك أظهر علي المبايعة التي بعد موت فاطمة عليها السلام لإزالة هذه الشبهة». فتح الباري 7/495.</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xml:space="preserve">الثالث: ان الاجماع وقع على اختيار ابي بكر فعن معاوية بن قرة -رحمه الله- قال: (ما كان أصحاب رسول الله صلى الله عليه وسلم يشكون أن أبابكر خليفة رسول الله صلى الله عليه وسلم ، وما كانوا يسمونه إلا خليفة رسول الله صلى الله عليه وسلم ، </w:t>
      </w:r>
      <w:r w:rsidRPr="009068FB">
        <w:rPr>
          <w:rFonts w:ascii="Traditional Arabic" w:hAnsi="Traditional Arabic" w:cs="Traditional Arabic"/>
          <w:b/>
          <w:bCs/>
          <w:color w:val="002060"/>
          <w:sz w:val="44"/>
          <w:szCs w:val="44"/>
          <w:rtl/>
        </w:rPr>
        <w:lastRenderedPageBreak/>
        <w:t>وما كانوا يجتمعون على خطأ) أورده السيوطي في تأريخ الخلفاء ص77.</w:t>
      </w:r>
    </w:p>
    <w:p w:rsidR="00507C5B" w:rsidRPr="009068FB" w:rsidRDefault="00507C5B"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وقال ابن تيمية  في منهاج السنة :(مبايعة الثلاثة ــ  أي ابو بكر وعمر وعثمان ــ لم يختلف عليهم أحد بل بايعهم الناس كلهم لا سيما عثمان.)</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وفي هذا يقول القرطبي رحمه الله تعالى : ( أجمعت الصحابة بعد اختلاف وقع بين</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المهاجرين والأنصار في سقيفة بين ساعدة في التعيين حتى قالت الأنصار : منا أمير ومنكم أمير ... ) الجامع لأحكام القرآن للقرطبي (1/264) ط . ثالثة 1386 هـ . ن . دار القلم .</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وقال الحافظ ابن كثير-رحمه الله-: «وقد اتفق الصحابة –</w:t>
      </w:r>
      <w:r w:rsidRPr="009068FB">
        <w:rPr>
          <w:rFonts w:ascii="Traditional Arabic" w:hAnsi="Traditional Arabic" w:cs="Traditional Arabic"/>
          <w:b/>
          <w:bCs/>
          <w:color w:val="002060"/>
          <w:sz w:val="44"/>
          <w:szCs w:val="44"/>
        </w:rPr>
        <w:t xml:space="preserve"> </w:t>
      </w:r>
      <w:r w:rsidRPr="009068FB">
        <w:rPr>
          <w:rFonts w:ascii="Traditional Arabic" w:hAnsi="Traditional Arabic" w:cs="Traditional Arabic"/>
          <w:b/>
          <w:bCs/>
          <w:color w:val="002060"/>
          <w:sz w:val="44"/>
          <w:szCs w:val="44"/>
          <w:rtl/>
        </w:rPr>
        <w:t xml:space="preserve">رضي الله عنهم- على بيعة الصديق في ذلك الوقت، حتى علي بن أبي طالب، والزبير ابن العوام». البداية والنهاية 6/306. </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ثم ساق الروايات الصحيحة الدالة على ذلك.</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lastRenderedPageBreak/>
        <w:t xml:space="preserve">ويقول شيخ الإسلام ابن تيميه -رحمه الله-: «وأبو بكر بايعه المهاجرون والأنصار،الذين هم بطانة رسول الله صلى الله عليه وسلم ، والذين بهم صار للإسلام قوة وعز، وبهم قُهِر المشركون، وبهم فتحت جزيرة العرب، فجمهور الذين بايعوا رسول الله صلى الله عليه وسلم هم الذين بايعوا أبا بكر». منهاج السنة 1/531. ويقول أيضاً: «فلما اتفقوا على بيعته، ولم يقل أحد إني أحق بهذا الأمر منه، لا قرشي ولا أنصاري، فإن من نازع أولا من الأنصار لم تكن منازعته للصديق، بل طلبوا أن يكون منهم أمير، ومن قريش أمير، وهذه منازعة عامة لقريش، فلما تبين لهم أن هذا الأمر في قريش قطعوا المنازعة....ثم بايعوا أبا بكر من غير طلب منه، ولا رغبة بذلت لهم ولا رهبة، فبايعه الذين بايعوا الرسول تحت الشجرة، والذين بايعوه ليلة العقبة، والذين بايعوه لما كانوا يهاجرون إليه، والذين بايعوه لما كانوا يسلمون من غير هجرة كالطلقاء، ولم يقل أحد قط إنى أحق بهذا الأمر من أبي بكر، ولا قاله أحد في أحد بعينه: إن </w:t>
      </w:r>
      <w:r w:rsidRPr="009068FB">
        <w:rPr>
          <w:rFonts w:ascii="Traditional Arabic" w:hAnsi="Traditional Arabic" w:cs="Traditional Arabic"/>
          <w:b/>
          <w:bCs/>
          <w:color w:val="002060"/>
          <w:sz w:val="44"/>
          <w:szCs w:val="44"/>
          <w:rtl/>
        </w:rPr>
        <w:lastRenderedPageBreak/>
        <w:t>فلاناً أحق بهذا الأمر من أبي بكر». منهاج السنة 6/454-455.</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تنبيه: قد يقول قائل لماذا تأخر علي في عدم البيعة؟؟</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لان  علي رضي الله عنه  كان يرى انه له نصيب من  الميراث فعندما طلب أبا بكر ليبايعه ، بعد ستة أشهر من خلافته _ أي بعد موت فاطمة _ أرسل إليه أن إئتنا ، ولا يأتنا أحد معك ، كراهية لمحضر عمر ، فقال عمر : لا والله لا تدخل عليهم وحدك ...</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xml:space="preserve">وعلل علي عدم المبايعة بقوله </w:t>
      </w:r>
      <w:r w:rsidRPr="009068FB">
        <w:rPr>
          <w:rFonts w:ascii="Traditional Arabic" w:hAnsi="Traditional Arabic" w:cs="Traditional Arabic"/>
          <w:b/>
          <w:bCs/>
          <w:color w:val="002060"/>
          <w:sz w:val="44"/>
          <w:szCs w:val="44"/>
          <w:highlight w:val="yellow"/>
          <w:rtl/>
        </w:rPr>
        <w:t>: ولكنا كنا نرى أن لنا في هذا الأمر نصيبا .</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متفق عليه ]</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قال ابن حجر في الفتح</w:t>
      </w:r>
    </w:p>
    <w:p w:rsidR="00651B8D" w:rsidRPr="009068FB" w:rsidRDefault="00651B8D" w:rsidP="00651B8D">
      <w:pPr>
        <w:autoSpaceDE w:val="0"/>
        <w:autoSpaceDN w:val="0"/>
        <w:adjustRightInd w:val="0"/>
        <w:rPr>
          <w:rFonts w:ascii="Traditional Arabic" w:hAnsi="Traditional Arabic" w:cs="Traditional Arabic"/>
          <w:b/>
          <w:bCs/>
          <w:color w:val="002060"/>
          <w:sz w:val="44"/>
          <w:szCs w:val="44"/>
          <w:rtl/>
        </w:rPr>
      </w:pPr>
      <w:r w:rsidRPr="009068FB">
        <w:rPr>
          <w:rFonts w:ascii="Traditional Arabic" w:hAnsi="Traditional Arabic" w:cs="Traditional Arabic"/>
          <w:b/>
          <w:bCs/>
          <w:color w:val="002060"/>
          <w:sz w:val="44"/>
          <w:szCs w:val="44"/>
          <w:rtl/>
        </w:rPr>
        <w:t xml:space="preserve">[ وكان لعلي من الناس وجه حياة فاطمة أي كان الناس يحترمونه إكراما لفاطمة فلما ماتت واستمر على عدم الحضور عند أبي بكر قصر الناس عن ذلك الاحترام لإرادة دخوله فيما دخل فيه الناس ولذلك قالت عائشة في آخر الحديث لما جاء وبايع كان </w:t>
      </w:r>
      <w:r w:rsidRPr="009068FB">
        <w:rPr>
          <w:rFonts w:ascii="Traditional Arabic" w:hAnsi="Traditional Arabic" w:cs="Traditional Arabic"/>
          <w:b/>
          <w:bCs/>
          <w:color w:val="002060"/>
          <w:sz w:val="44"/>
          <w:szCs w:val="44"/>
          <w:rtl/>
        </w:rPr>
        <w:lastRenderedPageBreak/>
        <w:t xml:space="preserve">الناس قريبا إليه حين راجع الأمر بالمعروف وكأنهم كانوا يعذرونه في التخلف عن أبي بكر في مدة حياة فاطمة لشغله بها وتمريضها وتسليتها عما هي فيه من الحزن على أبيها صلى الله عليه و سلم ولأنها لما غضبت من رد أبي بكر عليها فيما سألته من الميراث رأى على أن يوافقها في الانقطاع عنه قوله فلما توفيت استنكر علي وجوه الناس فالتمس مصالحة أبي بكر ومبايعته ولم يكن يبايع تلك الأشهر أي في حياة فاطمة قال المازري العذر لعلي في تخلفه مع ما اعتذر هو به أنه يكفي في بيعة الإمام أن يقع من أهل الحل والعقد ولا يجب الاستيعاب ولا يلزم كل أحد أن يحضر عنده ويضع يده في يده بل يكفي التزام طاعته والانقياد له بأن لا يخالفه ولا يشق العصا عليه وهذا كان حال علي لم يقع منه إلا التأخر عن الحضور عند أبي بكر وقد ذكرت سبب ذلك قوله كراهية ليحضر عمر في رواية الأكثر لمحضر عمر والسبب في ذلك ما ألفوه من قوة عمر وصلابته في القول والفعل وكان أبو بكر رقيقا لينا فكأنهم خشوا من حضور عمر </w:t>
      </w:r>
      <w:r w:rsidRPr="009068FB">
        <w:rPr>
          <w:rFonts w:ascii="Traditional Arabic" w:hAnsi="Traditional Arabic" w:cs="Traditional Arabic"/>
          <w:b/>
          <w:bCs/>
          <w:color w:val="002060"/>
          <w:sz w:val="44"/>
          <w:szCs w:val="44"/>
          <w:rtl/>
        </w:rPr>
        <w:lastRenderedPageBreak/>
        <w:t>كثرة المعاتبة التي قد تفضي إلى خلاف ما قصدوه من المصافاة</w:t>
      </w:r>
      <w:r w:rsidR="009068FB">
        <w:rPr>
          <w:rFonts w:ascii="Traditional Arabic" w:hAnsi="Traditional Arabic" w:cs="Traditional Arabic" w:hint="cs"/>
          <w:b/>
          <w:bCs/>
          <w:color w:val="002060"/>
          <w:sz w:val="44"/>
          <w:szCs w:val="44"/>
          <w:rtl/>
        </w:rPr>
        <w:t>......</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 xml:space="preserve"> الوجه الثالث</w:t>
      </w:r>
      <w:r w:rsidRPr="001D7066">
        <w:rPr>
          <w:rFonts w:ascii="Traditional Arabic" w:hAnsi="Traditional Arabic" w:cs="Traditional Arabic" w:hint="cs"/>
          <w:sz w:val="28"/>
          <w:szCs w:val="28"/>
          <w:rtl/>
        </w:rPr>
        <w:t>: وكذلك الصديق رضي الله عنه لما استخلف من بعده عمر الفاروق رضي الله عنه ما شاور في ذلك لا كل الصحابة ولا جمهورهم ولا الكثير منهم، وقد ورد أنه شاور منهم نفراً يسيراً، فما كان هذا منه رضي الله عنه بموجِبٍ لعدم بيعة من استخلفه بحجة الاستئثار وترك الاستئمار!</w:t>
      </w:r>
    </w:p>
    <w:p w:rsidR="00EC501B" w:rsidRPr="00EC501B" w:rsidRDefault="00EC501B" w:rsidP="00651B8D">
      <w:pPr>
        <w:spacing w:before="120"/>
        <w:jc w:val="both"/>
        <w:rPr>
          <w:rFonts w:ascii="Traditional Arabic" w:hAnsi="Traditional Arabic" w:cs="Traditional Arabic"/>
          <w:color w:val="002060"/>
          <w:sz w:val="44"/>
          <w:szCs w:val="44"/>
          <w:rtl/>
        </w:rPr>
      </w:pPr>
      <w:r w:rsidRPr="00EC501B">
        <w:rPr>
          <w:rFonts w:ascii="Traditional Arabic" w:hAnsi="Traditional Arabic" w:cs="Traditional Arabic" w:hint="cs"/>
          <w:color w:val="002060"/>
          <w:sz w:val="44"/>
          <w:szCs w:val="44"/>
          <w:rtl/>
        </w:rPr>
        <w:t>الرد:</w:t>
      </w:r>
    </w:p>
    <w:p w:rsidR="00651B8D" w:rsidRPr="00EC501B" w:rsidRDefault="00651B8D" w:rsidP="00651B8D">
      <w:pPr>
        <w:autoSpaceDE w:val="0"/>
        <w:autoSpaceDN w:val="0"/>
        <w:adjustRightInd w:val="0"/>
        <w:rPr>
          <w:rFonts w:ascii="Traditional Arabic" w:hAnsi="Traditional Arabic" w:cs="Traditional Arabic"/>
          <w:b/>
          <w:bCs/>
          <w:color w:val="002060"/>
          <w:sz w:val="44"/>
          <w:szCs w:val="44"/>
          <w:rtl/>
        </w:rPr>
      </w:pPr>
      <w:r w:rsidRPr="00EC501B">
        <w:rPr>
          <w:rFonts w:ascii="Traditional Arabic" w:hAnsi="Traditional Arabic" w:cs="Traditional Arabic"/>
          <w:b/>
          <w:bCs/>
          <w:color w:val="002060"/>
          <w:sz w:val="44"/>
          <w:szCs w:val="44"/>
          <w:rtl/>
        </w:rPr>
        <w:t>بيعة عمر بيعة استخلاف  لا يجب فيها الشورى ومع ذلك كان هدي الصحابة الشورى فقد فوضه عموم الصحابة بالاختيار</w:t>
      </w:r>
    </w:p>
    <w:p w:rsidR="00651B8D" w:rsidRPr="00EC501B" w:rsidRDefault="00651B8D" w:rsidP="00651B8D">
      <w:pPr>
        <w:autoSpaceDE w:val="0"/>
        <w:autoSpaceDN w:val="0"/>
        <w:adjustRightInd w:val="0"/>
        <w:rPr>
          <w:rFonts w:ascii="Traditional Arabic" w:hAnsi="Traditional Arabic" w:cs="Traditional Arabic"/>
          <w:b/>
          <w:bCs/>
          <w:color w:val="002060"/>
          <w:sz w:val="44"/>
          <w:szCs w:val="44"/>
          <w:rtl/>
        </w:rPr>
      </w:pPr>
      <w:r w:rsidRPr="00EC501B">
        <w:rPr>
          <w:rFonts w:ascii="Traditional Arabic" w:hAnsi="Traditional Arabic" w:cs="Traditional Arabic"/>
          <w:b/>
          <w:bCs/>
          <w:color w:val="002060"/>
          <w:sz w:val="44"/>
          <w:szCs w:val="44"/>
          <w:rtl/>
        </w:rPr>
        <w:t xml:space="preserve">قال ابن الجوزي : ( عن الحسن بن أبي الحسن رضي الله عنه قال : لما ثقل أبو بكر رضوان الله تعالى عليه واستبان له من نفسه . جمع الناس فقال : إنه قد نزل بي ما لا ترون ولا أظنني إلا لمأتي ، وقد أطلق الله أيمانكم من بيعتي ، وحلّ عنكم عقدتي ، وردّ عليكم أمركم ، فأمِّروا عليكم من أحببتم فإنكم إن أمَّرتم عليكم في حياة مني كان أجدر ألا تختلفوا بعدي ، فقاموا في ذلك وحلوا عنه فلم تستقم لهم ، فقالوا : إرأ لنا يا خليفة رسول الله - صلى الله عليه وسلم - </w:t>
      </w:r>
      <w:r w:rsidRPr="00EC501B">
        <w:rPr>
          <w:rFonts w:ascii="Traditional Arabic" w:hAnsi="Traditional Arabic" w:cs="Traditional Arabic"/>
          <w:b/>
          <w:bCs/>
          <w:color w:val="002060"/>
          <w:sz w:val="44"/>
          <w:szCs w:val="44"/>
          <w:rtl/>
        </w:rPr>
        <w:lastRenderedPageBreak/>
        <w:t xml:space="preserve">قال : فلعلكم تختلفون ؟ قالوا : لا ، قال : فعليكم عهد الله على الرضا ؟ قالوا : نعم . قال : فأمهلوني أنظر لله ودينه ولعباده ، فأرسل أبو بكر إلى عثمان بن عفان رضي الله عنه فقال : أشر علي برجل . والله إنك عندي لها لأهل وموضع فقال - أي عثمان - : عمر . فقال : اكتب ، . فكتب حتى انتهى إلى الاسم فغُشي عليه ثم أفاق فقال : اكتب عمر ) </w:t>
      </w:r>
      <w:r w:rsidRPr="00EC501B">
        <w:rPr>
          <w:rFonts w:ascii="Traditional Arabic" w:hAnsi="Traditional Arabic" w:cs="Traditional Arabic"/>
          <w:color w:val="002060"/>
          <w:sz w:val="44"/>
          <w:szCs w:val="44"/>
          <w:rtl/>
        </w:rPr>
        <w:t>مناقب عمر بن الخطاب (ص 52) .</w:t>
      </w:r>
    </w:p>
    <w:p w:rsidR="00651B8D" w:rsidRPr="00EC501B" w:rsidRDefault="00651B8D" w:rsidP="00651B8D">
      <w:pPr>
        <w:autoSpaceDE w:val="0"/>
        <w:autoSpaceDN w:val="0"/>
        <w:adjustRightInd w:val="0"/>
        <w:rPr>
          <w:rFonts w:ascii="Traditional Arabic" w:hAnsi="Traditional Arabic" w:cs="Traditional Arabic"/>
          <w:color w:val="002060"/>
          <w:sz w:val="44"/>
          <w:szCs w:val="44"/>
          <w:rtl/>
        </w:rPr>
      </w:pPr>
      <w:r w:rsidRPr="00EC501B">
        <w:rPr>
          <w:rFonts w:ascii="Traditional Arabic" w:hAnsi="Traditional Arabic" w:cs="Traditional Arabic"/>
          <w:b/>
          <w:bCs/>
          <w:color w:val="002060"/>
          <w:sz w:val="44"/>
          <w:szCs w:val="44"/>
          <w:rtl/>
        </w:rPr>
        <w:t xml:space="preserve">وذكر أنه لما أراد العقد دعا عبد الرحمن بن عوف فيما ذكر ابن سعد عن الواقدي عن ابن أبي سبرة عن عبد المجيد بن سهيل عن أبي سلمة ابن عبد الرحمن قال - وذكر طرقًا أخر - : إن أبا بكرالصديق لما استُعِزَّ به  </w:t>
      </w:r>
      <w:r w:rsidRPr="00EC501B">
        <w:rPr>
          <w:rStyle w:val="FootnoteReference"/>
          <w:rFonts w:ascii="Traditional Arabic" w:hAnsi="Traditional Arabic"/>
          <w:b/>
          <w:bCs w:val="0"/>
          <w:color w:val="002060"/>
          <w:sz w:val="44"/>
          <w:szCs w:val="44"/>
          <w:rtl/>
        </w:rPr>
        <w:footnoteReference w:id="42"/>
      </w:r>
      <w:r w:rsidRPr="00EC501B">
        <w:rPr>
          <w:rFonts w:ascii="Traditional Arabic" w:hAnsi="Traditional Arabic" w:cs="Traditional Arabic"/>
          <w:b/>
          <w:bCs/>
          <w:color w:val="002060"/>
          <w:sz w:val="44"/>
          <w:szCs w:val="44"/>
          <w:rtl/>
        </w:rPr>
        <w:t>دعا عبد الرحمن بن عوف فقال : أخبرني عن عمر بن الخطاب ، فقال عبد الرحمن : ما تسألني عن أمر إلا وأنت أعلم به مني ، فقال أبو بكر : وإن ... فقال عبد الرحمن : وهو والله أفضل من رأيك فيه ، ثم دعا عثمان بن عفان فقال :</w:t>
      </w:r>
    </w:p>
    <w:p w:rsidR="00651B8D" w:rsidRPr="00EC501B" w:rsidRDefault="00651B8D" w:rsidP="00651B8D">
      <w:pPr>
        <w:autoSpaceDE w:val="0"/>
        <w:autoSpaceDN w:val="0"/>
        <w:adjustRightInd w:val="0"/>
        <w:rPr>
          <w:rFonts w:ascii="Traditional Arabic" w:hAnsi="Traditional Arabic" w:cs="Traditional Arabic"/>
          <w:b/>
          <w:bCs/>
          <w:color w:val="002060"/>
          <w:sz w:val="44"/>
          <w:szCs w:val="44"/>
          <w:rtl/>
        </w:rPr>
      </w:pPr>
      <w:r w:rsidRPr="00EC501B">
        <w:rPr>
          <w:rFonts w:ascii="Traditional Arabic" w:hAnsi="Traditional Arabic" w:cs="Traditional Arabic"/>
          <w:b/>
          <w:bCs/>
          <w:color w:val="002060"/>
          <w:sz w:val="44"/>
          <w:szCs w:val="44"/>
          <w:rtl/>
        </w:rPr>
        <w:lastRenderedPageBreak/>
        <w:t xml:space="preserve">أخبرني عن عمر فقال : أنت أخبرنا به ، فقال : على ذلك يا أبا عبد الله ، فقال عثمان : اللهم علمي به أن سريرته خير من علانيته ، وأنه ليس فينا مثله . فقال أبو بكر : يرحمك الله ، والله لو تركته ما عدوتك ، وشاور معهما سعيد بن زيد أبا الأعور ، وأسيد بن الحضير ، وغيرهما من المهاجرين والأنصار ، فقال أسيد : اللهم علمه الخيرة بعدك يرضى للرضى ، ويسخط للسخط ، الذي يُسِرّ خير من الذي يعلن ، ولم يل هذا الأمر أحد أقوى عليه منه ، وسمع بعض أصحاب النبي - صلى الله عليه وسلم - بدخول عبد الرحمن وعثمان على أبي بكر وخلوتهم به ، فدخلوا على أبي بكر فقال له قائل منهم : ما أنت قائل لربك إذا سألك عن استخلافك عمر علينا وقد ترى غلظته ؟ فقال أبو بكر : أجلسوني ، أبا لله تخوفوني ؟ : خاب من تزود من أمركم بظلم أقول : اللهم إني استخلفت عليهم خير أهلك ، أبلغ ما قلت لك من ورائك ، ثم اضطجع ودعا عثمان بن عفان فقال : ( اكتب بسم الله الرحمن الرحيم : هذا ما عهد أبو بكر بن أبي قحافة في آخر عهده بالدنيا خارجًا منها ، وعند أول عهده </w:t>
      </w:r>
      <w:r w:rsidRPr="00EC501B">
        <w:rPr>
          <w:rFonts w:ascii="Traditional Arabic" w:hAnsi="Traditional Arabic" w:cs="Traditional Arabic"/>
          <w:b/>
          <w:bCs/>
          <w:color w:val="002060"/>
          <w:sz w:val="44"/>
          <w:szCs w:val="44"/>
          <w:rtl/>
        </w:rPr>
        <w:lastRenderedPageBreak/>
        <w:t>بالآخرة داخلاً فيها . حيث يؤمن الكافر ، ويوقن الفاجر ، ويصدق الكاذب . إني استخلفت عليكم بعدي عمر بن الخطاب فاسمعوا له وأطيعوا ، وإني لم آل الله ورسوله ودينه ونفسي وإياكم خيرًا ، وإن بدل فلكل امرئ ما اكتسب من الإثم ، والخير أردت ، ولا أعلم الغيب ، وسيعلم الذين ظلموا أي منقلب ينقلبون ، والسلام عليكم ورحمة الله وبركاته ) . ثم أمر بالكتاب فختمه .</w:t>
      </w:r>
    </w:p>
    <w:p w:rsidR="00651B8D" w:rsidRPr="00EC501B" w:rsidRDefault="00651B8D" w:rsidP="00651B8D">
      <w:pPr>
        <w:autoSpaceDE w:val="0"/>
        <w:autoSpaceDN w:val="0"/>
        <w:adjustRightInd w:val="0"/>
        <w:rPr>
          <w:rFonts w:ascii="Traditional Arabic" w:hAnsi="Traditional Arabic" w:cs="Traditional Arabic"/>
          <w:b/>
          <w:bCs/>
          <w:color w:val="002060"/>
          <w:sz w:val="44"/>
          <w:szCs w:val="44"/>
          <w:rtl/>
        </w:rPr>
      </w:pPr>
      <w:r w:rsidRPr="00EC501B">
        <w:rPr>
          <w:rFonts w:ascii="Traditional Arabic" w:hAnsi="Traditional Arabic" w:cs="Traditional Arabic"/>
          <w:b/>
          <w:bCs/>
          <w:color w:val="002060"/>
          <w:sz w:val="44"/>
          <w:szCs w:val="44"/>
          <w:rtl/>
        </w:rPr>
        <w:t xml:space="preserve">ثم قال بعضهم : لما أملى أبو بكر صدر هذا الكتاب وبقي ذكر عمر : فذُهِب به قبل أن يسمي أحدًا ، فكتب عثمان إني قد استخلفت عليكم عمر بن الخطاب ثم أفاق أبو بكر فقال : اقرأ علي ما كتبت ، فقرأ عليه فذكر عمر بن الخطاب فكبَّر أبو بكر وقال : أراك خفت إن أقبلت نفسي في غشيي تلك يختلف الناس ، فجزاك الله عن الإسلام وأهله خيرًا ، والله إن كنت لها لأهلاً ، ثم أمره فخرج بالكتاب مختومًا . ومعه عمر بن الخطاب ، وأسيد بن سعيد القرضي ، فقال عثمان للناس : أتبايعون لمن في هذا الكتاب ؟ فقالوا : نعم ، وقال بعضهم : قد علمنا به ، قال ابن سعد : علي </w:t>
      </w:r>
      <w:r w:rsidRPr="00EC501B">
        <w:rPr>
          <w:rFonts w:ascii="Traditional Arabic" w:hAnsi="Traditional Arabic" w:cs="Traditional Arabic"/>
          <w:b/>
          <w:bCs/>
          <w:color w:val="002060"/>
          <w:sz w:val="44"/>
          <w:szCs w:val="44"/>
          <w:rtl/>
        </w:rPr>
        <w:lastRenderedPageBreak/>
        <w:t>القائل ، وهو عمر فأقروا بذلك جميعًا ورضوا به وبايعوا ، ثم دعا أبو بكر</w:t>
      </w:r>
    </w:p>
    <w:p w:rsidR="00651B8D" w:rsidRPr="00EC501B" w:rsidRDefault="00651B8D" w:rsidP="00651B8D">
      <w:pPr>
        <w:autoSpaceDE w:val="0"/>
        <w:autoSpaceDN w:val="0"/>
        <w:adjustRightInd w:val="0"/>
        <w:rPr>
          <w:rFonts w:ascii="Traditional Arabic" w:hAnsi="Traditional Arabic" w:cs="Traditional Arabic"/>
          <w:b/>
          <w:bCs/>
          <w:color w:val="002060"/>
          <w:sz w:val="44"/>
          <w:szCs w:val="44"/>
          <w:rtl/>
        </w:rPr>
      </w:pPr>
      <w:r w:rsidRPr="00EC501B">
        <w:rPr>
          <w:rFonts w:ascii="Traditional Arabic" w:hAnsi="Traditional Arabic" w:cs="Traditional Arabic"/>
          <w:b/>
          <w:bCs/>
          <w:color w:val="002060"/>
          <w:sz w:val="44"/>
          <w:szCs w:val="44"/>
          <w:rtl/>
        </w:rPr>
        <w:t xml:space="preserve">عمر خاليًا فأوصاه بما أوصاه به ، ثم خرج من عنده فرفع أبو بكر يديه مدًا فقال : اللهم إني لم أرد بذلك إلا صلاحهم وخفت عليهم الفتنة فعملت فيهم بما أنت أعلم به ، واجتهدت لهم رأي ، فوليت عليهم خيرهم وأقواهم عليهم وأحرصهم على ما أرشدهم ، وقد حضرني من أمرك ما حضر فاخلفني فيهم ، فهم عبادك ونواصيهم بيدك أصلح لهم واليهم واجعله من خلفائك الراشدين يتبع هدى نبي الرحمة وهدى الصالحين بعده وأصلح له رعيته </w:t>
      </w:r>
      <w:r w:rsidRPr="00EC501B">
        <w:rPr>
          <w:rFonts w:ascii="Traditional Arabic" w:hAnsi="Traditional Arabic" w:cs="Traditional Arabic"/>
          <w:color w:val="002060"/>
          <w:sz w:val="44"/>
          <w:szCs w:val="44"/>
          <w:rtl/>
        </w:rPr>
        <w:t xml:space="preserve"> انظر  الطبقات الكبرى لابن سعد (3/199 ، 200) . وانظر الرواية هذه مختصرة في كل من تاريخ الطبري (3/428) الطبعة الثانية ، ومناقب عمر بن الخطاب لابن الجوزي (ص 54) .</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الرابع</w:t>
      </w:r>
      <w:r w:rsidRPr="001D7066">
        <w:rPr>
          <w:rFonts w:ascii="Traditional Arabic" w:hAnsi="Traditional Arabic" w:cs="Traditional Arabic" w:hint="cs"/>
          <w:sz w:val="28"/>
          <w:szCs w:val="28"/>
          <w:rtl/>
        </w:rPr>
        <w:t>: أن عدم مشاورة الإمام للبعض لا يعني عدم تحقيقه للشورى، إذ ليس بلازم له ولو قيل بوجوب الشورى أن يستشير كل أحد، وهذه أفعال الصحابة رضوان الله عليهم شاهدة بهذا.</w:t>
      </w:r>
    </w:p>
    <w:p w:rsidR="009660C9" w:rsidRPr="009660C9" w:rsidRDefault="009660C9" w:rsidP="00651B8D">
      <w:pPr>
        <w:spacing w:before="120"/>
        <w:jc w:val="both"/>
        <w:rPr>
          <w:rFonts w:ascii="Traditional Arabic" w:hAnsi="Traditional Arabic" w:cs="Traditional Arabic"/>
          <w:b/>
          <w:bCs/>
          <w:color w:val="002060"/>
          <w:sz w:val="44"/>
          <w:szCs w:val="44"/>
          <w:rtl/>
        </w:rPr>
      </w:pPr>
      <w:r w:rsidRPr="009660C9">
        <w:rPr>
          <w:rFonts w:ascii="Traditional Arabic" w:hAnsi="Traditional Arabic" w:cs="Traditional Arabic" w:hint="cs"/>
          <w:b/>
          <w:bCs/>
          <w:color w:val="002060"/>
          <w:sz w:val="44"/>
          <w:szCs w:val="44"/>
          <w:rtl/>
        </w:rPr>
        <w:t>الرد:</w:t>
      </w:r>
    </w:p>
    <w:p w:rsidR="00651B8D" w:rsidRPr="009660C9" w:rsidRDefault="00651B8D" w:rsidP="00651B8D">
      <w:pPr>
        <w:spacing w:before="120"/>
        <w:jc w:val="both"/>
        <w:rPr>
          <w:rFonts w:ascii="Traditional Arabic" w:hAnsi="Traditional Arabic" w:cs="Traditional Arabic"/>
          <w:b/>
          <w:bCs/>
          <w:color w:val="002060"/>
          <w:sz w:val="44"/>
          <w:szCs w:val="44"/>
          <w:rtl/>
        </w:rPr>
      </w:pPr>
      <w:r w:rsidRPr="009660C9">
        <w:rPr>
          <w:rFonts w:ascii="Traditional Arabic" w:hAnsi="Traditional Arabic" w:cs="Traditional Arabic" w:hint="cs"/>
          <w:b/>
          <w:bCs/>
          <w:color w:val="002060"/>
          <w:sz w:val="44"/>
          <w:szCs w:val="44"/>
          <w:rtl/>
        </w:rPr>
        <w:lastRenderedPageBreak/>
        <w:t>اذا لم تنعقد امامته بالمشاورة ابتداء مع وجوبها فهم  ابعد عنها فيما لو اختارو ان شورى الحاكم معلمة لا ملزمة وبحجة الخلاف وانها مستحبة  ..............</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الخامس</w:t>
      </w:r>
      <w:r w:rsidRPr="001D7066">
        <w:rPr>
          <w:rFonts w:ascii="Traditional Arabic" w:hAnsi="Traditional Arabic" w:cs="Traditional Arabic" w:hint="cs"/>
          <w:sz w:val="28"/>
          <w:szCs w:val="28"/>
          <w:rtl/>
        </w:rPr>
        <w:t>: أن امتداد الدولة إلى الشام ولو قيل بوجوب الشورى فليس مثله مما يرِد عليه الوجوب، وذلك أن الامتداد وإحراز الأرض فرعٌ لوجوب نصرة المسلمين في الشام، فالمطالب به كالمطالب بالشورى في نصرة المسلمين وغوثهم من اصطلام الكافرين!!</w:t>
      </w:r>
    </w:p>
    <w:p w:rsidR="009660C9"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t>الرد:</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t>وهذا اعتراض ساقط بعيد لوجوه:</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t>الاول: ان لازم المذهب ليس بمذهب الا اذا التزمه صاحبه وهو لم يلتزمه لكنه يفيد ولا شك في تبيين فساد القول لكن نحن لا نقول بالاصل اصلا وهو ان التمدد واجب فلا يفيد كذلك في تبيين فساده، فتأمل!!</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t>الثاني: أنه ليس بفرع له والجهة منفكة ، فلا يلزم من وجوب النصرة لزوم الامتداد الا اذا كان هذا القائم بالواجب لم يقم به لوجوبه انما ليمتد سلطانه ويعظم ملكه وهذه رغبة في الامرة والتملك يجب ان يتنزه عنها طرف الدولة  لأن هذا حاصل كلامك ......</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lastRenderedPageBreak/>
        <w:t>الثالث:لا يقال ان المطالب بوجوب الشورى في تمدد الدولة  هو كالمطالب في وجوب الشورى لنصرة اهل الشام بيانه:</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t>ان نصرة  أهل الشام واجبة على كل المسلمين....أما وضع خليفة على الشام  فواجب على جمهور اهل الحل والعقد من المسلمين  برضا جمهور المسلمين عنه...</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t>ان الشورى لا تجب في الواجبات فلا يصح ان تستشير احدا بالصلاة او الزكاة ومثله الجهاد....أما إختيار عين الخليفة فالوجوب قد نقل عليه الاجماع في الاستشارة لكن الخلاف حصل هل بتعقد بواحد الى قائل بالاجماع التام</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b/>
          <w:bCs/>
          <w:color w:val="002060"/>
          <w:sz w:val="44"/>
          <w:szCs w:val="44"/>
          <w:rtl/>
        </w:rPr>
        <w:t xml:space="preserve">الرابع:ان تمدد الدولة ليس بواجب بل الواجب اقامة الشرع </w:t>
      </w:r>
      <w:r w:rsidRPr="00F52F02">
        <w:rPr>
          <w:rFonts w:ascii="Traditional Arabic" w:hAnsi="Traditional Arabic" w:cs="Traditional Arabic" w:hint="cs"/>
          <w:b/>
          <w:bCs/>
          <w:color w:val="002060"/>
          <w:sz w:val="44"/>
          <w:szCs w:val="44"/>
          <w:rtl/>
        </w:rPr>
        <w:t xml:space="preserve"> ونصرة المستضعفين وهذا حاصل ولا يلزم منه التمدد</w:t>
      </w:r>
      <w:r w:rsidRPr="00F52F02">
        <w:rPr>
          <w:rFonts w:ascii="Traditional Arabic" w:hAnsi="Traditional Arabic" w:cs="Traditional Arabic"/>
          <w:b/>
          <w:bCs/>
          <w:color w:val="002060"/>
          <w:sz w:val="44"/>
          <w:szCs w:val="44"/>
          <w:rtl/>
        </w:rPr>
        <w:t>!!</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b/>
          <w:bCs/>
          <w:color w:val="002060"/>
          <w:sz w:val="44"/>
          <w:szCs w:val="44"/>
          <w:rtl/>
        </w:rPr>
        <w:t>فتمدد الدولة غير جائز الا برضا المسلمين وان قلنا على سبيل التنزل بأنه مباح فكيف يساوى الواجب</w:t>
      </w:r>
      <w:r w:rsidRPr="00F52F02">
        <w:rPr>
          <w:rFonts w:ascii="Traditional Arabic" w:hAnsi="Traditional Arabic" w:cs="Traditional Arabic" w:hint="cs"/>
          <w:b/>
          <w:bCs/>
          <w:color w:val="002060"/>
          <w:sz w:val="44"/>
          <w:szCs w:val="44"/>
          <w:rtl/>
        </w:rPr>
        <w:t>(الجهاد)</w:t>
      </w:r>
      <w:r w:rsidRPr="00F52F02">
        <w:rPr>
          <w:rFonts w:ascii="Traditional Arabic" w:hAnsi="Traditional Arabic" w:cs="Traditional Arabic"/>
          <w:b/>
          <w:bCs/>
          <w:color w:val="002060"/>
          <w:sz w:val="44"/>
          <w:szCs w:val="44"/>
          <w:rtl/>
        </w:rPr>
        <w:t xml:space="preserve"> بالمباح</w:t>
      </w:r>
      <w:r w:rsidRPr="00F52F02">
        <w:rPr>
          <w:rFonts w:ascii="Traditional Arabic" w:hAnsi="Traditional Arabic" w:cs="Traditional Arabic" w:hint="cs"/>
          <w:b/>
          <w:bCs/>
          <w:color w:val="002060"/>
          <w:sz w:val="44"/>
          <w:szCs w:val="44"/>
          <w:rtl/>
        </w:rPr>
        <w:t>(التمدد)</w:t>
      </w:r>
      <w:r w:rsidRPr="00F52F02">
        <w:rPr>
          <w:rFonts w:ascii="Traditional Arabic" w:hAnsi="Traditional Arabic" w:cs="Traditional Arabic"/>
          <w:b/>
          <w:bCs/>
          <w:color w:val="002060"/>
          <w:sz w:val="44"/>
          <w:szCs w:val="44"/>
          <w:rtl/>
        </w:rPr>
        <w:t>؟؟</w:t>
      </w:r>
    </w:p>
    <w:p w:rsidR="00651B8D" w:rsidRPr="00F52F02" w:rsidRDefault="00651B8D" w:rsidP="00651B8D">
      <w:pPr>
        <w:spacing w:before="120"/>
        <w:jc w:val="both"/>
        <w:rPr>
          <w:rFonts w:ascii="Traditional Arabic" w:hAnsi="Traditional Arabic" w:cs="Traditional Arabic"/>
          <w:b/>
          <w:bCs/>
          <w:color w:val="002060"/>
          <w:sz w:val="44"/>
          <w:szCs w:val="44"/>
          <w:rtl/>
        </w:rPr>
      </w:pPr>
      <w:r w:rsidRPr="00F52F02">
        <w:rPr>
          <w:rFonts w:ascii="Traditional Arabic" w:hAnsi="Traditional Arabic" w:cs="Traditional Arabic" w:hint="cs"/>
          <w:b/>
          <w:bCs/>
          <w:color w:val="002060"/>
          <w:sz w:val="44"/>
          <w:szCs w:val="44"/>
          <w:rtl/>
        </w:rPr>
        <w:lastRenderedPageBreak/>
        <w:t>الخامس:يمكن ان نقول  ومن باب مقابلة الدليل بجنسه ان القائل بعدم وجوب الشورى (الانعقاد)في بيعة اهل الشام كالقائل في عدم وجوب الشورى (اصل الانعقاد)في بيعة اهل العراق يجامع ان الانعقاد لا يتم الا ببعة اهل الحل والعقد  وهذا باطل بين البطلان!!</w:t>
      </w:r>
    </w:p>
    <w:p w:rsidR="00651B8D" w:rsidRPr="00D96D01"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السادس</w:t>
      </w:r>
      <w:r w:rsidRPr="001D7066">
        <w:rPr>
          <w:rFonts w:ascii="Traditional Arabic" w:hAnsi="Traditional Arabic" w:cs="Traditional Arabic" w:hint="cs"/>
          <w:sz w:val="28"/>
          <w:szCs w:val="28"/>
          <w:rtl/>
        </w:rPr>
        <w:t>: وهو أيضاً -أي امتداد الدولة- مما لا يرِد فيه الوجوب لأن الشورى فيه قد تحققت، وانعقدت البيعة لأمير الدولة بناء عليها، فهو مطالبة بتحصيل الحاصل! وتحقيق ما قد تحقق!</w:t>
      </w:r>
    </w:p>
    <w:p w:rsidR="003A133E" w:rsidRDefault="003A133E" w:rsidP="00651B8D">
      <w:pPr>
        <w:spacing w:before="120"/>
        <w:jc w:val="both"/>
        <w:rPr>
          <w:rFonts w:ascii="Traditional Arabic" w:hAnsi="Traditional Arabic" w:cs="Traditional Arabic"/>
          <w:b/>
          <w:bCs/>
          <w:color w:val="002060"/>
          <w:sz w:val="44"/>
          <w:szCs w:val="44"/>
          <w:rtl/>
        </w:rPr>
      </w:pPr>
      <w:r>
        <w:rPr>
          <w:rFonts w:ascii="Traditional Arabic" w:hAnsi="Traditional Arabic" w:cs="Traditional Arabic" w:hint="cs"/>
          <w:b/>
          <w:bCs/>
          <w:color w:val="002060"/>
          <w:sz w:val="44"/>
          <w:szCs w:val="44"/>
          <w:rtl/>
        </w:rPr>
        <w:t>الرد:</w:t>
      </w:r>
    </w:p>
    <w:p w:rsidR="00651B8D" w:rsidRPr="006326AF" w:rsidRDefault="00651B8D" w:rsidP="00651B8D">
      <w:pPr>
        <w:spacing w:before="120"/>
        <w:jc w:val="both"/>
        <w:rPr>
          <w:rFonts w:ascii="Traditional Arabic" w:hAnsi="Traditional Arabic" w:cs="Traditional Arabic"/>
          <w:b/>
          <w:bCs/>
          <w:color w:val="002060"/>
          <w:sz w:val="44"/>
          <w:szCs w:val="44"/>
          <w:rtl/>
        </w:rPr>
      </w:pPr>
      <w:r w:rsidRPr="006326AF">
        <w:rPr>
          <w:rFonts w:ascii="Traditional Arabic" w:hAnsi="Traditional Arabic" w:cs="Traditional Arabic" w:hint="cs"/>
          <w:b/>
          <w:bCs/>
          <w:color w:val="002060"/>
          <w:sz w:val="44"/>
          <w:szCs w:val="44"/>
          <w:rtl/>
        </w:rPr>
        <w:t>وهذا كذب بيانه ان اقرب الناس لهم منهجا وفكرا ردوه ولم يبايعهم احد بناء عليه وردته أغلب الفصائل المجاهدة ان لم يكن كلها وشورى الذين لا يخرجون عن رأيه لوجود البيعة اصلا ليست صحيحة اصلا كما بينا سابقا!!</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السابع</w:t>
      </w:r>
      <w:r w:rsidRPr="001D7066">
        <w:rPr>
          <w:rFonts w:ascii="Traditional Arabic" w:hAnsi="Traditional Arabic" w:cs="Traditional Arabic" w:hint="cs"/>
          <w:sz w:val="28"/>
          <w:szCs w:val="28"/>
          <w:rtl/>
        </w:rPr>
        <w:t>: وإن كان المطالب بالشورى يطالب بإعادتها وإن كانت قد تحققت، بحجة الامتداد لأرض توفر فيها من هو من أهل الشورى، فهذا من الباطل، لعدم لزوم مشاورة الكل، ولاستلزامه نقض عقد قد أُبرِم على وجه صحيح.</w:t>
      </w:r>
    </w:p>
    <w:p w:rsidR="003A133E" w:rsidRPr="00AE47ED" w:rsidRDefault="003A133E" w:rsidP="00651B8D">
      <w:pPr>
        <w:spacing w:before="120"/>
        <w:jc w:val="both"/>
        <w:rPr>
          <w:rFonts w:ascii="Traditional Arabic" w:hAnsi="Traditional Arabic" w:cs="Traditional Arabic"/>
          <w:b/>
          <w:bCs/>
          <w:color w:val="002060"/>
          <w:sz w:val="44"/>
          <w:szCs w:val="44"/>
          <w:rtl/>
        </w:rPr>
      </w:pPr>
      <w:r w:rsidRPr="00AE47ED">
        <w:rPr>
          <w:rFonts w:ascii="Traditional Arabic" w:hAnsi="Traditional Arabic" w:cs="Traditional Arabic" w:hint="cs"/>
          <w:b/>
          <w:bCs/>
          <w:color w:val="002060"/>
          <w:sz w:val="44"/>
          <w:szCs w:val="44"/>
          <w:rtl/>
        </w:rPr>
        <w:t>الرد:</w:t>
      </w:r>
    </w:p>
    <w:p w:rsidR="00651B8D" w:rsidRPr="00AE47ED" w:rsidRDefault="00651B8D" w:rsidP="00651B8D">
      <w:pPr>
        <w:spacing w:before="120"/>
        <w:jc w:val="both"/>
        <w:rPr>
          <w:rFonts w:ascii="Traditional Arabic" w:hAnsi="Traditional Arabic" w:cs="Traditional Arabic"/>
          <w:b/>
          <w:bCs/>
          <w:color w:val="002060"/>
          <w:sz w:val="44"/>
          <w:szCs w:val="44"/>
          <w:rtl/>
        </w:rPr>
      </w:pPr>
      <w:r w:rsidRPr="00AE47ED">
        <w:rPr>
          <w:rFonts w:ascii="Traditional Arabic" w:hAnsi="Traditional Arabic" w:cs="Traditional Arabic" w:hint="cs"/>
          <w:b/>
          <w:bCs/>
          <w:color w:val="002060"/>
          <w:sz w:val="44"/>
          <w:szCs w:val="44"/>
          <w:rtl/>
        </w:rPr>
        <w:lastRenderedPageBreak/>
        <w:t>ليس بصحيح ابدا لأن العاقد ابتداء ليسو هم جمهور اهل  الحل والعقد في الشام والعراق ولم نقل بمشاورة الكل سامحك الله!!</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الثامن</w:t>
      </w:r>
      <w:r w:rsidRPr="001D7066">
        <w:rPr>
          <w:rFonts w:ascii="Traditional Arabic" w:hAnsi="Traditional Arabic" w:cs="Traditional Arabic" w:hint="cs"/>
          <w:sz w:val="28"/>
          <w:szCs w:val="28"/>
          <w:rtl/>
        </w:rPr>
        <w:t>: ويُبطل كذلك بأن الشورى إنما تكون لمن توفر وجوده من أهل الحلِّ والعقد وقت لزوم تنصيب الإمام، ولو لزم استشارة أهل الأصقاع لما صحت خلافة واحدٍ من الخلفاء الراشدين المهديين رضي الله عنهم.</w:t>
      </w:r>
    </w:p>
    <w:p w:rsidR="0061453C" w:rsidRPr="0061453C" w:rsidRDefault="0061453C" w:rsidP="00651B8D">
      <w:pPr>
        <w:spacing w:before="120"/>
        <w:jc w:val="both"/>
        <w:rPr>
          <w:rFonts w:ascii="Traditional Arabic" w:hAnsi="Traditional Arabic" w:cs="Traditional Arabic"/>
          <w:b/>
          <w:bCs/>
          <w:color w:val="002060"/>
          <w:sz w:val="44"/>
          <w:szCs w:val="44"/>
          <w:rtl/>
        </w:rPr>
      </w:pPr>
      <w:r w:rsidRPr="0061453C">
        <w:rPr>
          <w:rFonts w:ascii="Traditional Arabic" w:hAnsi="Traditional Arabic" w:cs="Traditional Arabic" w:hint="cs"/>
          <w:b/>
          <w:bCs/>
          <w:color w:val="002060"/>
          <w:sz w:val="44"/>
          <w:szCs w:val="44"/>
          <w:rtl/>
        </w:rPr>
        <w:t>الرد:</w:t>
      </w:r>
    </w:p>
    <w:p w:rsidR="00651B8D" w:rsidRPr="0061453C" w:rsidRDefault="00651B8D" w:rsidP="00651B8D">
      <w:pPr>
        <w:spacing w:before="120"/>
        <w:jc w:val="both"/>
        <w:rPr>
          <w:rFonts w:ascii="Traditional Arabic" w:hAnsi="Traditional Arabic" w:cs="Traditional Arabic"/>
          <w:b/>
          <w:bCs/>
          <w:color w:val="002060"/>
          <w:sz w:val="44"/>
          <w:szCs w:val="44"/>
          <w:rtl/>
        </w:rPr>
      </w:pPr>
      <w:r w:rsidRPr="0061453C">
        <w:rPr>
          <w:rFonts w:ascii="Traditional Arabic" w:hAnsi="Traditional Arabic" w:cs="Traditional Arabic" w:hint="cs"/>
          <w:b/>
          <w:bCs/>
          <w:color w:val="002060"/>
          <w:sz w:val="44"/>
          <w:szCs w:val="44"/>
          <w:rtl/>
        </w:rPr>
        <w:t>قولك لمن توفر وجوده  هو اختيار بعض اهل العلم و ليس بصحيح فقد يتوفر اثنان او ثلاثة فعاد على قولك بالفساد</w:t>
      </w:r>
    </w:p>
    <w:p w:rsidR="00651B8D" w:rsidRPr="0061453C" w:rsidRDefault="00651B8D" w:rsidP="00651B8D">
      <w:pPr>
        <w:spacing w:before="120"/>
        <w:jc w:val="both"/>
        <w:rPr>
          <w:rFonts w:ascii="Traditional Arabic" w:hAnsi="Traditional Arabic" w:cs="Traditional Arabic"/>
          <w:b/>
          <w:bCs/>
          <w:color w:val="002060"/>
          <w:sz w:val="44"/>
          <w:szCs w:val="44"/>
          <w:rtl/>
        </w:rPr>
      </w:pPr>
      <w:r w:rsidRPr="0061453C">
        <w:rPr>
          <w:rFonts w:ascii="Traditional Arabic" w:hAnsi="Traditional Arabic" w:cs="Traditional Arabic" w:hint="cs"/>
          <w:b/>
          <w:bCs/>
          <w:color w:val="002060"/>
          <w:sz w:val="44"/>
          <w:szCs w:val="44"/>
          <w:rtl/>
        </w:rPr>
        <w:t>ولم نقل اهل الاصقاع كلهم بل من جمهور من نريد اقامة حكم الله عليهم...</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فإن قلتَ: فإنما كان ذلك متعذراً في زمانهم لتنائي الديار، ومشقة الأسفار، وتأخر وصول الأخبار، بخلاف الحال في هذه الأعصار!</w:t>
      </w:r>
    </w:p>
    <w:p w:rsidR="00E17621" w:rsidRPr="00E17621" w:rsidRDefault="00E17621" w:rsidP="00651B8D">
      <w:pPr>
        <w:spacing w:before="120"/>
        <w:jc w:val="both"/>
        <w:rPr>
          <w:rFonts w:ascii="Traditional Arabic" w:hAnsi="Traditional Arabic" w:cs="Traditional Arabic"/>
          <w:b/>
          <w:bCs/>
          <w:color w:val="002060"/>
          <w:sz w:val="44"/>
          <w:szCs w:val="44"/>
          <w:rtl/>
        </w:rPr>
      </w:pPr>
      <w:r w:rsidRPr="00E17621">
        <w:rPr>
          <w:rFonts w:ascii="Traditional Arabic" w:hAnsi="Traditional Arabic" w:cs="Traditional Arabic" w:hint="cs"/>
          <w:b/>
          <w:bCs/>
          <w:color w:val="002060"/>
          <w:sz w:val="44"/>
          <w:szCs w:val="44"/>
          <w:rtl/>
        </w:rPr>
        <w:t>الرد:</w:t>
      </w:r>
    </w:p>
    <w:p w:rsidR="00651B8D" w:rsidRPr="00E17621" w:rsidRDefault="00651B8D" w:rsidP="00651B8D">
      <w:pPr>
        <w:spacing w:before="120"/>
        <w:jc w:val="both"/>
        <w:rPr>
          <w:rFonts w:ascii="Traditional Arabic" w:hAnsi="Traditional Arabic" w:cs="Traditional Arabic"/>
          <w:b/>
          <w:bCs/>
          <w:color w:val="002060"/>
          <w:sz w:val="44"/>
          <w:szCs w:val="44"/>
          <w:rtl/>
        </w:rPr>
      </w:pPr>
      <w:r w:rsidRPr="00E17621">
        <w:rPr>
          <w:rFonts w:ascii="Traditional Arabic" w:hAnsi="Traditional Arabic" w:cs="Traditional Arabic" w:hint="cs"/>
          <w:b/>
          <w:bCs/>
          <w:color w:val="002060"/>
          <w:sz w:val="44"/>
          <w:szCs w:val="44"/>
          <w:rtl/>
        </w:rPr>
        <w:t>وهذه حجة ليست بمنتقضة كما سنبين</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فيقال: فهو منتقض عليك بعهد الصديق للفاروق، وعهد الفاروق للستة رضي الله عن الجميع!</w:t>
      </w:r>
    </w:p>
    <w:p w:rsidR="00923B64" w:rsidRPr="00923B64" w:rsidRDefault="00923B64" w:rsidP="00651B8D">
      <w:pPr>
        <w:spacing w:before="120"/>
        <w:jc w:val="both"/>
        <w:rPr>
          <w:rFonts w:ascii="Traditional Arabic" w:hAnsi="Traditional Arabic" w:cs="Traditional Arabic"/>
          <w:b/>
          <w:bCs/>
          <w:color w:val="002060"/>
          <w:sz w:val="44"/>
          <w:szCs w:val="44"/>
          <w:rtl/>
        </w:rPr>
      </w:pPr>
      <w:r w:rsidRPr="00923B64">
        <w:rPr>
          <w:rFonts w:ascii="Traditional Arabic" w:hAnsi="Traditional Arabic" w:cs="Traditional Arabic" w:hint="cs"/>
          <w:b/>
          <w:bCs/>
          <w:color w:val="002060"/>
          <w:sz w:val="44"/>
          <w:szCs w:val="44"/>
          <w:rtl/>
        </w:rPr>
        <w:t>الرد:</w:t>
      </w:r>
    </w:p>
    <w:p w:rsidR="00651B8D" w:rsidRPr="00923B64" w:rsidRDefault="00651B8D" w:rsidP="00651B8D">
      <w:pPr>
        <w:spacing w:before="120"/>
        <w:jc w:val="both"/>
        <w:rPr>
          <w:rFonts w:ascii="Traditional Arabic" w:hAnsi="Traditional Arabic" w:cs="Traditional Arabic"/>
          <w:b/>
          <w:bCs/>
          <w:color w:val="002060"/>
          <w:sz w:val="44"/>
          <w:szCs w:val="44"/>
          <w:rtl/>
        </w:rPr>
      </w:pPr>
      <w:r w:rsidRPr="00923B64">
        <w:rPr>
          <w:rFonts w:ascii="Traditional Arabic" w:hAnsi="Traditional Arabic" w:cs="Traditional Arabic" w:hint="cs"/>
          <w:b/>
          <w:bCs/>
          <w:color w:val="002060"/>
          <w:sz w:val="44"/>
          <w:szCs w:val="44"/>
          <w:rtl/>
        </w:rPr>
        <w:lastRenderedPageBreak/>
        <w:t>ليس بمنتقض:فجئني بأمام اجمعت عليه الامة كلها كالفاروق وابي بكر ثم يستخلفا احدا من المسلمين فسنسلم ونرضى</w:t>
      </w:r>
    </w:p>
    <w:p w:rsidR="00651B8D" w:rsidRPr="001D7066"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 xml:space="preserve"> وهو كذلك لازمٌ عليك من جهة طرد ما استوى في معنى ما ذكرتَ أو فاقه فيه! فلتقل بمثل ما قلتَ في تنصيب الإمام في قُطْرٍ انعتق قبل غيره من حكم الطاغوت، واحتفَّ به من شدة الظروف ما لعله يربو على الحال التي كانت في الصدر الأول!</w:t>
      </w:r>
    </w:p>
    <w:p w:rsidR="00651B8D" w:rsidRPr="00A37174" w:rsidRDefault="00A37174" w:rsidP="00651B8D">
      <w:pPr>
        <w:spacing w:before="120"/>
        <w:jc w:val="both"/>
        <w:rPr>
          <w:rFonts w:ascii="Traditional Arabic" w:hAnsi="Traditional Arabic" w:cs="Traditional Arabic"/>
          <w:b/>
          <w:bCs/>
          <w:color w:val="002060"/>
          <w:sz w:val="44"/>
          <w:szCs w:val="44"/>
          <w:rtl/>
        </w:rPr>
      </w:pPr>
      <w:r w:rsidRPr="00A37174">
        <w:rPr>
          <w:rFonts w:ascii="Traditional Arabic" w:hAnsi="Traditional Arabic" w:cs="Traditional Arabic" w:hint="cs"/>
          <w:b/>
          <w:bCs/>
          <w:color w:val="002060"/>
          <w:sz w:val="44"/>
          <w:szCs w:val="44"/>
          <w:rtl/>
        </w:rPr>
        <w:t>الرد:</w:t>
      </w:r>
    </w:p>
    <w:p w:rsidR="00651B8D" w:rsidRPr="00A37174" w:rsidRDefault="00651B8D" w:rsidP="00651B8D">
      <w:pPr>
        <w:spacing w:before="120"/>
        <w:jc w:val="both"/>
        <w:rPr>
          <w:rFonts w:ascii="Traditional Arabic" w:hAnsi="Traditional Arabic" w:cs="Traditional Arabic"/>
          <w:b/>
          <w:bCs/>
          <w:color w:val="002060"/>
          <w:sz w:val="44"/>
          <w:szCs w:val="44"/>
          <w:rtl/>
        </w:rPr>
      </w:pPr>
      <w:r w:rsidRPr="00A37174">
        <w:rPr>
          <w:rFonts w:ascii="Traditional Arabic" w:hAnsi="Traditional Arabic" w:cs="Traditional Arabic" w:hint="cs"/>
          <w:b/>
          <w:bCs/>
          <w:color w:val="002060"/>
          <w:sz w:val="44"/>
          <w:szCs w:val="44"/>
          <w:rtl/>
        </w:rPr>
        <w:t>وهذا ليس بلازم أن يطرد:</w:t>
      </w:r>
    </w:p>
    <w:p w:rsidR="00651B8D" w:rsidRPr="00A37174" w:rsidRDefault="00651B8D" w:rsidP="00651B8D">
      <w:pPr>
        <w:spacing w:before="120"/>
        <w:jc w:val="both"/>
        <w:rPr>
          <w:rFonts w:ascii="Traditional Arabic" w:hAnsi="Traditional Arabic" w:cs="Traditional Arabic"/>
          <w:b/>
          <w:bCs/>
          <w:color w:val="002060"/>
          <w:sz w:val="44"/>
          <w:szCs w:val="44"/>
          <w:rtl/>
        </w:rPr>
      </w:pPr>
      <w:r w:rsidRPr="00A37174">
        <w:rPr>
          <w:rFonts w:ascii="Traditional Arabic" w:hAnsi="Traditional Arabic" w:cs="Traditional Arabic" w:hint="cs"/>
          <w:b/>
          <w:bCs/>
          <w:color w:val="002060"/>
          <w:sz w:val="44"/>
          <w:szCs w:val="44"/>
          <w:rtl/>
        </w:rPr>
        <w:t>لأنه لم  يستوي في معناه  ولم  يفقه فيه فكيف يطرد؟؟</w:t>
      </w:r>
    </w:p>
    <w:p w:rsidR="00651B8D" w:rsidRPr="00A37174" w:rsidRDefault="00651B8D" w:rsidP="00651B8D">
      <w:pPr>
        <w:spacing w:before="120"/>
        <w:jc w:val="both"/>
        <w:rPr>
          <w:rFonts w:ascii="Traditional Arabic" w:hAnsi="Traditional Arabic" w:cs="Traditional Arabic"/>
          <w:b/>
          <w:bCs/>
          <w:color w:val="002060"/>
          <w:sz w:val="44"/>
          <w:szCs w:val="44"/>
          <w:rtl/>
        </w:rPr>
      </w:pPr>
      <w:r w:rsidRPr="00A37174">
        <w:rPr>
          <w:rFonts w:ascii="Traditional Arabic" w:hAnsi="Traditional Arabic" w:cs="Traditional Arabic" w:hint="cs"/>
          <w:b/>
          <w:bCs/>
          <w:color w:val="002060"/>
          <w:sz w:val="44"/>
          <w:szCs w:val="44"/>
          <w:rtl/>
        </w:rPr>
        <w:t>لان  البيعة  للطواغيت لاغية غير معتبرة عند كل مسلم وهذا لا يبرر قولك (واحتفَّ به من شدة الظروف ما لعله يربو على الحال التي كانت في الصدر الأول!)فشدة ما يقاسيه المجتمع المسلم في ظل  الطواغيت المتسلطين المتجكمين في رقاب المسلمين لا يبرر عدم تنصيب الخليفة (على الطريقة الشرعية) وهذا ظاهر....</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 xml:space="preserve">فهذا ظرف لا بد له من النظر إليه بما يلائمه من الفقه، وقد كانت الخلافة الراشدة تنعقد وتلزم ببيعة أهل الحل والعقد أو جمهورهم في المدينة، ولهذا قاتل علي رضي الله عنه </w:t>
      </w:r>
      <w:r w:rsidRPr="001D7066">
        <w:rPr>
          <w:rFonts w:ascii="Traditional Arabic" w:hAnsi="Traditional Arabic" w:cs="Traditional Arabic" w:hint="cs"/>
          <w:sz w:val="28"/>
          <w:szCs w:val="28"/>
          <w:rtl/>
        </w:rPr>
        <w:lastRenderedPageBreak/>
        <w:t>من لم يدخل في بيعته بعد ذلك وقد كان محقاً مصيباً، ولو كان لازماً مشورة من نأى أو اختياره لاحتج عليه بذلك أهل الشام وعلى رأسهم معاوية رضي الله عنه.</w:t>
      </w:r>
    </w:p>
    <w:p w:rsidR="00651B8D" w:rsidRPr="007B51B2" w:rsidRDefault="00651B8D" w:rsidP="00651B8D">
      <w:pPr>
        <w:spacing w:before="120"/>
        <w:jc w:val="both"/>
        <w:rPr>
          <w:rFonts w:ascii="Traditional Arabic" w:hAnsi="Traditional Arabic" w:cs="Traditional Arabic"/>
          <w:b/>
          <w:bCs/>
          <w:color w:val="002060"/>
          <w:sz w:val="44"/>
          <w:szCs w:val="44"/>
          <w:rtl/>
        </w:rPr>
      </w:pPr>
      <w:r w:rsidRPr="007B51B2">
        <w:rPr>
          <w:rFonts w:ascii="Traditional Arabic" w:hAnsi="Traditional Arabic" w:cs="Traditional Arabic" w:hint="cs"/>
          <w:b/>
          <w:bCs/>
          <w:color w:val="002060"/>
          <w:sz w:val="44"/>
          <w:szCs w:val="44"/>
          <w:rtl/>
        </w:rPr>
        <w:t>الرد:</w:t>
      </w:r>
    </w:p>
    <w:p w:rsidR="00651B8D" w:rsidRPr="007B51B2" w:rsidRDefault="00651B8D" w:rsidP="00651B8D">
      <w:pPr>
        <w:autoSpaceDE w:val="0"/>
        <w:autoSpaceDN w:val="0"/>
        <w:adjustRightInd w:val="0"/>
        <w:rPr>
          <w:rFonts w:ascii="Traditional Arabic" w:hAnsi="Traditional Arabic" w:cs="Traditional Arabic"/>
          <w:b/>
          <w:bCs/>
          <w:color w:val="002060"/>
          <w:sz w:val="44"/>
          <w:szCs w:val="44"/>
          <w:rtl/>
        </w:rPr>
      </w:pPr>
      <w:r w:rsidRPr="007B51B2">
        <w:rPr>
          <w:rFonts w:ascii="Traditional Arabic" w:hAnsi="Traditional Arabic" w:cs="Traditional Arabic" w:hint="cs"/>
          <w:b/>
          <w:bCs/>
          <w:color w:val="002060"/>
          <w:sz w:val="44"/>
          <w:szCs w:val="44"/>
          <w:rtl/>
        </w:rPr>
        <w:t>اولا:أن علي بايعه كل الامصار سوى معاوية واهل الشام وبايعته كل الامصار الاخرى وبايعه أغلب الصحابة في المدينة</w:t>
      </w:r>
      <w:r w:rsidRPr="007B51B2">
        <w:rPr>
          <w:rStyle w:val="FootnoteReference"/>
          <w:rFonts w:ascii="Traditional Arabic" w:hAnsi="Traditional Arabic"/>
          <w:b/>
          <w:bCs w:val="0"/>
          <w:color w:val="002060"/>
          <w:sz w:val="44"/>
          <w:szCs w:val="44"/>
          <w:rtl/>
        </w:rPr>
        <w:footnoteReference w:id="43"/>
      </w:r>
      <w:r w:rsidRPr="007B51B2">
        <w:rPr>
          <w:rFonts w:ascii="Traditional Arabic" w:hAnsi="Traditional Arabic" w:cs="Traditional Arabic" w:hint="cs"/>
          <w:b/>
          <w:bCs/>
          <w:color w:val="002060"/>
          <w:sz w:val="44"/>
          <w:szCs w:val="44"/>
          <w:rtl/>
        </w:rPr>
        <w:t xml:space="preserve"> و</w:t>
      </w:r>
      <w:r w:rsidRPr="007B51B2">
        <w:rPr>
          <w:rFonts w:ascii="Traditional Arabic" w:hAnsi="Traditional Arabic" w:cs="Traditional Arabic"/>
          <w:b/>
          <w:bCs/>
          <w:color w:val="002060"/>
          <w:sz w:val="44"/>
          <w:szCs w:val="44"/>
          <w:rtl/>
        </w:rPr>
        <w:t>اجتمع أهل المدينة لهذا الأمر، فقال لهم أهل مصر: أنتم أهل الشورى وأنتم تعقدون الإمامة وأمركم عابر على الأُمَّة، فانظروا رجلاً تنصِّبونه ونحن لكم تبع، فقال الجمهور: علي بن أبي طالب نحن به راضون.</w:t>
      </w:r>
    </w:p>
    <w:p w:rsidR="00651B8D" w:rsidRPr="007B51B2" w:rsidRDefault="00651B8D" w:rsidP="00651B8D">
      <w:pPr>
        <w:spacing w:before="120"/>
        <w:jc w:val="both"/>
        <w:rPr>
          <w:rFonts w:ascii="Traditional Arabic" w:hAnsi="Traditional Arabic" w:cs="Traditional Arabic"/>
          <w:b/>
          <w:bCs/>
          <w:color w:val="002060"/>
          <w:sz w:val="44"/>
          <w:szCs w:val="44"/>
          <w:rtl/>
        </w:rPr>
      </w:pPr>
      <w:r w:rsidRPr="007B51B2">
        <w:rPr>
          <w:rFonts w:ascii="Traditional Arabic" w:hAnsi="Traditional Arabic" w:cs="Traditional Arabic" w:hint="cs"/>
          <w:b/>
          <w:bCs/>
          <w:color w:val="002060"/>
          <w:sz w:val="44"/>
          <w:szCs w:val="44"/>
          <w:rtl/>
        </w:rPr>
        <w:t xml:space="preserve"> انظر تايخ ابن جرير الطبري والبداية والنهاية لابن كثير(7/245)..</w:t>
      </w:r>
    </w:p>
    <w:p w:rsidR="00651B8D" w:rsidRPr="007B51B2" w:rsidRDefault="00651B8D" w:rsidP="00651B8D">
      <w:pPr>
        <w:spacing w:before="120"/>
        <w:jc w:val="both"/>
        <w:rPr>
          <w:rFonts w:ascii="Traditional Arabic" w:hAnsi="Traditional Arabic" w:cs="Traditional Arabic"/>
          <w:b/>
          <w:bCs/>
          <w:color w:val="002060"/>
          <w:sz w:val="44"/>
          <w:szCs w:val="44"/>
          <w:rtl/>
        </w:rPr>
      </w:pPr>
      <w:r w:rsidRPr="007B51B2">
        <w:rPr>
          <w:rFonts w:ascii="Traditional Arabic" w:hAnsi="Traditional Arabic" w:cs="Traditional Arabic" w:hint="cs"/>
          <w:b/>
          <w:bCs/>
          <w:color w:val="002060"/>
          <w:sz w:val="44"/>
          <w:szCs w:val="44"/>
          <w:rtl/>
        </w:rPr>
        <w:t>ثانيا:أنهم لم ينقموا عليه مسألة الامامة فلم يكن هذا السبب بل نقموا عليه عدم الاقتصاص من قتلة عثمان الامر الذي رأو أن فيه سعة في عدم مبايعتهم له...</w:t>
      </w:r>
    </w:p>
    <w:p w:rsidR="00651B8D" w:rsidRPr="007B51B2" w:rsidRDefault="00651B8D" w:rsidP="00651B8D">
      <w:pPr>
        <w:spacing w:before="120"/>
        <w:jc w:val="both"/>
        <w:rPr>
          <w:rFonts w:ascii="Traditional Arabic" w:hAnsi="Traditional Arabic" w:cs="Traditional Arabic"/>
          <w:b/>
          <w:bCs/>
          <w:color w:val="002060"/>
          <w:sz w:val="44"/>
          <w:szCs w:val="44"/>
          <w:rtl/>
        </w:rPr>
      </w:pPr>
      <w:r w:rsidRPr="007B51B2">
        <w:rPr>
          <w:rFonts w:ascii="Traditional Arabic" w:hAnsi="Traditional Arabic" w:cs="Traditional Arabic" w:hint="cs"/>
          <w:b/>
          <w:bCs/>
          <w:color w:val="002060"/>
          <w:sz w:val="44"/>
          <w:szCs w:val="44"/>
          <w:rtl/>
        </w:rPr>
        <w:lastRenderedPageBreak/>
        <w:t>ثالثا:أنهم لم يكونوا يعدلون بعلي احدا سوى انهم اشترطوا شرطا وهو الاقتصاص،قبل ان يبايعوا..</w:t>
      </w:r>
    </w:p>
    <w:p w:rsidR="00651B8D" w:rsidRPr="007B51B2" w:rsidRDefault="00651B8D" w:rsidP="00651B8D">
      <w:pPr>
        <w:autoSpaceDE w:val="0"/>
        <w:autoSpaceDN w:val="0"/>
        <w:adjustRightInd w:val="0"/>
        <w:rPr>
          <w:rFonts w:ascii="Traditional Arabic" w:hAnsi="Traditional Arabic" w:cs="Traditional Arabic"/>
          <w:b/>
          <w:bCs/>
          <w:color w:val="002060"/>
          <w:sz w:val="44"/>
          <w:szCs w:val="44"/>
          <w:rtl/>
        </w:rPr>
      </w:pPr>
      <w:r w:rsidRPr="007B51B2">
        <w:rPr>
          <w:rFonts w:ascii="Traditional Arabic" w:hAnsi="Traditional Arabic" w:cs="Traditional Arabic"/>
          <w:b/>
          <w:bCs/>
          <w:color w:val="002060"/>
          <w:sz w:val="44"/>
          <w:szCs w:val="44"/>
          <w:rtl/>
        </w:rPr>
        <w:t>وهنا يترك الحديث للباقلاني إذ يقول:</w:t>
      </w:r>
      <w:r w:rsidRPr="007B51B2">
        <w:rPr>
          <w:rFonts w:ascii="Traditional Arabic" w:hAnsi="Traditional Arabic" w:cs="Traditional Arabic" w:hint="cs"/>
          <w:b/>
          <w:bCs/>
          <w:color w:val="002060"/>
          <w:sz w:val="44"/>
          <w:szCs w:val="44"/>
          <w:rtl/>
        </w:rPr>
        <w:t>[</w:t>
      </w:r>
      <w:r w:rsidRPr="007B51B2">
        <w:rPr>
          <w:rFonts w:ascii="Traditional Arabic" w:hAnsi="Traditional Arabic" w:cs="Traditional Arabic"/>
          <w:b/>
          <w:bCs/>
          <w:color w:val="002060"/>
          <w:sz w:val="44"/>
          <w:szCs w:val="44"/>
          <w:rtl/>
        </w:rPr>
        <w:t xml:space="preserve"> "فإن قال قائل: ما الدَّليل على إثبات إمامة عليّ وأنَّه أهل لِمَا قام به وأُسْنِدَ إليه ومُستحقٌ لإمامة الأُمَّة؟ قيل له: الدَّليل على ذلك كمال خِلال الفضل واجتماعها له لأنَّه مِنْ السَّابقين الأولين، ومِمَّن كَثُرَ بلاؤُهُ وجهادُهُ في سبيل الله، وعَظُمَ غناؤُهُ في الإسلام.</w:t>
      </w:r>
    </w:p>
    <w:p w:rsidR="00651B8D" w:rsidRPr="007B51B2" w:rsidRDefault="00651B8D" w:rsidP="00651B8D">
      <w:pPr>
        <w:autoSpaceDE w:val="0"/>
        <w:autoSpaceDN w:val="0"/>
        <w:adjustRightInd w:val="0"/>
        <w:rPr>
          <w:rFonts w:ascii="Traditional Arabic" w:hAnsi="Traditional Arabic" w:cs="Traditional Arabic"/>
          <w:b/>
          <w:bCs/>
          <w:color w:val="002060"/>
          <w:sz w:val="44"/>
          <w:szCs w:val="44"/>
          <w:rtl/>
        </w:rPr>
      </w:pPr>
      <w:r w:rsidRPr="007B51B2">
        <w:rPr>
          <w:rFonts w:ascii="Traditional Arabic" w:hAnsi="Traditional Arabic" w:cs="Traditional Arabic"/>
          <w:b/>
          <w:bCs/>
          <w:color w:val="002060"/>
          <w:sz w:val="44"/>
          <w:szCs w:val="44"/>
          <w:rtl/>
        </w:rPr>
        <w:t>ولِمَا رُوِيَ فيه من الفضائل المشهورة عن النبي صلى الله عليه وسلم نحو قوله: (أقضاكم عليّ، وأفرضكم زيد) مع العلم بأنَّ القضاء يشتمل على معرفة أبواب الحلال والحرام وأحكام الشرع وما يحتاج إلى عمله إمام الأُمَّة.</w:t>
      </w:r>
    </w:p>
    <w:p w:rsidR="00651B8D" w:rsidRPr="007B51B2" w:rsidRDefault="00651B8D" w:rsidP="00651B8D">
      <w:pPr>
        <w:autoSpaceDE w:val="0"/>
        <w:autoSpaceDN w:val="0"/>
        <w:adjustRightInd w:val="0"/>
        <w:rPr>
          <w:rFonts w:ascii="Traditional Arabic" w:hAnsi="Traditional Arabic" w:cs="Traditional Arabic"/>
          <w:b/>
          <w:bCs/>
          <w:color w:val="002060"/>
          <w:sz w:val="44"/>
          <w:szCs w:val="44"/>
          <w:rtl/>
        </w:rPr>
      </w:pPr>
      <w:r w:rsidRPr="007B51B2">
        <w:rPr>
          <w:rFonts w:ascii="Traditional Arabic" w:hAnsi="Traditional Arabic" w:cs="Traditional Arabic"/>
          <w:b/>
          <w:bCs/>
          <w:color w:val="002060"/>
          <w:sz w:val="44"/>
          <w:szCs w:val="44"/>
          <w:rtl/>
        </w:rPr>
        <w:t>ونحو قوله صلى الله عليه وسلم : (حُبُّ عليٍّ إيمان، وبغضه نفاق)، وقوله صلى الله عليه وسلم في خيبر: (لأبعثنَّ رجلا فرار، يُحبُّ الله ورسوله، ويُحبُّهُ الله ورسوله ليس بفرار)، ودفع الراية إليه</w:t>
      </w:r>
    </w:p>
    <w:p w:rsidR="00651B8D" w:rsidRPr="007B51B2" w:rsidRDefault="00651B8D" w:rsidP="00651B8D">
      <w:pPr>
        <w:autoSpaceDE w:val="0"/>
        <w:autoSpaceDN w:val="0"/>
        <w:adjustRightInd w:val="0"/>
        <w:rPr>
          <w:rFonts w:ascii="Traditional Arabic" w:hAnsi="Traditional Arabic" w:cs="Traditional Arabic"/>
          <w:b/>
          <w:bCs/>
          <w:color w:val="002060"/>
          <w:sz w:val="44"/>
          <w:szCs w:val="44"/>
          <w:rtl/>
        </w:rPr>
      </w:pPr>
      <w:r w:rsidRPr="007B51B2">
        <w:rPr>
          <w:rFonts w:ascii="Traditional Arabic" w:hAnsi="Traditional Arabic" w:cs="Traditional Arabic"/>
          <w:b/>
          <w:bCs/>
          <w:color w:val="002060"/>
          <w:sz w:val="44"/>
          <w:szCs w:val="44"/>
          <w:rtl/>
        </w:rPr>
        <w:lastRenderedPageBreak/>
        <w:t>وقوله صلى الله عليه وسلم : (مَنْ كنت مولاه فعليٌّ مولاه)بعد قوله (ألستُ أوْلَى بالمؤمنين مِنْ أنفسهم؟) فأوجب مِنْ موالاته على باطنه وظاهره والقطع على طهارة سريرته، ما أثبته لنفسه، وأعلمهم أنَّ عليَّاً ناصرٌ للأُمَّة، مجاهدٌ في سبيل الله بظاهره وباطنه، لأنَّ المَوْلَى يكون بمعنى النَّاصر المُعين باتفاق أهل اللُّغة.</w:t>
      </w:r>
    </w:p>
    <w:p w:rsidR="00651B8D" w:rsidRPr="007B51B2" w:rsidRDefault="00651B8D" w:rsidP="00651B8D">
      <w:pPr>
        <w:autoSpaceDE w:val="0"/>
        <w:autoSpaceDN w:val="0"/>
        <w:adjustRightInd w:val="0"/>
        <w:rPr>
          <w:rFonts w:ascii="Traditional Arabic" w:hAnsi="Traditional Arabic" w:cs="Traditional Arabic"/>
          <w:b/>
          <w:bCs/>
          <w:color w:val="002060"/>
          <w:sz w:val="44"/>
          <w:szCs w:val="44"/>
          <w:rtl/>
        </w:rPr>
      </w:pPr>
      <w:r w:rsidRPr="007B51B2">
        <w:rPr>
          <w:rFonts w:ascii="Traditional Arabic" w:hAnsi="Traditional Arabic" w:cs="Traditional Arabic"/>
          <w:b/>
          <w:bCs/>
          <w:color w:val="002060"/>
          <w:sz w:val="44"/>
          <w:szCs w:val="44"/>
          <w:rtl/>
        </w:rPr>
        <w:t>ومِنْ فضائله قوله صلى الله عليه وسلم في غزوة تبوك لمَّا لَحِقَ به وشكا خوْض النَّاس في شأنه: (أما ترضى أنْ تكون منِّي بمنزلة هارون من موسى إلاَّ أنَّه لا نبيَ بعدي)، أي إنِّي استخلفك على المدينة كما استخلف موسى أخاه هارون لمَّا توجَّه لكلام ربِّهِ مِنْ غير بغضٍ ولا قلى.</w:t>
      </w:r>
    </w:p>
    <w:p w:rsidR="00651B8D" w:rsidRPr="007B51B2" w:rsidRDefault="00651B8D" w:rsidP="00651B8D">
      <w:pPr>
        <w:spacing w:before="120"/>
        <w:jc w:val="both"/>
        <w:rPr>
          <w:rFonts w:ascii="Traditional Arabic" w:hAnsi="Traditional Arabic" w:cs="Traditional Arabic"/>
          <w:b/>
          <w:bCs/>
          <w:color w:val="002060"/>
          <w:sz w:val="44"/>
          <w:szCs w:val="44"/>
          <w:rtl/>
        </w:rPr>
      </w:pPr>
      <w:r w:rsidRPr="007B51B2">
        <w:rPr>
          <w:rFonts w:ascii="Traditional Arabic" w:hAnsi="Traditional Arabic" w:cs="Traditional Arabic"/>
          <w:b/>
          <w:bCs/>
          <w:color w:val="002060"/>
          <w:sz w:val="44"/>
          <w:szCs w:val="44"/>
          <w:rtl/>
        </w:rPr>
        <w:t>فهكذا تكلَّم الباقلاني عن فضائل أخرى كثيرة تُنْسب إلى عليّ رضي الله عنه ، ثمَّ قال: وبعد هذه الخصال، ودون هذه الفضائل، يصلح للخلافة من استحق الإمامة.</w:t>
      </w:r>
      <w:r w:rsidRPr="007B51B2">
        <w:rPr>
          <w:rFonts w:ascii="Traditional Arabic" w:hAnsi="Traditional Arabic" w:cs="Traditional Arabic" w:hint="cs"/>
          <w:b/>
          <w:bCs/>
          <w:color w:val="002060"/>
          <w:sz w:val="44"/>
          <w:szCs w:val="44"/>
          <w:rtl/>
        </w:rPr>
        <w:t>] انظر</w:t>
      </w:r>
      <w:r w:rsidRPr="007B51B2">
        <w:rPr>
          <w:rFonts w:ascii="Traditional Arabic" w:hAnsi="Traditional Arabic" w:cs="Traditional Arabic"/>
          <w:b/>
          <w:bCs/>
          <w:color w:val="002060"/>
          <w:sz w:val="44"/>
          <w:szCs w:val="44"/>
          <w:rtl/>
        </w:rPr>
        <w:t xml:space="preserve"> تاريخ عمر بن الخطَّاب، أبو الفرج عبد الرحمن بن الجوزي، ص 213.</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 xml:space="preserve">وأنت ترى في واقع الأمة اليوم أن الدولة الإسلامية قد قامت في العراق بعد تحريره ولم يكن شيءٌ جاورها من البلاد محرراً من ربقة الطواعيت، وحال إنشاء الدولة وما </w:t>
      </w:r>
      <w:r w:rsidRPr="001D7066">
        <w:rPr>
          <w:rFonts w:ascii="Traditional Arabic" w:hAnsi="Traditional Arabic" w:cs="Traditional Arabic" w:hint="cs"/>
          <w:sz w:val="28"/>
          <w:szCs w:val="28"/>
          <w:rtl/>
        </w:rPr>
        <w:lastRenderedPageBreak/>
        <w:t>تطلبه من تحقيق الشورى قد كان يتم في ظروف بالغة الصعوبة، في وقتٍ تقدمت في أساليب الحرب، وتحصَّلت للعدو من أسبابها ما يلاحق به أهل الإسلام ويبغتهم في أي وقت وعلى أي أرض، فلا مقارنة بينه وبين ظروف إقامة الخلافة الراشدة في زمن النبوة، ومع ذلك لم يكن ما تطالب به الدولة الإسلامية اليوم معتبراً في زمن الخلاف الراشدة، والبون شاسع بين الحالتين!!</w:t>
      </w:r>
    </w:p>
    <w:p w:rsidR="003131AE" w:rsidRDefault="003131AE" w:rsidP="00651B8D">
      <w:pPr>
        <w:spacing w:before="120"/>
        <w:jc w:val="both"/>
        <w:rPr>
          <w:rFonts w:ascii="Traditional Arabic" w:hAnsi="Traditional Arabic" w:cs="Traditional Arabic"/>
          <w:sz w:val="28"/>
          <w:szCs w:val="28"/>
          <w:rtl/>
        </w:rPr>
      </w:pPr>
    </w:p>
    <w:p w:rsidR="00651B8D" w:rsidRPr="003131AE" w:rsidRDefault="00651B8D" w:rsidP="00651B8D">
      <w:pPr>
        <w:spacing w:before="120"/>
        <w:jc w:val="both"/>
        <w:rPr>
          <w:rFonts w:ascii="Traditional Arabic" w:hAnsi="Traditional Arabic" w:cs="Traditional Arabic"/>
          <w:b/>
          <w:bCs/>
          <w:color w:val="002060"/>
          <w:sz w:val="44"/>
          <w:szCs w:val="44"/>
          <w:rtl/>
        </w:rPr>
      </w:pPr>
      <w:r w:rsidRPr="003131AE">
        <w:rPr>
          <w:rFonts w:ascii="Traditional Arabic" w:hAnsi="Traditional Arabic" w:cs="Traditional Arabic" w:hint="cs"/>
          <w:b/>
          <w:bCs/>
          <w:color w:val="002060"/>
          <w:sz w:val="44"/>
          <w:szCs w:val="44"/>
          <w:rtl/>
        </w:rPr>
        <w:t>الرد:</w:t>
      </w:r>
    </w:p>
    <w:p w:rsidR="00651B8D" w:rsidRPr="003131AE" w:rsidRDefault="00651B8D" w:rsidP="00651B8D">
      <w:pPr>
        <w:spacing w:before="120"/>
        <w:jc w:val="both"/>
        <w:rPr>
          <w:rFonts w:ascii="Traditional Arabic" w:hAnsi="Traditional Arabic" w:cs="Traditional Arabic"/>
          <w:b/>
          <w:bCs/>
          <w:color w:val="002060"/>
          <w:sz w:val="44"/>
          <w:szCs w:val="44"/>
          <w:rtl/>
        </w:rPr>
      </w:pPr>
      <w:r w:rsidRPr="003131AE">
        <w:rPr>
          <w:rFonts w:ascii="Traditional Arabic" w:hAnsi="Traditional Arabic" w:cs="Traditional Arabic" w:hint="cs"/>
          <w:b/>
          <w:bCs/>
          <w:color w:val="002060"/>
          <w:sz w:val="44"/>
          <w:szCs w:val="44"/>
          <w:rtl/>
        </w:rPr>
        <w:t>قد قلنا سابقا هذا ونحن نوافقك فيه من جهة  لو ان جمهور اهل الحل والعقد و عقدوا للبغدادي وكان التمكين جاريا على وجهه فراجعه فقد قلت سابقا</w:t>
      </w:r>
    </w:p>
    <w:p w:rsidR="00651B8D" w:rsidRPr="003131AE" w:rsidRDefault="00651B8D" w:rsidP="00651B8D">
      <w:pPr>
        <w:spacing w:before="240"/>
        <w:jc w:val="both"/>
        <w:rPr>
          <w:rFonts w:ascii="Traditional Arabic" w:hAnsi="Traditional Arabic" w:cs="Traditional Arabic"/>
          <w:b/>
          <w:bCs/>
          <w:color w:val="002060"/>
          <w:sz w:val="44"/>
          <w:szCs w:val="44"/>
          <w:rtl/>
        </w:rPr>
      </w:pPr>
      <w:r w:rsidRPr="003131AE">
        <w:rPr>
          <w:rFonts w:ascii="Traditional Arabic" w:hAnsi="Traditional Arabic" w:cs="Traditional Arabic" w:hint="cs"/>
          <w:b/>
          <w:bCs/>
          <w:color w:val="002060"/>
          <w:sz w:val="44"/>
          <w:szCs w:val="44"/>
          <w:rtl/>
        </w:rPr>
        <w:t>[وقد كان يقبل من اخواننا في الدولة لو اجمع جمهور اهل الحل والعقد في الشام على تنصيبه فخالف الجولاني وبعض وجوه القوم لقلنا انه لا يؤثر على ذلك كما لم يؤثر مخالفة علي وسعد ابتداء وساغ الاستعجال...</w:t>
      </w:r>
    </w:p>
    <w:p w:rsidR="00651B8D" w:rsidRPr="003131AE" w:rsidRDefault="00651B8D" w:rsidP="00651B8D">
      <w:pPr>
        <w:spacing w:before="240"/>
        <w:jc w:val="both"/>
        <w:rPr>
          <w:rFonts w:ascii="Traditional Arabic" w:hAnsi="Traditional Arabic" w:cs="Traditional Arabic"/>
          <w:b/>
          <w:bCs/>
          <w:color w:val="002060"/>
          <w:sz w:val="44"/>
          <w:szCs w:val="44"/>
          <w:rtl/>
        </w:rPr>
      </w:pPr>
      <w:r w:rsidRPr="003131AE">
        <w:rPr>
          <w:rFonts w:ascii="Traditional Arabic" w:hAnsi="Traditional Arabic" w:cs="Traditional Arabic" w:hint="cs"/>
          <w:b/>
          <w:bCs/>
          <w:color w:val="002060"/>
          <w:sz w:val="44"/>
          <w:szCs w:val="44"/>
          <w:rtl/>
        </w:rPr>
        <w:t>قال النووي في شرحه على مسلم :[</w:t>
      </w:r>
      <w:r w:rsidRPr="003131AE">
        <w:rPr>
          <w:rFonts w:ascii="Traditional Arabic" w:hAnsi="Traditional Arabic" w:cs="Traditional Arabic"/>
          <w:b/>
          <w:bCs/>
          <w:color w:val="002060"/>
          <w:sz w:val="44"/>
          <w:szCs w:val="44"/>
          <w:rtl/>
        </w:rPr>
        <w:t xml:space="preserve">عَدَم الْقَدْح فِيهِ فَلِأَنَّهُ لَا يَجِب عَلَى كُلّ وَاحِد أَنْ يَأْتِيَ إِلَى الْأَمَام فَيَضَع يَده فِي يَده وَيُبَايِعهُ ، وَإِنَّمَا يَلْزَمهُ إِذَا عَقَدَ أَهْل الْحَلّ وَالْعَقْد لِلْإِمَامِ الِانْقِيَاد لَهُ ، وَأَلَّا يُظْهِر خِلَافًا ، وَلَا يَشُقّ </w:t>
      </w:r>
      <w:r w:rsidRPr="003131AE">
        <w:rPr>
          <w:rFonts w:ascii="Traditional Arabic" w:hAnsi="Traditional Arabic" w:cs="Traditional Arabic"/>
          <w:b/>
          <w:bCs/>
          <w:color w:val="002060"/>
          <w:sz w:val="44"/>
          <w:szCs w:val="44"/>
          <w:rtl/>
        </w:rPr>
        <w:lastRenderedPageBreak/>
        <w:t xml:space="preserve">الْعَصَا ، وَهَكَذَا كَانَ شَأْن عَلِيّ - رَضِيَ اللَّه عَنْهُ - فِي تِلْكَ الْمُدَّة الَّتِي قَبْلَ بَيْعَته ، فَإِنَّهُ لَمْ يُظْهِر عَلَى أَبِي بَكْر خِلَافًا وَلَا شَقَّ الْعَصَا ، وَلَكِنَّهُ تَأَخَّرَ عَنْ الْحُضُور عِنْده لِلْعُذْرِ الْمَذْكُور فِي الْحَدِيث ، وَلَمْ يَكُنْ اِنْعِقَاد الْبَيْعَة وَانْبِرَامُهَا مُتَوَقِّفًا عَلَى حُضُوره ، فَلَمْ يَجِب عَلَيْهِ الْحُضُور لِذَلِكَ وَلَا لِغَيْرِهِ ، فَلَمَّا لَمْ يَجِب لَمْ يَحْضُر ، وَمَا نُقِلَ عَنْهُ قَدْح فِي الْبَيْعَة وَلَا مُخَالَفَة ، وَلَكِنْ بَقِيَ فِي نَفْسه عَتَب فَتَأَخَّرَ حُضُوره إِلَى أَنْ زَالَ الْعَتَب ، وَكَانَ سَبَب الْعَتَب أَنَّهُ مَعَ وَجَاهَته وَفَضِيلَته فِي نَفْسه فِي كُلّ شَيْء ، وَقُرْبه مِنْ النَّبِيّ صَلَّى اللَّه عَلَيْهِ وَسَلَّمَ وَغَيْر ذَلِكَ ، رَأَى أَنَّهُ لَا يَسْتَبِدّ بِأَمْرٍ إِلَّا بِمَشُورَتِهِ وَحُضُوره ، وَكَانَ عُذْر أَبِي بَكْر وَعُمَر وَسَائِر الصَّحَابَة وَاضِحًا ؛ </w:t>
      </w:r>
      <w:r w:rsidRPr="003131AE">
        <w:rPr>
          <w:rFonts w:ascii="Traditional Arabic" w:hAnsi="Traditional Arabic" w:cs="Traditional Arabic"/>
          <w:b/>
          <w:bCs/>
          <w:color w:val="002060"/>
          <w:sz w:val="44"/>
          <w:szCs w:val="44"/>
          <w:u w:val="single"/>
          <w:rtl/>
        </w:rPr>
        <w:t xml:space="preserve">لِأَنَّهُمْ رَأَوْا الْمُبَادَرَة بِالْبَيْعَةِ مِنْ أَعْظَم مَصَالِح الْمُسْلِمِينَ ، وَخَافُوا مِنْ تَأْخِيرهَا حُصُول خِلَاف وَنِزَاع تَتَرَتَّب عَلَيْهِ مَفَاسِد عَظِيمَة ، وَلِهَذَا أَخَّرُوا دَفْن النَّبِيّ صَلَّى اللَّه عَلَيْهِ وَسَلَّمَ حَتَّى عَقَدُوا الْبَيْعَة لِكَوْنِهَا كَانَتْ أَهَمَّ الْأُمُور ؛ كَيْلَا يَقَع نِزَاع فِي مَدْفِنه أَوْ كَفَنه أَوْ غُسْله أَوْ الصَّلَاة عَلَيْهِ أَوْ غَيْر ذَلِكَ ، </w:t>
      </w:r>
      <w:r w:rsidRPr="003131AE">
        <w:rPr>
          <w:rFonts w:ascii="Traditional Arabic" w:hAnsi="Traditional Arabic" w:cs="Traditional Arabic"/>
          <w:b/>
          <w:bCs/>
          <w:color w:val="002060"/>
          <w:sz w:val="44"/>
          <w:szCs w:val="44"/>
          <w:u w:val="single"/>
          <w:rtl/>
        </w:rPr>
        <w:lastRenderedPageBreak/>
        <w:t>وَلَيْسَ لَهُمْ مَنْ يَفْصِل الْأُمُور فَرَأَوْا تَقَدُّم الْبَيْعَة أَهَمّ الْأَشْيَاء</w:t>
      </w:r>
      <w:r w:rsidRPr="003131AE">
        <w:rPr>
          <w:rFonts w:ascii="Traditional Arabic" w:hAnsi="Traditional Arabic" w:cs="Traditional Arabic"/>
          <w:b/>
          <w:bCs/>
          <w:color w:val="002060"/>
          <w:sz w:val="44"/>
          <w:szCs w:val="44"/>
          <w:rtl/>
        </w:rPr>
        <w:t xml:space="preserve"> . وَاَللَّه أَعْلَم .</w:t>
      </w:r>
      <w:r w:rsidRPr="003131AE">
        <w:rPr>
          <w:rFonts w:ascii="Traditional Arabic" w:hAnsi="Traditional Arabic" w:cs="Traditional Arabic" w:hint="cs"/>
          <w:b/>
          <w:bCs/>
          <w:color w:val="002060"/>
          <w:sz w:val="44"/>
          <w:szCs w:val="44"/>
          <w:rtl/>
        </w:rPr>
        <w:t>]</w:t>
      </w:r>
    </w:p>
    <w:p w:rsidR="00651B8D" w:rsidRDefault="00651B8D" w:rsidP="00261449">
      <w:pPr>
        <w:spacing w:before="240"/>
        <w:jc w:val="both"/>
        <w:rPr>
          <w:rFonts w:ascii="Traditional Arabic" w:hAnsi="Traditional Arabic" w:cs="Traditional Arabic"/>
          <w:b/>
          <w:bCs/>
          <w:color w:val="002060"/>
          <w:sz w:val="44"/>
          <w:szCs w:val="44"/>
          <w:rtl/>
        </w:rPr>
      </w:pPr>
      <w:r w:rsidRPr="003131AE">
        <w:rPr>
          <w:rFonts w:ascii="Traditional Arabic" w:hAnsi="Traditional Arabic" w:cs="Traditional Arabic"/>
          <w:b/>
          <w:bCs/>
          <w:color w:val="002060"/>
          <w:sz w:val="44"/>
          <w:szCs w:val="44"/>
          <w:rtl/>
        </w:rPr>
        <w:t xml:space="preserve">قال القرطبي: ( لا يظن بعلي أنه خالف الناس في البيعة، لكنه تأخر عن الناس لمانع منعه، وهو الموجدة التي وجدها، حيث استبد عليه بمثل هذا الأمر العظيم ولم ينتظر، مع أنه أحق الناس بحضوره ومشورته، </w:t>
      </w:r>
      <w:r w:rsidRPr="003131AE">
        <w:rPr>
          <w:rFonts w:ascii="Traditional Arabic" w:hAnsi="Traditional Arabic" w:cs="Traditional Arabic"/>
          <w:b/>
          <w:bCs/>
          <w:color w:val="002060"/>
          <w:sz w:val="44"/>
          <w:szCs w:val="44"/>
          <w:u w:val="single"/>
          <w:rtl/>
        </w:rPr>
        <w:t>لكن العذر للمبايعين لأبي بكر على ذلك الاستعجال مخافة ثوران الفتنة بين المهاجرين والأنصار كما هو معروف في حديث السقيفة، فسابقوا الفتنة فلم يتأت لهم انتظاره لذلك</w:t>
      </w:r>
      <w:r w:rsidRPr="003131AE">
        <w:rPr>
          <w:rFonts w:ascii="Traditional Arabic" w:hAnsi="Traditional Arabic" w:cs="Traditional Arabic"/>
          <w:b/>
          <w:bCs/>
          <w:color w:val="002060"/>
          <w:sz w:val="44"/>
          <w:szCs w:val="44"/>
          <w:rtl/>
        </w:rPr>
        <w:t>) هـ.</w:t>
      </w:r>
    </w:p>
    <w:p w:rsidR="00261449" w:rsidRDefault="00261449" w:rsidP="00261449">
      <w:pPr>
        <w:spacing w:before="240"/>
        <w:jc w:val="both"/>
        <w:rPr>
          <w:rFonts w:ascii="Traditional Arabic" w:hAnsi="Traditional Arabic" w:cs="Traditional Arabic"/>
          <w:b/>
          <w:bCs/>
          <w:color w:val="002060"/>
          <w:sz w:val="44"/>
          <w:szCs w:val="44"/>
          <w:rtl/>
        </w:rPr>
      </w:pPr>
    </w:p>
    <w:p w:rsidR="00261449" w:rsidRDefault="00261449" w:rsidP="00261449">
      <w:pPr>
        <w:spacing w:before="240"/>
        <w:jc w:val="both"/>
        <w:rPr>
          <w:rFonts w:ascii="Traditional Arabic" w:hAnsi="Traditional Arabic" w:cs="Traditional Arabic"/>
          <w:b/>
          <w:bCs/>
          <w:color w:val="002060"/>
          <w:sz w:val="44"/>
          <w:szCs w:val="44"/>
          <w:rtl/>
        </w:rPr>
      </w:pPr>
    </w:p>
    <w:p w:rsidR="00261449" w:rsidRPr="00261449" w:rsidRDefault="00261449" w:rsidP="00261449">
      <w:pPr>
        <w:spacing w:before="240"/>
        <w:jc w:val="both"/>
        <w:rPr>
          <w:rFonts w:ascii="Traditional Arabic" w:hAnsi="Traditional Arabic" w:cs="Traditional Arabic"/>
          <w:b/>
          <w:bCs/>
          <w:color w:val="002060"/>
          <w:sz w:val="44"/>
          <w:szCs w:val="44"/>
          <w:rtl/>
        </w:rPr>
      </w:pP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التاسع</w:t>
      </w:r>
      <w:r w:rsidRPr="001D7066">
        <w:rPr>
          <w:rFonts w:ascii="Traditional Arabic" w:hAnsi="Traditional Arabic" w:cs="Traditional Arabic" w:hint="cs"/>
          <w:sz w:val="28"/>
          <w:szCs w:val="28"/>
          <w:rtl/>
        </w:rPr>
        <w:t>: فهب بعد هذا أن أمير المؤمنين أبا بكر البغدادي حفظه الله ونصره قد استأثر بالأمر، وقد كان واجباً عليه أن يستشير ويستأمر، فليس ذلك منه بمجيز لك منازعته! ولا إحداث بيعة بعد البيعة التي انعقدت له! قال أبو محمد ابن حزم رحمه الله: (</w:t>
      </w:r>
      <w:r w:rsidRPr="001D7066">
        <w:rPr>
          <w:rFonts w:ascii="Traditional Arabic" w:hAnsi="Traditional Arabic" w:cs="Traditional Arabic" w:hint="cs"/>
          <w:color w:val="000000"/>
          <w:sz w:val="28"/>
          <w:szCs w:val="28"/>
          <w:rtl/>
        </w:rPr>
        <w:t xml:space="preserve">لو </w:t>
      </w:r>
      <w:r w:rsidRPr="001D7066">
        <w:rPr>
          <w:rFonts w:ascii="Traditional Arabic" w:hAnsi="Traditional Arabic" w:cs="Traditional Arabic"/>
          <w:color w:val="000000"/>
          <w:sz w:val="28"/>
          <w:szCs w:val="28"/>
          <w:rtl/>
        </w:rPr>
        <w:t>وثب رجل يصلح للإمامة فبايعه واحد فأكثر</w:t>
      </w:r>
      <w:r w:rsidRPr="001D7066">
        <w:rPr>
          <w:rFonts w:ascii="Traditional Arabic" w:hAnsi="Traditional Arabic" w:cs="Traditional Arabic" w:hint="cs"/>
          <w:color w:val="000000"/>
          <w:sz w:val="28"/>
          <w:szCs w:val="28"/>
          <w:rtl/>
        </w:rPr>
        <w:t>،</w:t>
      </w:r>
      <w:r w:rsidRPr="001D7066">
        <w:rPr>
          <w:rFonts w:ascii="Traditional Arabic" w:hAnsi="Traditional Arabic" w:cs="Traditional Arabic"/>
          <w:color w:val="000000"/>
          <w:sz w:val="28"/>
          <w:szCs w:val="28"/>
          <w:rtl/>
        </w:rPr>
        <w:t xml:space="preserve"> ثم قام آخر ينازعه </w:t>
      </w:r>
      <w:r w:rsidRPr="001D7066">
        <w:rPr>
          <w:rFonts w:ascii="Traditional Arabic" w:hAnsi="Traditional Arabic" w:cs="Traditional Arabic"/>
          <w:b/>
          <w:bCs/>
          <w:color w:val="000000"/>
          <w:sz w:val="28"/>
          <w:szCs w:val="28"/>
          <w:u w:val="single"/>
          <w:rtl/>
        </w:rPr>
        <w:t>ولو بطرفة عين بعده</w:t>
      </w:r>
      <w:r w:rsidRPr="001D7066">
        <w:rPr>
          <w:rFonts w:ascii="Traditional Arabic" w:hAnsi="Traditional Arabic" w:cs="Traditional Arabic" w:hint="cs"/>
          <w:b/>
          <w:bCs/>
          <w:color w:val="000000"/>
          <w:sz w:val="28"/>
          <w:szCs w:val="28"/>
          <w:u w:val="single"/>
          <w:rtl/>
        </w:rPr>
        <w:t>،</w:t>
      </w:r>
      <w:r w:rsidRPr="001D7066">
        <w:rPr>
          <w:rFonts w:ascii="Traditional Arabic" w:hAnsi="Traditional Arabic" w:cs="Traditional Arabic"/>
          <w:b/>
          <w:bCs/>
          <w:color w:val="000000"/>
          <w:sz w:val="28"/>
          <w:szCs w:val="28"/>
          <w:u w:val="single"/>
          <w:rtl/>
        </w:rPr>
        <w:t xml:space="preserve"> فالحق حق الأول</w:t>
      </w:r>
      <w:r w:rsidRPr="001D7066">
        <w:rPr>
          <w:rFonts w:ascii="Traditional Arabic" w:hAnsi="Traditional Arabic" w:cs="Traditional Arabic" w:hint="cs"/>
          <w:b/>
          <w:bCs/>
          <w:color w:val="000000"/>
          <w:sz w:val="28"/>
          <w:szCs w:val="28"/>
          <w:u w:val="single"/>
          <w:rtl/>
        </w:rPr>
        <w:t>،</w:t>
      </w:r>
      <w:r w:rsidRPr="001D7066">
        <w:rPr>
          <w:rFonts w:ascii="Traditional Arabic" w:hAnsi="Traditional Arabic" w:cs="Traditional Arabic"/>
          <w:b/>
          <w:bCs/>
          <w:color w:val="000000"/>
          <w:sz w:val="28"/>
          <w:szCs w:val="28"/>
          <w:u w:val="single"/>
          <w:rtl/>
        </w:rPr>
        <w:t xml:space="preserve"> وسواء كان الثاني أفضل منه أو مثله أو دونه</w:t>
      </w:r>
      <w:r w:rsidRPr="001D7066">
        <w:rPr>
          <w:rFonts w:ascii="Traditional Arabic" w:hAnsi="Traditional Arabic" w:cs="Traditional Arabic" w:hint="cs"/>
          <w:b/>
          <w:bCs/>
          <w:color w:val="000000"/>
          <w:sz w:val="28"/>
          <w:szCs w:val="28"/>
          <w:rtl/>
        </w:rPr>
        <w:t>،</w:t>
      </w:r>
      <w:r w:rsidRPr="001D7066">
        <w:rPr>
          <w:rFonts w:ascii="Traditional Arabic" w:hAnsi="Traditional Arabic" w:cs="Traditional Arabic"/>
          <w:color w:val="000000"/>
          <w:sz w:val="28"/>
          <w:szCs w:val="28"/>
          <w:rtl/>
        </w:rPr>
        <w:t xml:space="preserve"> لقول </w:t>
      </w:r>
      <w:r w:rsidRPr="001D7066">
        <w:rPr>
          <w:rFonts w:ascii="Traditional Arabic" w:hAnsi="Traditional Arabic" w:cs="Traditional Arabic"/>
          <w:color w:val="000000"/>
          <w:sz w:val="28"/>
          <w:szCs w:val="28"/>
          <w:rtl/>
        </w:rPr>
        <w:lastRenderedPageBreak/>
        <w:t>رسول الله صلى الله عليه وسلم</w:t>
      </w:r>
      <w:r w:rsidRPr="001D7066">
        <w:rPr>
          <w:rFonts w:ascii="Traditional Arabic" w:hAnsi="Traditional Arabic" w:cs="Traditional Arabic" w:hint="cs"/>
          <w:color w:val="000000"/>
          <w:sz w:val="28"/>
          <w:szCs w:val="28"/>
          <w:rtl/>
        </w:rPr>
        <w:t>:</w:t>
      </w:r>
      <w:r w:rsidRPr="001D7066">
        <w:rPr>
          <w:rFonts w:ascii="Traditional Arabic" w:hAnsi="Traditional Arabic" w:cs="Traditional Arabic"/>
          <w:color w:val="000000"/>
          <w:sz w:val="28"/>
          <w:szCs w:val="28"/>
          <w:rtl/>
        </w:rPr>
        <w:t xml:space="preserve"> </w:t>
      </w:r>
      <w:r w:rsidRPr="001D7066">
        <w:rPr>
          <w:rFonts w:ascii="Traditional Arabic" w:hAnsi="Traditional Arabic" w:cs="Traditional Arabic" w:hint="cs"/>
          <w:color w:val="000000"/>
          <w:sz w:val="28"/>
          <w:szCs w:val="28"/>
          <w:rtl/>
        </w:rPr>
        <w:t>"ف</w:t>
      </w:r>
      <w:r w:rsidRPr="001D7066">
        <w:rPr>
          <w:rFonts w:ascii="Traditional Arabic" w:hAnsi="Traditional Arabic" w:cs="Traditional Arabic"/>
          <w:color w:val="000000"/>
          <w:sz w:val="28"/>
          <w:szCs w:val="28"/>
          <w:rtl/>
        </w:rPr>
        <w:t>وا بيعة الأول فالأول من جاء ينازعه فاضربوا عنقه كائنا</w:t>
      </w:r>
      <w:r w:rsidRPr="001D7066">
        <w:rPr>
          <w:rFonts w:ascii="Traditional Arabic" w:hAnsi="Traditional Arabic" w:cs="Traditional Arabic" w:hint="cs"/>
          <w:color w:val="000000"/>
          <w:sz w:val="28"/>
          <w:szCs w:val="28"/>
          <w:rtl/>
        </w:rPr>
        <w:t>ً</w:t>
      </w:r>
      <w:r w:rsidRPr="001D7066">
        <w:rPr>
          <w:rFonts w:ascii="Traditional Arabic" w:hAnsi="Traditional Arabic" w:cs="Traditional Arabic"/>
          <w:color w:val="000000"/>
          <w:sz w:val="28"/>
          <w:szCs w:val="28"/>
          <w:rtl/>
        </w:rPr>
        <w:t xml:space="preserve"> من كان</w:t>
      </w:r>
      <w:r w:rsidRPr="001D7066">
        <w:rPr>
          <w:rFonts w:ascii="Traditional Arabic" w:hAnsi="Traditional Arabic" w:cs="Traditional Arabic" w:hint="cs"/>
          <w:color w:val="000000"/>
          <w:sz w:val="28"/>
          <w:szCs w:val="28"/>
          <w:rtl/>
        </w:rPr>
        <w:t>"</w:t>
      </w:r>
      <w:r w:rsidRPr="008960C4">
        <w:rPr>
          <w:rFonts w:ascii="Traditional Arabic" w:hAnsi="Traditional Arabic" w:cs="Traditional Arabic"/>
          <w:sz w:val="28"/>
          <w:szCs w:val="28"/>
          <w:vertAlign w:val="superscript"/>
          <w:rtl/>
        </w:rPr>
        <w:footnoteReference w:id="44"/>
      </w:r>
      <w:r w:rsidRPr="001D7066">
        <w:rPr>
          <w:rFonts w:ascii="Traditional Arabic" w:hAnsi="Traditional Arabic" w:cs="Traditional Arabic" w:hint="cs"/>
          <w:sz w:val="28"/>
          <w:szCs w:val="28"/>
          <w:rtl/>
        </w:rPr>
        <w:t>).</w:t>
      </w:r>
    </w:p>
    <w:p w:rsidR="00261449" w:rsidRPr="00261449" w:rsidRDefault="00261449" w:rsidP="00651B8D">
      <w:pPr>
        <w:spacing w:before="120"/>
        <w:jc w:val="both"/>
        <w:rPr>
          <w:rFonts w:ascii="Traditional Arabic" w:hAnsi="Traditional Arabic" w:cs="Traditional Arabic"/>
          <w:b/>
          <w:bCs/>
          <w:color w:val="002060"/>
          <w:sz w:val="44"/>
          <w:szCs w:val="44"/>
          <w:rtl/>
        </w:rPr>
      </w:pPr>
      <w:r w:rsidRPr="00261449">
        <w:rPr>
          <w:rFonts w:ascii="Traditional Arabic" w:hAnsi="Traditional Arabic" w:cs="Traditional Arabic" w:hint="cs"/>
          <w:b/>
          <w:bCs/>
          <w:color w:val="002060"/>
          <w:sz w:val="44"/>
          <w:szCs w:val="44"/>
          <w:rtl/>
        </w:rPr>
        <w:t>الرد:</w:t>
      </w:r>
    </w:p>
    <w:p w:rsidR="00651B8D" w:rsidRPr="00B60BA6" w:rsidRDefault="00651B8D" w:rsidP="00651B8D">
      <w:pPr>
        <w:spacing w:before="120"/>
        <w:jc w:val="both"/>
        <w:rPr>
          <w:rFonts w:ascii="Traditional Arabic" w:hAnsi="Traditional Arabic" w:cs="Traditional Arabic"/>
          <w:b/>
          <w:bCs/>
          <w:color w:val="00B0F0"/>
          <w:sz w:val="40"/>
          <w:szCs w:val="40"/>
          <w:rtl/>
        </w:rPr>
      </w:pPr>
      <w:r w:rsidRPr="00261449">
        <w:rPr>
          <w:rFonts w:ascii="Traditional Arabic" w:hAnsi="Traditional Arabic" w:cs="Traditional Arabic" w:hint="cs"/>
          <w:b/>
          <w:bCs/>
          <w:color w:val="002060"/>
          <w:sz w:val="44"/>
          <w:szCs w:val="44"/>
          <w:rtl/>
        </w:rPr>
        <w:t>أولا علمنا فساد مذهب ابن حزم في هذه المسألة ورددنا على استدلاله ببيعة عمر لابي بكر وقلنا لولم يبايعه الا عمر لما نعقدت كما انه بايعه الكل سوى بعض الصحابة  انعقدت...</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b/>
          <w:bCs/>
          <w:sz w:val="28"/>
          <w:szCs w:val="28"/>
          <w:rtl/>
        </w:rPr>
        <w:t>الوجه العاشر</w:t>
      </w:r>
      <w:r w:rsidRPr="001D7066">
        <w:rPr>
          <w:rFonts w:ascii="Traditional Arabic" w:hAnsi="Traditional Arabic" w:cs="Traditional Arabic" w:hint="cs"/>
          <w:sz w:val="28"/>
          <w:szCs w:val="28"/>
          <w:rtl/>
        </w:rPr>
        <w:t>: وهب أيضاً أنه استأثر بالأمر، فنحسبه والله حسيبه باراً راشداً في ذلك، وإنما حمله عليه الخشية أن تُفتلت الثمرة من أيدي الصادقين، ويقع الفساد في الأرض، وله فيه من الصحابة الكرام سلف، قال الإمام ابن حزم رحمه الله: (</w:t>
      </w:r>
      <w:r w:rsidRPr="001D7066">
        <w:rPr>
          <w:rFonts w:ascii="Traditional Arabic" w:hAnsi="Traditional Arabic" w:cs="Traditional Arabic"/>
          <w:sz w:val="28"/>
          <w:szCs w:val="28"/>
          <w:rtl/>
        </w:rPr>
        <w:t>إن مات الإمام ولم يعهد إلى أحد أن يبادر رجل مستحق للإمامة</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فيدعو إلى نفسه ولا منازع له ففرض </w:t>
      </w:r>
      <w:r w:rsidRPr="001D7066">
        <w:rPr>
          <w:rFonts w:ascii="Traditional Arabic" w:hAnsi="Traditional Arabic" w:cs="Traditional Arabic" w:hint="cs"/>
          <w:sz w:val="28"/>
          <w:szCs w:val="28"/>
          <w:rtl/>
        </w:rPr>
        <w:t>ا</w:t>
      </w:r>
      <w:r w:rsidRPr="001D7066">
        <w:rPr>
          <w:rFonts w:ascii="Traditional Arabic" w:hAnsi="Traditional Arabic" w:cs="Traditional Arabic"/>
          <w:sz w:val="28"/>
          <w:szCs w:val="28"/>
          <w:rtl/>
        </w:rPr>
        <w:t>تباعه</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والانقياد لبيعته</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والتزام إمامته وطاعته</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كما فعل علي إذ ق</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تل عثمان رضي الله عنهما</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وكما فعل ابن الزبير رضي الله عنهما</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وقد فعل خالد بن الوليد إذ قتل الأمراء زيد بن حارثة وجعفر بن أبي طالب وعبد الله بن رواحة</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فأخذ خالد الراية عن غيره </w:t>
      </w:r>
      <w:r w:rsidRPr="001D7066">
        <w:rPr>
          <w:rFonts w:ascii="Traditional Arabic" w:hAnsi="Traditional Arabic" w:cs="Traditional Arabic" w:hint="cs"/>
          <w:sz w:val="28"/>
          <w:szCs w:val="28"/>
          <w:rtl/>
        </w:rPr>
        <w:t>إ</w:t>
      </w:r>
      <w:r w:rsidRPr="001D7066">
        <w:rPr>
          <w:rFonts w:ascii="Traditional Arabic" w:hAnsi="Traditional Arabic" w:cs="Traditional Arabic"/>
          <w:sz w:val="28"/>
          <w:szCs w:val="28"/>
          <w:rtl/>
        </w:rPr>
        <w:t>مر</w:t>
      </w:r>
      <w:r w:rsidRPr="001D7066">
        <w:rPr>
          <w:rFonts w:ascii="Traditional Arabic" w:hAnsi="Traditional Arabic" w:cs="Traditional Arabic" w:hint="cs"/>
          <w:sz w:val="28"/>
          <w:szCs w:val="28"/>
          <w:rtl/>
        </w:rPr>
        <w:t>ة،</w:t>
      </w:r>
      <w:r w:rsidRPr="001D7066">
        <w:rPr>
          <w:rFonts w:ascii="Traditional Arabic" w:hAnsi="Traditional Arabic" w:cs="Traditional Arabic"/>
          <w:sz w:val="28"/>
          <w:szCs w:val="28"/>
          <w:rtl/>
        </w:rPr>
        <w:t xml:space="preserve"> وصوب ذلك رسول الله صلى الله عليه وسلم إذ بلغه فعله</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وساعد خالدا</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جميع المسلمين رضي الله عنهم</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وأن يقوم كذلك عند ظهور منكر يراه فتلزم معاونته على البر والتقوى</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w:t>
      </w:r>
      <w:r w:rsidRPr="001D7066">
        <w:rPr>
          <w:rFonts w:ascii="Traditional Arabic" w:hAnsi="Traditional Arabic" w:cs="Traditional Arabic"/>
          <w:b/>
          <w:bCs/>
          <w:sz w:val="28"/>
          <w:szCs w:val="28"/>
          <w:rtl/>
        </w:rPr>
        <w:t>ولا يجوز التأخر عنه لأن ذلك معاونة على الإثم والعدوان</w:t>
      </w:r>
      <w:r w:rsidRPr="008960C4">
        <w:rPr>
          <w:rFonts w:ascii="Traditional Arabic" w:hAnsi="Traditional Arabic" w:cs="Traditional Arabic"/>
          <w:sz w:val="28"/>
          <w:szCs w:val="28"/>
          <w:vertAlign w:val="superscript"/>
          <w:rtl/>
        </w:rPr>
        <w:footnoteReference w:id="45"/>
      </w:r>
      <w:r w:rsidRPr="001D7066">
        <w:rPr>
          <w:rFonts w:ascii="Traditional Arabic" w:hAnsi="Traditional Arabic" w:cs="Traditional Arabic" w:hint="cs"/>
          <w:sz w:val="28"/>
          <w:szCs w:val="28"/>
          <w:rtl/>
        </w:rPr>
        <w:t xml:space="preserve">). </w:t>
      </w:r>
    </w:p>
    <w:p w:rsidR="00651B8D" w:rsidRDefault="00651B8D" w:rsidP="00651B8D">
      <w:pPr>
        <w:spacing w:before="120"/>
        <w:jc w:val="both"/>
        <w:rPr>
          <w:rFonts w:ascii="Traditional Arabic" w:hAnsi="Traditional Arabic" w:cs="Traditional Arabic"/>
          <w:sz w:val="28"/>
          <w:szCs w:val="28"/>
          <w:rtl/>
        </w:rPr>
      </w:pPr>
      <w:r>
        <w:rPr>
          <w:rFonts w:ascii="Traditional Arabic" w:hAnsi="Traditional Arabic" w:cs="Traditional Arabic" w:hint="cs"/>
          <w:sz w:val="28"/>
          <w:szCs w:val="28"/>
          <w:rtl/>
        </w:rPr>
        <w:t>الرد:</w:t>
      </w:r>
    </w:p>
    <w:p w:rsidR="00651B8D" w:rsidRPr="00604CDF" w:rsidRDefault="00651B8D" w:rsidP="00651B8D">
      <w:pPr>
        <w:spacing w:before="120"/>
        <w:jc w:val="both"/>
        <w:rPr>
          <w:rFonts w:ascii="Traditional Arabic" w:hAnsi="Traditional Arabic" w:cs="Traditional Arabic"/>
          <w:color w:val="548DD4" w:themeColor="text2" w:themeTint="99"/>
          <w:sz w:val="40"/>
          <w:szCs w:val="40"/>
          <w:rtl/>
        </w:rPr>
      </w:pPr>
      <w:r w:rsidRPr="00604CDF">
        <w:rPr>
          <w:rFonts w:ascii="Traditional Arabic" w:hAnsi="Traditional Arabic" w:cs="Traditional Arabic" w:hint="cs"/>
          <w:color w:val="548DD4" w:themeColor="text2" w:themeTint="99"/>
          <w:sz w:val="40"/>
          <w:szCs w:val="40"/>
          <w:rtl/>
        </w:rPr>
        <w:t>اولا: هو استأثر بالامر قطعا لا تنزلا</w:t>
      </w:r>
      <w:r>
        <w:rPr>
          <w:rFonts w:ascii="Traditional Arabic" w:hAnsi="Traditional Arabic" w:cs="Traditional Arabic" w:hint="cs"/>
          <w:color w:val="548DD4" w:themeColor="text2" w:themeTint="99"/>
          <w:sz w:val="40"/>
          <w:szCs w:val="40"/>
          <w:rtl/>
        </w:rPr>
        <w:t>!!</w:t>
      </w:r>
    </w:p>
    <w:p w:rsidR="00651B8D" w:rsidRPr="00604CDF" w:rsidRDefault="00651B8D" w:rsidP="00651B8D">
      <w:pPr>
        <w:spacing w:before="120"/>
        <w:jc w:val="both"/>
        <w:rPr>
          <w:rFonts w:ascii="Traditional Arabic" w:hAnsi="Traditional Arabic" w:cs="Traditional Arabic"/>
          <w:color w:val="548DD4" w:themeColor="text2" w:themeTint="99"/>
          <w:sz w:val="40"/>
          <w:szCs w:val="40"/>
          <w:rtl/>
        </w:rPr>
      </w:pPr>
      <w:r w:rsidRPr="00604CDF">
        <w:rPr>
          <w:rFonts w:ascii="Traditional Arabic" w:hAnsi="Traditional Arabic" w:cs="Traditional Arabic" w:hint="cs"/>
          <w:color w:val="548DD4" w:themeColor="text2" w:themeTint="99"/>
          <w:sz w:val="40"/>
          <w:szCs w:val="40"/>
          <w:rtl/>
        </w:rPr>
        <w:lastRenderedPageBreak/>
        <w:t>ثانيا: حسن اختياره يحدد الناس لا انت</w:t>
      </w:r>
      <w:r>
        <w:rPr>
          <w:rFonts w:ascii="Traditional Arabic" w:hAnsi="Traditional Arabic" w:cs="Traditional Arabic" w:hint="cs"/>
          <w:color w:val="548DD4" w:themeColor="text2" w:themeTint="99"/>
          <w:sz w:val="40"/>
          <w:szCs w:val="40"/>
          <w:rtl/>
        </w:rPr>
        <w:t xml:space="preserve"> وما حسبته من حسن الاختيار هو رأيك انت مع اتفاق اهل السنة والجماعة على جواز ولاية المفضول وان وجد الفاضل.</w:t>
      </w:r>
    </w:p>
    <w:p w:rsidR="00651B8D" w:rsidRPr="00604CDF" w:rsidRDefault="00651B8D" w:rsidP="00651B8D">
      <w:pPr>
        <w:spacing w:before="120"/>
        <w:jc w:val="both"/>
        <w:rPr>
          <w:rFonts w:ascii="Traditional Arabic" w:hAnsi="Traditional Arabic" w:cs="Traditional Arabic"/>
          <w:color w:val="548DD4" w:themeColor="text2" w:themeTint="99"/>
          <w:sz w:val="40"/>
          <w:szCs w:val="40"/>
          <w:rtl/>
        </w:rPr>
      </w:pPr>
      <w:r w:rsidRPr="00604CDF">
        <w:rPr>
          <w:rFonts w:ascii="Traditional Arabic" w:hAnsi="Traditional Arabic" w:cs="Traditional Arabic" w:hint="cs"/>
          <w:color w:val="548DD4" w:themeColor="text2" w:themeTint="99"/>
          <w:sz w:val="40"/>
          <w:szCs w:val="40"/>
          <w:rtl/>
        </w:rPr>
        <w:t>ثالثا: قولك( وإنما حمله عليه الخشية أن تُفتلت الثمرة من أيدي الصادقين، ويقع الفساد في الأرض، وله فيه من الصحابة الكرام سلف).</w:t>
      </w:r>
    </w:p>
    <w:p w:rsidR="00651B8D" w:rsidRPr="00604CDF" w:rsidRDefault="00651B8D" w:rsidP="00651B8D">
      <w:pPr>
        <w:spacing w:before="120"/>
        <w:jc w:val="both"/>
        <w:rPr>
          <w:rFonts w:ascii="Traditional Arabic" w:hAnsi="Traditional Arabic" w:cs="Traditional Arabic"/>
          <w:color w:val="548DD4" w:themeColor="text2" w:themeTint="99"/>
          <w:sz w:val="40"/>
          <w:szCs w:val="40"/>
          <w:rtl/>
        </w:rPr>
      </w:pPr>
      <w:r w:rsidRPr="00604CDF">
        <w:rPr>
          <w:rFonts w:ascii="Traditional Arabic" w:hAnsi="Traditional Arabic" w:cs="Traditional Arabic" w:hint="cs"/>
          <w:color w:val="548DD4" w:themeColor="text2" w:themeTint="99"/>
          <w:sz w:val="40"/>
          <w:szCs w:val="40"/>
          <w:rtl/>
        </w:rPr>
        <w:t>خشيته ليست دليلا يبرر ما فعله فلو كان يخشر على حال الامة لا نعقدت إمامته بالاستشارة فهذا هو هدي المؤمنين والثمرة ضاعت لما اضاع الجهود الرامية لتوحيد الامة ففرض نفسه عليهم ثم يرد للناس ان يدخلوا في طاعته وهذا غير حاصل.</w:t>
      </w:r>
      <w:r>
        <w:rPr>
          <w:rFonts w:ascii="Traditional Arabic" w:hAnsi="Traditional Arabic" w:cs="Traditional Arabic" w:hint="cs"/>
          <w:color w:val="548DD4" w:themeColor="text2" w:themeTint="99"/>
          <w:sz w:val="40"/>
          <w:szCs w:val="40"/>
          <w:rtl/>
        </w:rPr>
        <w:t>واما ما تقوله بأنه له سلفا من الصحابة كما سيأتي منقوض عليك كما سيأتي بالاستدلال الذي استدللت به وهو قول عمر(فلتة وقى الله الناس شره)</w:t>
      </w:r>
    </w:p>
    <w:p w:rsidR="00651B8D" w:rsidRPr="00604CDF" w:rsidRDefault="00651B8D" w:rsidP="00651B8D">
      <w:pPr>
        <w:spacing w:before="120"/>
        <w:jc w:val="both"/>
        <w:rPr>
          <w:rFonts w:ascii="Traditional Arabic" w:hAnsi="Traditional Arabic" w:cs="Traditional Arabic"/>
          <w:color w:val="548DD4" w:themeColor="text2" w:themeTint="99"/>
          <w:sz w:val="40"/>
          <w:szCs w:val="40"/>
          <w:rtl/>
        </w:rPr>
      </w:pPr>
      <w:r w:rsidRPr="00604CDF">
        <w:rPr>
          <w:rFonts w:ascii="Traditional Arabic" w:hAnsi="Traditional Arabic" w:cs="Traditional Arabic" w:hint="cs"/>
          <w:color w:val="548DD4" w:themeColor="text2" w:themeTint="99"/>
          <w:sz w:val="40"/>
          <w:szCs w:val="40"/>
          <w:rtl/>
        </w:rPr>
        <w:t xml:space="preserve">رابعا:ان الفساد يقع عندما يستأثر بدون الرجوع لاهل الحل والعقد </w:t>
      </w:r>
    </w:p>
    <w:p w:rsidR="000E4D48" w:rsidRDefault="00651B8D" w:rsidP="00651B8D">
      <w:pPr>
        <w:spacing w:before="120"/>
        <w:jc w:val="both"/>
        <w:rPr>
          <w:rFonts w:ascii="Traditional Arabic" w:hAnsi="Traditional Arabic" w:cs="Traditional Arabic"/>
          <w:color w:val="548DD4" w:themeColor="text2" w:themeTint="99"/>
          <w:sz w:val="40"/>
          <w:szCs w:val="40"/>
          <w:rtl/>
        </w:rPr>
      </w:pPr>
      <w:r w:rsidRPr="00604CDF">
        <w:rPr>
          <w:rFonts w:ascii="Traditional Arabic" w:hAnsi="Traditional Arabic" w:cs="Traditional Arabic" w:hint="cs"/>
          <w:color w:val="548DD4" w:themeColor="text2" w:themeTint="99"/>
          <w:sz w:val="40"/>
          <w:szCs w:val="40"/>
          <w:rtl/>
        </w:rPr>
        <w:t xml:space="preserve">خامسا: نحن لا نقول الا بوجوب الامامة عند القدرة والاستطاعة بانعقادها ببيعة اهل الحل والعقد فتأمل </w:t>
      </w:r>
    </w:p>
    <w:p w:rsidR="00651B8D" w:rsidRPr="00604CDF" w:rsidRDefault="00651B8D" w:rsidP="00651B8D">
      <w:pPr>
        <w:spacing w:before="120"/>
        <w:jc w:val="both"/>
        <w:rPr>
          <w:rFonts w:ascii="Traditional Arabic" w:hAnsi="Traditional Arabic" w:cs="Traditional Arabic"/>
          <w:color w:val="548DD4" w:themeColor="text2" w:themeTint="99"/>
          <w:sz w:val="40"/>
          <w:szCs w:val="40"/>
          <w:rtl/>
        </w:rPr>
      </w:pPr>
      <w:r w:rsidRPr="00604CDF">
        <w:rPr>
          <w:rFonts w:ascii="Traditional Arabic" w:hAnsi="Traditional Arabic" w:cs="Traditional Arabic" w:hint="cs"/>
          <w:color w:val="548DD4" w:themeColor="text2" w:themeTint="99"/>
          <w:sz w:val="40"/>
          <w:szCs w:val="40"/>
          <w:rtl/>
        </w:rPr>
        <w:lastRenderedPageBreak/>
        <w:t>سادسا:ما استدللت به من كلام ابن حزم هو خارج محل النزاع إذ الكلام على البيعات العامة وهذه القصة التي ذكرها في البيعات الخاصة..</w:t>
      </w:r>
    </w:p>
    <w:p w:rsidR="00651B8D" w:rsidRPr="00604CDF" w:rsidRDefault="00651B8D" w:rsidP="00651B8D">
      <w:pPr>
        <w:spacing w:before="120"/>
        <w:jc w:val="both"/>
        <w:rPr>
          <w:rFonts w:ascii="Traditional Arabic" w:hAnsi="Traditional Arabic" w:cs="Traditional Arabic"/>
          <w:color w:val="548DD4" w:themeColor="text2" w:themeTint="99"/>
          <w:sz w:val="40"/>
          <w:szCs w:val="40"/>
          <w:rtl/>
        </w:rPr>
      </w:pPr>
    </w:p>
    <w:p w:rsidR="00651B8D" w:rsidRDefault="00651B8D" w:rsidP="00651B8D">
      <w:pPr>
        <w:spacing w:before="120"/>
        <w:jc w:val="both"/>
        <w:rPr>
          <w:rFonts w:ascii="Traditional Arabic" w:hAnsi="Traditional Arabic" w:cs="Traditional Arabic"/>
          <w:sz w:val="28"/>
          <w:szCs w:val="28"/>
          <w:rtl/>
        </w:rPr>
      </w:pPr>
    </w:p>
    <w:p w:rsidR="00651B8D" w:rsidRDefault="00651B8D" w:rsidP="00651B8D">
      <w:pPr>
        <w:spacing w:before="120"/>
        <w:jc w:val="both"/>
        <w:rPr>
          <w:rFonts w:ascii="Traditional Arabic" w:hAnsi="Traditional Arabic" w:cs="Traditional Arabic"/>
          <w:sz w:val="28"/>
          <w:szCs w:val="28"/>
          <w:rtl/>
        </w:rPr>
      </w:pPr>
    </w:p>
    <w:p w:rsidR="00651B8D" w:rsidRDefault="00651B8D" w:rsidP="00651B8D">
      <w:pPr>
        <w:spacing w:before="120"/>
        <w:jc w:val="both"/>
        <w:rPr>
          <w:rFonts w:ascii="Traditional Arabic" w:hAnsi="Traditional Arabic" w:cs="Traditional Arabic"/>
          <w:sz w:val="28"/>
          <w:szCs w:val="28"/>
          <w:rtl/>
        </w:rPr>
      </w:pPr>
    </w:p>
    <w:p w:rsidR="00651B8D" w:rsidRDefault="00651B8D" w:rsidP="00651B8D">
      <w:pPr>
        <w:spacing w:before="120"/>
        <w:jc w:val="both"/>
        <w:rPr>
          <w:rFonts w:ascii="Traditional Arabic" w:hAnsi="Traditional Arabic" w:cs="Traditional Arabic"/>
          <w:sz w:val="28"/>
          <w:szCs w:val="28"/>
          <w:rtl/>
        </w:rPr>
      </w:pPr>
    </w:p>
    <w:p w:rsidR="00651B8D" w:rsidRDefault="00651B8D" w:rsidP="00651B8D">
      <w:pPr>
        <w:spacing w:before="120"/>
        <w:jc w:val="both"/>
        <w:rPr>
          <w:rFonts w:ascii="Traditional Arabic" w:hAnsi="Traditional Arabic" w:cs="Traditional Arabic"/>
          <w:sz w:val="28"/>
          <w:szCs w:val="28"/>
          <w:rtl/>
        </w:rPr>
      </w:pPr>
    </w:p>
    <w:p w:rsidR="00651B8D" w:rsidRPr="001D7066" w:rsidRDefault="00651B8D" w:rsidP="00651B8D">
      <w:pPr>
        <w:spacing w:before="120"/>
        <w:jc w:val="both"/>
        <w:rPr>
          <w:rFonts w:ascii="Traditional Arabic" w:hAnsi="Traditional Arabic" w:cs="Traditional Arabic"/>
          <w:sz w:val="28"/>
          <w:szCs w:val="28"/>
          <w:rtl/>
        </w:rPr>
      </w:pPr>
      <w:r>
        <w:rPr>
          <w:rFonts w:ascii="Traditional Arabic" w:hAnsi="Traditional Arabic" w:cs="Traditional Arabic" w:hint="cs"/>
          <w:sz w:val="28"/>
          <w:szCs w:val="28"/>
          <w:rtl/>
        </w:rPr>
        <w:t>قولك:</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وانظر وتدبر كيف تمَّ تنصيب أول خليفة في هذه الأمة بعد نبيها عليه الصلاة والسلام، وكيف أُسرِع في الأمر دون مشورة جميع الصحابة حتى كان الحال كما قال عمر رضي الله عنه: فلتة وقى الله شرها، وقارن بعد هذا بين حال قد اقتضى الصحابة وألجأهم إلى ذلك، وهم أسمى وأشرف وأرقى مجتمعٍ في هذه الأمة، وبين حال تمر به الأمة اليوم في مجتمعاتٍ خالفة، تشعبت بأهلها السُبل، وتفرقت بهم المسالك، وراجت على الكثير منهم سوءات ملة الكفر في مفاهيم الحكم والسياسة! فأي الحالين تراه بعد ذلك أولى باقتضاء ما اقتضاه؟!</w:t>
      </w:r>
    </w:p>
    <w:p w:rsidR="00651B8D" w:rsidRPr="004A64BC" w:rsidRDefault="00651B8D" w:rsidP="00651B8D">
      <w:pPr>
        <w:spacing w:before="120"/>
        <w:jc w:val="both"/>
        <w:rPr>
          <w:rFonts w:ascii="Traditional Arabic" w:hAnsi="Traditional Arabic" w:cs="Traditional Arabic"/>
          <w:b/>
          <w:bCs/>
          <w:color w:val="548DD4" w:themeColor="text2" w:themeTint="99"/>
          <w:sz w:val="40"/>
          <w:szCs w:val="40"/>
          <w:rtl/>
        </w:rPr>
      </w:pPr>
      <w:r w:rsidRPr="004A64BC">
        <w:rPr>
          <w:rFonts w:ascii="Traditional Arabic" w:hAnsi="Traditional Arabic" w:cs="Traditional Arabic" w:hint="cs"/>
          <w:b/>
          <w:bCs/>
          <w:color w:val="548DD4" w:themeColor="text2" w:themeTint="99"/>
          <w:sz w:val="40"/>
          <w:szCs w:val="40"/>
          <w:rtl/>
        </w:rPr>
        <w:t>الرد:</w:t>
      </w:r>
    </w:p>
    <w:p w:rsidR="00651B8D" w:rsidRPr="004A64BC" w:rsidRDefault="00651B8D" w:rsidP="00651B8D">
      <w:pPr>
        <w:spacing w:before="120"/>
        <w:jc w:val="both"/>
        <w:rPr>
          <w:rFonts w:ascii="Traditional Arabic" w:hAnsi="Traditional Arabic" w:cs="Traditional Arabic"/>
          <w:b/>
          <w:bCs/>
          <w:color w:val="548DD4" w:themeColor="text2" w:themeTint="99"/>
          <w:sz w:val="40"/>
          <w:szCs w:val="40"/>
          <w:rtl/>
        </w:rPr>
      </w:pPr>
      <w:r w:rsidRPr="004A64BC">
        <w:rPr>
          <w:rFonts w:ascii="Traditional Arabic" w:hAnsi="Traditional Arabic" w:cs="Traditional Arabic" w:hint="cs"/>
          <w:b/>
          <w:bCs/>
          <w:color w:val="548DD4" w:themeColor="text2" w:themeTint="99"/>
          <w:sz w:val="40"/>
          <w:szCs w:val="40"/>
          <w:rtl/>
        </w:rPr>
        <w:t>أولا :كيف تنصح وانت لم تفلح فقد قلت انظر وتدبر فأنت نظرت ولم تتدبر فانصح لنفسك اولا</w:t>
      </w:r>
      <w:r>
        <w:rPr>
          <w:rFonts w:ascii="Traditional Arabic" w:hAnsi="Traditional Arabic" w:cs="Traditional Arabic" w:hint="cs"/>
          <w:b/>
          <w:bCs/>
          <w:color w:val="548DD4" w:themeColor="text2" w:themeTint="99"/>
          <w:sz w:val="40"/>
          <w:szCs w:val="40"/>
          <w:rtl/>
        </w:rPr>
        <w:t>...</w:t>
      </w:r>
    </w:p>
    <w:p w:rsidR="00651B8D" w:rsidRPr="00E57493" w:rsidRDefault="00651B8D" w:rsidP="00651B8D">
      <w:pPr>
        <w:spacing w:before="120"/>
        <w:jc w:val="both"/>
        <w:rPr>
          <w:rFonts w:ascii="Traditional Arabic" w:hAnsi="Traditional Arabic" w:cs="Traditional Arabic"/>
          <w:b/>
          <w:bCs/>
          <w:color w:val="548DD4" w:themeColor="text2" w:themeTint="99"/>
          <w:sz w:val="40"/>
          <w:szCs w:val="40"/>
          <w:rtl/>
        </w:rPr>
      </w:pPr>
      <w:r>
        <w:rPr>
          <w:rFonts w:ascii="Traditional Arabic" w:hAnsi="Traditional Arabic" w:cs="Traditional Arabic" w:hint="cs"/>
          <w:b/>
          <w:bCs/>
          <w:color w:val="548DD4" w:themeColor="text2" w:themeTint="99"/>
          <w:sz w:val="40"/>
          <w:szCs w:val="40"/>
          <w:rtl/>
        </w:rPr>
        <w:lastRenderedPageBreak/>
        <w:t>ثانيا</w:t>
      </w:r>
      <w:r w:rsidRPr="00E57493">
        <w:rPr>
          <w:rFonts w:ascii="Traditional Arabic" w:hAnsi="Traditional Arabic" w:cs="Traditional Arabic" w:hint="cs"/>
          <w:b/>
          <w:bCs/>
          <w:color w:val="548DD4" w:themeColor="text2" w:themeTint="99"/>
          <w:sz w:val="40"/>
          <w:szCs w:val="40"/>
          <w:rtl/>
        </w:rPr>
        <w:t xml:space="preserve">: عدم مشاورة (جميع الصحابة) مع وجوبها على جمهورهم لا يلزم لانعقاد امامته مشاورة الكل بل جمهورهم يكفي... </w:t>
      </w:r>
    </w:p>
    <w:p w:rsidR="00651B8D" w:rsidRPr="00E57493" w:rsidRDefault="00651B8D" w:rsidP="00651B8D">
      <w:pPr>
        <w:spacing w:before="120"/>
        <w:jc w:val="both"/>
        <w:rPr>
          <w:rFonts w:ascii="Traditional Arabic" w:hAnsi="Traditional Arabic" w:cs="Traditional Arabic"/>
          <w:b/>
          <w:bCs/>
          <w:color w:val="548DD4" w:themeColor="text2" w:themeTint="99"/>
          <w:sz w:val="40"/>
          <w:szCs w:val="40"/>
          <w:rtl/>
        </w:rPr>
      </w:pPr>
      <w:r>
        <w:rPr>
          <w:rFonts w:ascii="Traditional Arabic" w:hAnsi="Traditional Arabic" w:cs="Traditional Arabic" w:hint="cs"/>
          <w:b/>
          <w:bCs/>
          <w:color w:val="548DD4" w:themeColor="text2" w:themeTint="99"/>
          <w:sz w:val="40"/>
          <w:szCs w:val="40"/>
          <w:rtl/>
        </w:rPr>
        <w:t>ثالثا</w:t>
      </w:r>
      <w:r w:rsidRPr="00E57493">
        <w:rPr>
          <w:rFonts w:ascii="Traditional Arabic" w:hAnsi="Traditional Arabic" w:cs="Traditional Arabic" w:hint="cs"/>
          <w:b/>
          <w:bCs/>
          <w:color w:val="548DD4" w:themeColor="text2" w:themeTint="99"/>
          <w:sz w:val="40"/>
          <w:szCs w:val="40"/>
          <w:rtl/>
        </w:rPr>
        <w:t>:ان سبب عدم مشاورة(جميع الصحابة)أمر لا يقاس على غيرهم فيه فهو خاص !!</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 xml:space="preserve">ولقد أسأت كل الاساءة لما استدللت بقول عمر: (فلتة وقى الله شرها)  </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4"/>
          <w:szCs w:val="44"/>
          <w:rtl/>
        </w:rPr>
        <w:t>ف</w:t>
      </w:r>
      <w:r w:rsidRPr="00E57493">
        <w:rPr>
          <w:rFonts w:ascii="Traditional Arabic" w:hAnsi="Traditional Arabic" w:cs="Traditional Arabic"/>
          <w:b/>
          <w:bCs/>
          <w:color w:val="548DD4" w:themeColor="text2" w:themeTint="99"/>
          <w:sz w:val="44"/>
          <w:szCs w:val="44"/>
          <w:rtl/>
        </w:rPr>
        <w:t>معنى قول عمر (فلته) أي فجأة دون استعداد لها ومن دون أن يتهيئوا لها فوقى الله شرها، أي فتنتها، وعلل لذلك بقوله مباشرة « وليس فيكم من تُقطعُ الأعناق إليه مثل أبي بكر» أي ليس فيكم من يصل إلى منزلة أبي بكر وفضله، فالأدلة عليه واضحة، واجتماع الناس إليه لا يحوزها أحد.</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يقول الخطابي « يريد أن السابق منكم الذي لا يلحق في الفضل لا يصل إلى منزلة أبي بكر، فلا يطمع أحد أن يقع له مثل ما وقع لأبي بكر من المبايعة له أولاً في الملأ اليسير ثم اجتماع الناس عليه وعدم اختلافهم عليه لما تحققوا من استحقاقه</w:t>
      </w:r>
      <w:r w:rsidRPr="00E57493">
        <w:rPr>
          <w:rFonts w:ascii="Traditional Arabic" w:hAnsi="Traditional Arabic" w:cs="Traditional Arabic"/>
          <w:b/>
          <w:bCs/>
          <w:color w:val="548DD4" w:themeColor="text2" w:themeTint="99"/>
          <w:sz w:val="44"/>
          <w:szCs w:val="44"/>
          <w:u w:val="single"/>
          <w:rtl/>
        </w:rPr>
        <w:t xml:space="preserve">، فلم يحتاجوا </w:t>
      </w:r>
      <w:r w:rsidRPr="00E57493">
        <w:rPr>
          <w:rFonts w:ascii="Traditional Arabic" w:hAnsi="Traditional Arabic" w:cs="Traditional Arabic"/>
          <w:b/>
          <w:bCs/>
          <w:color w:val="548DD4" w:themeColor="text2" w:themeTint="99"/>
          <w:sz w:val="44"/>
          <w:szCs w:val="44"/>
          <w:u w:val="single"/>
          <w:rtl/>
        </w:rPr>
        <w:lastRenderedPageBreak/>
        <w:t>في أمره إلى نظر ولا إلى مشاورة أخرى، وليس غيره في ذلك مثله</w:t>
      </w:r>
      <w:r w:rsidRPr="00E57493">
        <w:rPr>
          <w:rFonts w:ascii="Traditional Arabic" w:hAnsi="Traditional Arabic" w:cs="Traditional Arabic"/>
          <w:b/>
          <w:bCs/>
          <w:color w:val="548DD4" w:themeColor="text2" w:themeTint="99"/>
          <w:sz w:val="44"/>
          <w:szCs w:val="44"/>
          <w:rtl/>
        </w:rPr>
        <w:t>».</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وكان سبب قول عمر هذا أنه علم أنّ أحدهم قال (لو مات عمر لبايعت فلاناً) أي يريد أن يفعل كما حدث لأبي بكر.</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وهذا يتعذّر، بل ويستحيل أن يجتمع الناس على رجل كاجتماعهم على أبي بكر. لا سيما وأن جميع الصحابة عرفوا منزلة أبي بكر من النبي وأن خلافة أبي بكر إرادة نبوية:</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عرفت من خلال أمره لأبي بكر أن يصلي بالناس.</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وعرفت من خلال ما روته عائشة وهي الصديقة بنت الصديق قالت: « لما ثقل رسول الله ? قال رسول الله ? لعبد الرحمن بن أبي بكر ائتني بكتف أو لوح حتى اكتب لأبي بكر كتابا لا يختلف عليه فلما ذهب عبد الرحمن ليقوم قال ( أبي الله والمؤمنون ان يُختلف عليك يا أبا بكر» (رواه احمد في المسند وصححه الألباني).</w:t>
      </w:r>
    </w:p>
    <w:p w:rsidR="00651B8D" w:rsidRPr="00E57493" w:rsidRDefault="00651B8D" w:rsidP="00651B8D">
      <w:pPr>
        <w:spacing w:before="120"/>
        <w:jc w:val="both"/>
        <w:rPr>
          <w:rFonts w:ascii="Traditional Arabic" w:hAnsi="Traditional Arabic" w:cs="Traditional Arabic"/>
          <w:color w:val="548DD4" w:themeColor="text2" w:themeTint="99"/>
          <w:sz w:val="28"/>
          <w:szCs w:val="28"/>
          <w:rtl/>
        </w:rPr>
      </w:pPr>
      <w:r w:rsidRPr="00E57493">
        <w:rPr>
          <w:rFonts w:ascii="Traditional Arabic" w:hAnsi="Traditional Arabic" w:cs="Traditional Arabic"/>
          <w:b/>
          <w:bCs/>
          <w:color w:val="548DD4" w:themeColor="text2" w:themeTint="99"/>
          <w:sz w:val="44"/>
          <w:szCs w:val="44"/>
          <w:rtl/>
        </w:rPr>
        <w:lastRenderedPageBreak/>
        <w:t>فمن أراد أن ينفرد بالبيعة دون ملأ من المسلمين الذين اطلعوا على هذه القرائن النبوية فسيعرّض نفسه للقتل، وهذا هو معنى قول عمر (تغرةً أن يقتلا) أي من فعل ذلك فقد غرر بنفسه وبصاحبه وعرّضهما للقتل. السبب: قول عمر: وليس فيكم من تُقطعُ الأعناق إليه مثل أبي بكر.</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وقال الآجري في الشريعة</w:t>
      </w:r>
      <w:r w:rsidRPr="00E57493">
        <w:rPr>
          <w:rFonts w:ascii="Traditional Arabic" w:hAnsi="Traditional Arabic" w:cs="Traditional Arabic"/>
          <w:b/>
          <w:bCs/>
          <w:color w:val="548DD4" w:themeColor="text2" w:themeTint="99"/>
          <w:sz w:val="40"/>
          <w:szCs w:val="40"/>
          <w:rtl/>
        </w:rPr>
        <w:t xml:space="preserve"> </w:t>
      </w:r>
      <w:r w:rsidRPr="00E57493">
        <w:rPr>
          <w:rFonts w:ascii="Traditional Arabic" w:hAnsi="Traditional Arabic" w:cs="Traditional Arabic" w:hint="cs"/>
          <w:b/>
          <w:bCs/>
          <w:color w:val="548DD4" w:themeColor="text2" w:themeTint="99"/>
          <w:sz w:val="40"/>
          <w:szCs w:val="40"/>
          <w:rtl/>
        </w:rPr>
        <w:t>(3/315)</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w:t>
      </w:r>
      <w:r w:rsidRPr="00E57493">
        <w:rPr>
          <w:rFonts w:ascii="Traditional Arabic" w:hAnsi="Traditional Arabic" w:cs="Traditional Arabic"/>
          <w:b/>
          <w:bCs/>
          <w:color w:val="548DD4" w:themeColor="text2" w:themeTint="99"/>
          <w:sz w:val="40"/>
          <w:szCs w:val="40"/>
          <w:rtl/>
        </w:rPr>
        <w:t>فقول عمر رضي الله عنه : كانت بيعة أبي بكر فلتة يعني : افتلتت من أن يكون للشيطان فيها نصيب ، لم يسفك فيها دم ، ولم يختلف عليه الناس ، فهذا مدح لها ليس بذم يا من يطلب الفتنة اعقل إن كنت تعقل</w:t>
      </w:r>
      <w:r w:rsidRPr="00E57493">
        <w:rPr>
          <w:rFonts w:ascii="Traditional Arabic" w:hAnsi="Traditional Arabic" w:cs="Traditional Arabic" w:hint="cs"/>
          <w:b/>
          <w:bCs/>
          <w:color w:val="548DD4" w:themeColor="text2" w:themeTint="99"/>
          <w:sz w:val="40"/>
          <w:szCs w:val="40"/>
          <w:rtl/>
        </w:rPr>
        <w:t>]</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وقال ابن تيمية في المنهاج(8/199)</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 xml:space="preserve">ومعنى ذلك أنها وقعت فجأة لم تكن قد استعددنا لها ولا تهيأنا </w:t>
      </w:r>
      <w:r w:rsidRPr="00E57493">
        <w:rPr>
          <w:rFonts w:ascii="Traditional Arabic" w:hAnsi="Traditional Arabic" w:cs="Traditional Arabic"/>
          <w:b/>
          <w:bCs/>
          <w:color w:val="548DD4" w:themeColor="text2" w:themeTint="99"/>
          <w:sz w:val="44"/>
          <w:szCs w:val="44"/>
          <w:u w:val="single"/>
          <w:rtl/>
        </w:rPr>
        <w:t xml:space="preserve">لأن أبا بكر كان متعينا لذلك فلم يكن يحتاج في ذلك إلى أن يجتمع لها الناس إذ كلهم يعلمون أنه أحق بها وليس بعد أبي بكر من يجتمع الناس على تفضيله واستحقاقه كما اجتمعوا على ذلك في أبي بكر فمن أراد أن ينفرد ببيعة رجل دون ملأ من المسلمين </w:t>
      </w:r>
      <w:r w:rsidRPr="00E57493">
        <w:rPr>
          <w:rFonts w:ascii="Traditional Arabic" w:hAnsi="Traditional Arabic" w:cs="Traditional Arabic"/>
          <w:b/>
          <w:bCs/>
          <w:color w:val="548DD4" w:themeColor="text2" w:themeTint="99"/>
          <w:sz w:val="44"/>
          <w:szCs w:val="44"/>
          <w:u w:val="single"/>
          <w:rtl/>
        </w:rPr>
        <w:lastRenderedPageBreak/>
        <w:t>فاقتلوه وهو لم يسأل وقاية شرها بل أخبر أن الله وقى شر الفتنة بالاجتماع</w:t>
      </w:r>
      <w:r w:rsidRPr="00E57493">
        <w:rPr>
          <w:rFonts w:ascii="Traditional Arabic" w:hAnsi="Traditional Arabic" w:cs="Traditional Arabic"/>
          <w:b/>
          <w:bCs/>
          <w:color w:val="548DD4" w:themeColor="text2" w:themeTint="99"/>
          <w:sz w:val="44"/>
          <w:szCs w:val="44"/>
          <w:rtl/>
        </w:rPr>
        <w:t>.</w:t>
      </w:r>
      <w:r w:rsidRPr="00E57493">
        <w:rPr>
          <w:rFonts w:ascii="Traditional Arabic" w:hAnsi="Traditional Arabic" w:cs="Traditional Arabic" w:hint="cs"/>
          <w:b/>
          <w:bCs/>
          <w:color w:val="548DD4" w:themeColor="text2" w:themeTint="99"/>
          <w:sz w:val="44"/>
          <w:szCs w:val="44"/>
          <w:rtl/>
        </w:rPr>
        <w:t>]</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0"/>
          <w:szCs w:val="40"/>
          <w:rtl/>
        </w:rPr>
        <w:t>وقال الايجي في المواقف</w:t>
      </w:r>
      <w:r w:rsidRPr="00E57493">
        <w:rPr>
          <w:rFonts w:ascii="Traditional Arabic" w:hAnsi="Traditional Arabic" w:cs="Traditional Arabic" w:hint="cs"/>
          <w:b/>
          <w:bCs/>
          <w:color w:val="548DD4" w:themeColor="text2" w:themeTint="99"/>
          <w:sz w:val="44"/>
          <w:szCs w:val="44"/>
          <w:rtl/>
        </w:rPr>
        <w:t>(3/600)</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وأما قوله</w:t>
      </w:r>
      <w:r w:rsidRPr="00E57493">
        <w:rPr>
          <w:rFonts w:ascii="Traditional Arabic" w:hAnsi="Traditional Arabic" w:cs="Traditional Arabic" w:hint="cs"/>
          <w:b/>
          <w:bCs/>
          <w:color w:val="548DD4" w:themeColor="text2" w:themeTint="99"/>
          <w:sz w:val="44"/>
          <w:szCs w:val="44"/>
          <w:rtl/>
        </w:rPr>
        <w:t xml:space="preserve"> ــ أي مقوله عمر السابقة ــ </w:t>
      </w:r>
      <w:r w:rsidRPr="00E57493">
        <w:rPr>
          <w:rFonts w:ascii="Traditional Arabic" w:hAnsi="Traditional Arabic" w:cs="Traditional Arabic"/>
          <w:b/>
          <w:bCs/>
          <w:color w:val="548DD4" w:themeColor="text2" w:themeTint="99"/>
          <w:sz w:val="44"/>
          <w:szCs w:val="44"/>
          <w:rtl/>
        </w:rPr>
        <w:t xml:space="preserve"> في بيعة أبي </w:t>
      </w:r>
      <w:r w:rsidRPr="00E57493">
        <w:rPr>
          <w:rFonts w:ascii="Traditional Arabic" w:hAnsi="Traditional Arabic" w:cs="Traditional Arabic"/>
          <w:b/>
          <w:bCs/>
          <w:color w:val="548DD4" w:themeColor="text2" w:themeTint="99"/>
          <w:sz w:val="44"/>
          <w:szCs w:val="44"/>
          <w:u w:val="single"/>
          <w:rtl/>
        </w:rPr>
        <w:t>بكر فمعناه أن الإقدام على مثله بلا مشاورة الغير وتحصيل الاتفاق منه مظنة للفتنة فلا يقدمن عليه أحد على أني أقدمت عليه فسلمت وتيسر الأمر بلا تبعة</w:t>
      </w:r>
      <w:r w:rsidRPr="00E57493">
        <w:rPr>
          <w:rFonts w:ascii="Traditional Arabic" w:hAnsi="Traditional Arabic" w:cs="Traditional Arabic"/>
          <w:b/>
          <w:bCs/>
          <w:color w:val="548DD4" w:themeColor="text2" w:themeTint="99"/>
          <w:sz w:val="44"/>
          <w:szCs w:val="44"/>
          <w:rtl/>
        </w:rPr>
        <w:t xml:space="preserve"> ثم إنك خبير بأن أمثال هذه لا تعارض الإجماع على إمامته المستلزم للإجماع على أهليته للإمامة </w:t>
      </w:r>
      <w:r w:rsidRPr="00E57493">
        <w:rPr>
          <w:rFonts w:ascii="Traditional Arabic" w:hAnsi="Traditional Arabic" w:cs="Traditional Arabic" w:hint="cs"/>
          <w:b/>
          <w:bCs/>
          <w:color w:val="548DD4" w:themeColor="text2" w:themeTint="99"/>
          <w:sz w:val="44"/>
          <w:szCs w:val="44"/>
          <w:rtl/>
        </w:rPr>
        <w:t>]</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4"/>
          <w:szCs w:val="44"/>
          <w:rtl/>
        </w:rPr>
        <w:t>وقال الباقلاني : [</w:t>
      </w:r>
      <w:r w:rsidRPr="00E57493">
        <w:rPr>
          <w:rFonts w:ascii="Traditional Arabic" w:hAnsi="Traditional Arabic" w:cs="Traditional Arabic"/>
          <w:b/>
          <w:bCs/>
          <w:color w:val="548DD4" w:themeColor="text2" w:themeTint="99"/>
          <w:sz w:val="44"/>
          <w:szCs w:val="44"/>
          <w:rtl/>
        </w:rPr>
        <w:t>فإن قالوا فما معنى الخبر</w:t>
      </w:r>
      <w:r w:rsidRPr="00E57493">
        <w:rPr>
          <w:rFonts w:ascii="Traditional Arabic" w:hAnsi="Traditional Arabic" w:cs="Traditional Arabic" w:hint="cs"/>
          <w:b/>
          <w:bCs/>
          <w:color w:val="548DD4" w:themeColor="text2" w:themeTint="99"/>
          <w:sz w:val="44"/>
          <w:szCs w:val="44"/>
          <w:rtl/>
        </w:rPr>
        <w:t xml:space="preserve"> ــ أي كلام عمر السابق ــ</w:t>
      </w:r>
      <w:r w:rsidRPr="00E57493">
        <w:rPr>
          <w:rFonts w:ascii="Traditional Arabic" w:hAnsi="Traditional Arabic" w:cs="Traditional Arabic"/>
          <w:b/>
          <w:bCs/>
          <w:color w:val="548DD4" w:themeColor="text2" w:themeTint="99"/>
          <w:sz w:val="44"/>
          <w:szCs w:val="44"/>
          <w:rtl/>
        </w:rPr>
        <w:t xml:space="preserve"> قيل لهم إن عمر كان يعتقد أن أبا بكر كان أفضل الأمة ومبرزا فيهم بالفضل وغير مشتكل </w:t>
      </w:r>
      <w:r w:rsidRPr="00E57493">
        <w:rPr>
          <w:rFonts w:ascii="Traditional Arabic" w:hAnsi="Traditional Arabic" w:cs="Traditional Arabic"/>
          <w:b/>
          <w:bCs/>
          <w:color w:val="548DD4" w:themeColor="text2" w:themeTint="99"/>
          <w:sz w:val="44"/>
          <w:szCs w:val="44"/>
          <w:u w:val="single"/>
          <w:rtl/>
        </w:rPr>
        <w:t>الأمر وأنه كان يستحق أخذها بالمناظرة عليها وأن من بعدها متقاربون في الرتبة والفضل لا يستحقونها على ذلك الوجه</w:t>
      </w:r>
      <w:r w:rsidRPr="00E57493">
        <w:rPr>
          <w:rFonts w:ascii="Traditional Arabic" w:hAnsi="Traditional Arabic" w:cs="Traditional Arabic"/>
          <w:b/>
          <w:bCs/>
          <w:color w:val="548DD4" w:themeColor="text2" w:themeTint="99"/>
          <w:sz w:val="44"/>
          <w:szCs w:val="44"/>
          <w:rtl/>
        </w:rPr>
        <w:t xml:space="preserve"> </w:t>
      </w:r>
      <w:r w:rsidRPr="00E57493">
        <w:rPr>
          <w:rFonts w:ascii="Traditional Arabic" w:hAnsi="Traditional Arabic" w:cs="Traditional Arabic"/>
          <w:b/>
          <w:bCs/>
          <w:color w:val="548DD4" w:themeColor="text2" w:themeTint="99"/>
          <w:sz w:val="40"/>
          <w:szCs w:val="40"/>
          <w:rtl/>
        </w:rPr>
        <w:t>ولذلك جعلها شورى في ستة</w:t>
      </w:r>
      <w:r w:rsidRPr="00E57493">
        <w:rPr>
          <w:rFonts w:ascii="Traditional Arabic" w:hAnsi="Traditional Arabic" w:cs="Traditional Arabic" w:hint="cs"/>
          <w:b/>
          <w:bCs/>
          <w:color w:val="548DD4" w:themeColor="text2" w:themeTint="99"/>
          <w:sz w:val="40"/>
          <w:szCs w:val="40"/>
          <w:rtl/>
        </w:rPr>
        <w:t>]</w:t>
      </w:r>
      <w:r w:rsidRPr="00E57493">
        <w:rPr>
          <w:rFonts w:ascii="Traditional Arabic" w:hAnsi="Traditional Arabic" w:cs="Traditional Arabic"/>
          <w:b/>
          <w:bCs/>
          <w:color w:val="548DD4" w:themeColor="text2" w:themeTint="99"/>
          <w:sz w:val="40"/>
          <w:szCs w:val="40"/>
          <w:rtl/>
        </w:rPr>
        <w:t xml:space="preserve"> تمهيد الأوائل في تلخيص الدلائل</w:t>
      </w:r>
      <w:r w:rsidRPr="00E57493">
        <w:rPr>
          <w:rFonts w:ascii="Traditional Arabic" w:hAnsi="Traditional Arabic" w:cs="Traditional Arabic" w:hint="cs"/>
          <w:b/>
          <w:bCs/>
          <w:color w:val="548DD4" w:themeColor="text2" w:themeTint="99"/>
          <w:sz w:val="40"/>
          <w:szCs w:val="40"/>
          <w:rtl/>
        </w:rPr>
        <w:t xml:space="preserve"> ل</w:t>
      </w:r>
      <w:r w:rsidRPr="00E57493">
        <w:rPr>
          <w:rFonts w:ascii="Traditional Arabic" w:hAnsi="Traditional Arabic" w:cs="Traditional Arabic"/>
          <w:b/>
          <w:bCs/>
          <w:color w:val="548DD4" w:themeColor="text2" w:themeTint="99"/>
          <w:sz w:val="40"/>
          <w:szCs w:val="40"/>
          <w:rtl/>
        </w:rPr>
        <w:t>لباقلاني</w:t>
      </w:r>
      <w:r w:rsidRPr="00E57493">
        <w:rPr>
          <w:rFonts w:ascii="Traditional Arabic" w:hAnsi="Traditional Arabic" w:cs="Traditional Arabic" w:hint="cs"/>
          <w:b/>
          <w:bCs/>
          <w:color w:val="548DD4" w:themeColor="text2" w:themeTint="99"/>
          <w:sz w:val="40"/>
          <w:szCs w:val="40"/>
          <w:rtl/>
        </w:rPr>
        <w:t>(495).</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4"/>
          <w:szCs w:val="44"/>
          <w:rtl/>
        </w:rPr>
        <w:t>وقال العلامة محمد مال الله في مجموع فتاواه(7/85)</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4"/>
          <w:szCs w:val="44"/>
          <w:rtl/>
        </w:rPr>
        <w:lastRenderedPageBreak/>
        <w:t>[</w:t>
      </w:r>
      <w:r w:rsidRPr="00E57493">
        <w:rPr>
          <w:rFonts w:ascii="Traditional Arabic" w:hAnsi="Traditional Arabic" w:cs="Traditional Arabic"/>
          <w:b/>
          <w:bCs/>
          <w:color w:val="548DD4" w:themeColor="text2" w:themeTint="99"/>
          <w:sz w:val="44"/>
          <w:szCs w:val="44"/>
          <w:rtl/>
        </w:rPr>
        <w:t>ومنها أنه روى عن عمر بن الخطاب أنه قال ألا إن بيعة أبي بكر كانت فلتة وقي الله المؤمنين شرها ، فمن عاد بمثلها فاقتلوه قالوا : ويؤيد هذه الرواية رواية البخاري في صحيحه فقد دلت صراحة على بيعة أبي بكر قد وقعت بغتة بلا تأمل ولا مشورة ، وإنها غير تمسك بدليل ، فلم يكن إماماً بحق . والجواب أن هذا الكلام صدر من عمر في زجر رجل كان يقول : إن مات عمر أبايع فلاناً وحدي أو مع آخر كما كان في مبايعة أبي بكر ثم أستقر الأمر عليها ، فمعنى كلام الفاروق في رد</w:t>
      </w:r>
      <w:r w:rsidRPr="00E57493">
        <w:rPr>
          <w:rFonts w:ascii="Traditional Arabic" w:hAnsi="Traditional Arabic" w:cs="Traditional Arabic" w:hint="cs"/>
          <w:b/>
          <w:bCs/>
          <w:color w:val="548DD4" w:themeColor="text2" w:themeTint="99"/>
          <w:sz w:val="44"/>
          <w:szCs w:val="44"/>
          <w:rtl/>
        </w:rPr>
        <w:t>ه</w:t>
      </w:r>
      <w:r w:rsidRPr="00E57493">
        <w:rPr>
          <w:rFonts w:ascii="Traditional Arabic" w:hAnsi="Traditional Arabic" w:cs="Traditional Arabic"/>
          <w:b/>
          <w:bCs/>
          <w:color w:val="548DD4" w:themeColor="text2" w:themeTint="99"/>
          <w:sz w:val="44"/>
          <w:szCs w:val="44"/>
          <w:rtl/>
        </w:rPr>
        <w:t xml:space="preserve"> لهذا القول أن بيعة رجل أو رجلين شخصياً من غير تأمل سابق ومراجعة أهل الحل والعقد ليست بصحيحة ، وبيعة ابي بكر وإن كانت فجأة بسبب مناقشة الأنصار وعدم وجود فرصة للمشورة فقد حلت محلها وصادفت أهلها للدلائل على ذلك والقرائن على ما هنالك كإمامة الصلاة ونحوها وهذا معنى (( وقي الله المؤمنين شرها </w:t>
      </w:r>
      <w:r w:rsidRPr="00E57493">
        <w:rPr>
          <w:rFonts w:ascii="Traditional Arabic" w:hAnsi="Traditional Arabic" w:cs="Traditional Arabic"/>
          <w:b/>
          <w:bCs/>
          <w:color w:val="548DD4" w:themeColor="text2" w:themeTint="99"/>
          <w:sz w:val="44"/>
          <w:szCs w:val="44"/>
          <w:u w:val="single"/>
          <w:rtl/>
        </w:rPr>
        <w:t>)) فلا يقاس غيره ب</w:t>
      </w:r>
      <w:r w:rsidRPr="00E57493">
        <w:rPr>
          <w:rFonts w:ascii="Traditional Arabic" w:hAnsi="Traditional Arabic" w:cs="Traditional Arabic"/>
          <w:b/>
          <w:bCs/>
          <w:color w:val="548DD4" w:themeColor="text2" w:themeTint="99"/>
          <w:sz w:val="44"/>
          <w:szCs w:val="44"/>
          <w:rtl/>
        </w:rPr>
        <w:t xml:space="preserve">ه . وفي آخر هذه الرواية التى رواها الشيعة (( وأيكم مثل أبي بكر )) أي في الأفضلية والخبرية وعدم الاحتياج إلى المشورة . على أنه قد يثبت عند </w:t>
      </w:r>
      <w:r w:rsidRPr="00E57493">
        <w:rPr>
          <w:rFonts w:ascii="Traditional Arabic" w:hAnsi="Traditional Arabic" w:cs="Traditional Arabic"/>
          <w:b/>
          <w:bCs/>
          <w:color w:val="548DD4" w:themeColor="text2" w:themeTint="99"/>
          <w:sz w:val="44"/>
          <w:szCs w:val="44"/>
          <w:rtl/>
        </w:rPr>
        <w:lastRenderedPageBreak/>
        <w:t>أهل السنة وصح أن سعد بن عبادة وأمير المؤمنين علياً والزبير قد بايعوه بعد تلك المناقشة واعتذروا له عن التخلف أول الأمر .</w:t>
      </w:r>
      <w:r w:rsidRPr="00E57493">
        <w:rPr>
          <w:rFonts w:ascii="Traditional Arabic" w:hAnsi="Traditional Arabic" w:cs="Traditional Arabic" w:hint="cs"/>
          <w:b/>
          <w:bCs/>
          <w:color w:val="548DD4" w:themeColor="text2" w:themeTint="99"/>
          <w:sz w:val="44"/>
          <w:szCs w:val="44"/>
          <w:rtl/>
        </w:rPr>
        <w:t>]</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فانظر الى فهمك لقول عمر وفهم اهل السنة تجد العجاب ففهمك انها جاءت هكذا فلتة ولا اشكال انما هي فلتة لانها:</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1ــ لم يكن للشيطان فيها نصيب..</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2ــ خاصة بهم لا تقاس على غيرهم..</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sidRPr="00E57493">
        <w:rPr>
          <w:rFonts w:ascii="Traditional Arabic" w:hAnsi="Traditional Arabic" w:cs="Traditional Arabic" w:hint="cs"/>
          <w:b/>
          <w:bCs/>
          <w:color w:val="548DD4" w:themeColor="text2" w:themeTint="99"/>
          <w:sz w:val="36"/>
          <w:szCs w:val="36"/>
          <w:rtl/>
        </w:rPr>
        <w:t>3 ــ مقصوده ا</w:t>
      </w:r>
      <w:r>
        <w:rPr>
          <w:rFonts w:ascii="Traditional Arabic" w:hAnsi="Traditional Arabic" w:cs="Traditional Arabic" w:hint="cs"/>
          <w:b/>
          <w:bCs/>
          <w:color w:val="548DD4" w:themeColor="text2" w:themeTint="99"/>
          <w:sz w:val="36"/>
          <w:szCs w:val="36"/>
          <w:rtl/>
        </w:rPr>
        <w:t>لتحذير من العودة فيها لا تقرير شكلها وإن كانت في حالتهم صحيح لعدم وجود الموازي!! فتأمل.</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sidRPr="00E57493">
        <w:rPr>
          <w:rFonts w:ascii="Traditional Arabic" w:hAnsi="Traditional Arabic" w:cs="Traditional Arabic" w:hint="cs"/>
          <w:b/>
          <w:bCs/>
          <w:color w:val="548DD4" w:themeColor="text2" w:themeTint="99"/>
          <w:sz w:val="36"/>
          <w:szCs w:val="36"/>
          <w:rtl/>
        </w:rPr>
        <w:t>ثالثا:ان مثل هذا فيه مشابهة ــ من غير قصد ــ  لسلوك طريقة الروافض فإنهم طعنوا في امامة ابي بكر كونها فلتة لم تجي في مشورة فاحذر ان تطعن في عدم المشورة لتقيس عليها غيرها فهذا متضمن للطعن في ابي بكر وعمر عياذا بالله من ذلك!!وبعض الشيع</w:t>
      </w:r>
      <w:r>
        <w:rPr>
          <w:rFonts w:ascii="Traditional Arabic" w:hAnsi="Traditional Arabic" w:cs="Traditional Arabic" w:hint="cs"/>
          <w:b/>
          <w:bCs/>
          <w:color w:val="548DD4" w:themeColor="text2" w:themeTint="99"/>
          <w:sz w:val="36"/>
          <w:szCs w:val="36"/>
          <w:rtl/>
        </w:rPr>
        <w:t>ة على النقيض من ذلك فإنه</w:t>
      </w:r>
      <w:r w:rsidRPr="00E57493">
        <w:rPr>
          <w:rFonts w:ascii="Traditional Arabic" w:hAnsi="Traditional Arabic" w:cs="Traditional Arabic" w:hint="cs"/>
          <w:b/>
          <w:bCs/>
          <w:color w:val="548DD4" w:themeColor="text2" w:themeTint="99"/>
          <w:sz w:val="36"/>
          <w:szCs w:val="36"/>
          <w:rtl/>
        </w:rPr>
        <w:t>م يكذبون عمر رضي الله عنه في كونها فلتة بل يقول</w:t>
      </w:r>
      <w:r>
        <w:rPr>
          <w:rFonts w:ascii="Traditional Arabic" w:hAnsi="Traditional Arabic" w:cs="Traditional Arabic" w:hint="cs"/>
          <w:b/>
          <w:bCs/>
          <w:color w:val="548DD4" w:themeColor="text2" w:themeTint="99"/>
          <w:sz w:val="36"/>
          <w:szCs w:val="36"/>
          <w:rtl/>
        </w:rPr>
        <w:t>ون</w:t>
      </w:r>
      <w:r w:rsidRPr="00E57493">
        <w:rPr>
          <w:rFonts w:ascii="Traditional Arabic" w:hAnsi="Traditional Arabic" w:cs="Traditional Arabic" w:hint="cs"/>
          <w:b/>
          <w:bCs/>
          <w:color w:val="548DD4" w:themeColor="text2" w:themeTint="99"/>
          <w:sz w:val="36"/>
          <w:szCs w:val="36"/>
          <w:rtl/>
        </w:rPr>
        <w:t xml:space="preserve"> بأنه امر دبر  بليل  قبحهم الله</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قال محمد بن هانئ المغربي</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و لكن أمرا كان أبرم بينهم</w:t>
      </w: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و إن قال قوم فلتة غير مبرم</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lastRenderedPageBreak/>
        <w:t>و قال آخر</w:t>
      </w:r>
      <w:r w:rsidRPr="00E57493">
        <w:rPr>
          <w:rFonts w:ascii="Traditional Arabic" w:hAnsi="Traditional Arabic" w:cs="Traditional Arabic" w:hint="cs"/>
          <w:b/>
          <w:bCs/>
          <w:color w:val="548DD4" w:themeColor="text2" w:themeTint="99"/>
          <w:sz w:val="44"/>
          <w:szCs w:val="44"/>
          <w:rtl/>
        </w:rPr>
        <w:t>:</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زعموها فلتة فاجئة</w:t>
      </w: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لا ورب البيت والركن المشيد</w:t>
      </w:r>
    </w:p>
    <w:p w:rsidR="00651B8D" w:rsidRPr="00296346" w:rsidRDefault="00651B8D" w:rsidP="00651B8D">
      <w:pPr>
        <w:autoSpaceDE w:val="0"/>
        <w:autoSpaceDN w:val="0"/>
        <w:adjustRightInd w:val="0"/>
        <w:rPr>
          <w:rFonts w:ascii="Traditional Arabic" w:hAnsi="Traditional Arabic" w:cs="Traditional Arabic"/>
          <w:b/>
          <w:bCs/>
          <w:color w:val="548DD4" w:themeColor="text2" w:themeTint="99"/>
          <w:sz w:val="32"/>
          <w:szCs w:val="32"/>
          <w:rtl/>
        </w:rPr>
      </w:pPr>
      <w:r w:rsidRPr="00E57493">
        <w:rPr>
          <w:rFonts w:ascii="Traditional Arabic" w:hAnsi="Traditional Arabic" w:cs="Traditional Arabic"/>
          <w:b/>
          <w:bCs/>
          <w:color w:val="548DD4" w:themeColor="text2" w:themeTint="99"/>
          <w:sz w:val="44"/>
          <w:szCs w:val="44"/>
          <w:rtl/>
        </w:rPr>
        <w:t>إنما كانت أمورا نسجت</w:t>
      </w: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بينهم أسبابها نسج البرود</w:t>
      </w:r>
      <w:r>
        <w:rPr>
          <w:rFonts w:ascii="Traditional Arabic" w:hAnsi="Traditional Arabic" w:cs="Traditional Arabic" w:hint="cs"/>
          <w:b/>
          <w:bCs/>
          <w:color w:val="548DD4" w:themeColor="text2" w:themeTint="99"/>
          <w:sz w:val="44"/>
          <w:szCs w:val="44"/>
          <w:rtl/>
        </w:rPr>
        <w:t xml:space="preserve"> انظر </w:t>
      </w:r>
      <w:r w:rsidRPr="00E57493">
        <w:rPr>
          <w:rFonts w:ascii="Traditional Arabic" w:hAnsi="Traditional Arabic" w:cs="Traditional Arabic"/>
          <w:b/>
          <w:bCs/>
          <w:color w:val="548DD4" w:themeColor="text2" w:themeTint="99"/>
          <w:sz w:val="32"/>
          <w:szCs w:val="32"/>
          <w:rtl/>
        </w:rPr>
        <w:t>شرح نهج البلاغة</w:t>
      </w:r>
      <w:r w:rsidRPr="00E57493">
        <w:rPr>
          <w:rFonts w:ascii="Traditional Arabic" w:hAnsi="Traditional Arabic" w:cs="Traditional Arabic" w:hint="cs"/>
          <w:b/>
          <w:bCs/>
          <w:color w:val="548DD4" w:themeColor="text2" w:themeTint="99"/>
          <w:sz w:val="32"/>
          <w:szCs w:val="32"/>
          <w:rtl/>
        </w:rPr>
        <w:t xml:space="preserve"> لا</w:t>
      </w:r>
      <w:r w:rsidRPr="00E57493">
        <w:rPr>
          <w:rFonts w:ascii="Traditional Arabic" w:hAnsi="Traditional Arabic" w:cs="Traditional Arabic"/>
          <w:b/>
          <w:bCs/>
          <w:color w:val="548DD4" w:themeColor="text2" w:themeTint="99"/>
          <w:sz w:val="32"/>
          <w:szCs w:val="32"/>
          <w:rtl/>
        </w:rPr>
        <w:t>بن أبي الحديد المدائني</w:t>
      </w:r>
      <w:r w:rsidRPr="00E57493">
        <w:rPr>
          <w:rFonts w:ascii="Traditional Arabic" w:hAnsi="Traditional Arabic" w:cs="Traditional Arabic" w:hint="cs"/>
          <w:b/>
          <w:bCs/>
          <w:color w:val="548DD4" w:themeColor="text2" w:themeTint="99"/>
          <w:sz w:val="32"/>
          <w:szCs w:val="32"/>
          <w:rtl/>
        </w:rPr>
        <w:t xml:space="preserve"> </w:t>
      </w:r>
      <w:r w:rsidRPr="00E57493">
        <w:rPr>
          <w:rFonts w:ascii="Traditional Arabic" w:hAnsi="Traditional Arabic" w:cs="Traditional Arabic"/>
          <w:b/>
          <w:bCs/>
          <w:color w:val="548DD4" w:themeColor="text2" w:themeTint="99"/>
          <w:sz w:val="32"/>
          <w:szCs w:val="32"/>
          <w:rtl/>
        </w:rPr>
        <w:t>المعتزلي</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32"/>
          <w:szCs w:val="32"/>
          <w:rtl/>
        </w:rPr>
      </w:pPr>
      <w:r w:rsidRPr="00E57493">
        <w:rPr>
          <w:rFonts w:ascii="Traditional Arabic" w:hAnsi="Traditional Arabic" w:cs="Traditional Arabic" w:hint="cs"/>
          <w:b/>
          <w:bCs/>
          <w:color w:val="548DD4" w:themeColor="text2" w:themeTint="99"/>
          <w:sz w:val="32"/>
          <w:szCs w:val="32"/>
          <w:rtl/>
        </w:rPr>
        <w:t>وقال في تاج العروس (5/28)</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 xml:space="preserve">قال عليُّ بنُ الإِسْرَاج : كان في جِوَارِي جَارٌ يُتَّهَمُ بالتَّشَيُّعِ ، وما بانَ ذلك منه في حالٍ من الحالاتِ إِلا في هِجاءٍ امرأَتِهِ ، فإِنه قال في تَطْلِيقها : </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 xml:space="preserve"> ما كُنْتِ من شَكْلِي ولا كُنْتُ منْ </w:t>
      </w: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 xml:space="preserve"> شَكْلِكِ يا طَالِقَةُ الْبَتَّهْ </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 xml:space="preserve"> غَلظْتُ في أَمْرِكِ أُغْلُوطَةً </w:t>
      </w:r>
      <w:r w:rsidRPr="00E57493">
        <w:rPr>
          <w:rFonts w:ascii="Traditional Arabic" w:hAnsi="Traditional Arabic" w:cs="Traditional Arabic" w:hint="cs"/>
          <w:b/>
          <w:bCs/>
          <w:color w:val="548DD4" w:themeColor="text2" w:themeTint="99"/>
          <w:sz w:val="44"/>
          <w:szCs w:val="44"/>
          <w:rtl/>
        </w:rPr>
        <w:t xml:space="preserve"> .......</w:t>
      </w:r>
      <w:r w:rsidRPr="00E57493">
        <w:rPr>
          <w:rFonts w:ascii="Traditional Arabic" w:hAnsi="Traditional Arabic" w:cs="Traditional Arabic"/>
          <w:b/>
          <w:bCs/>
          <w:color w:val="548DD4" w:themeColor="text2" w:themeTint="99"/>
          <w:sz w:val="44"/>
          <w:szCs w:val="44"/>
          <w:rtl/>
        </w:rPr>
        <w:t xml:space="preserve">فأَذْكَرَتْنِي بَيْعَة الفَلْتَهْ </w:t>
      </w:r>
    </w:p>
    <w:p w:rsidR="00651B8D" w:rsidRPr="00296346" w:rsidRDefault="00651B8D" w:rsidP="00651B8D">
      <w:pPr>
        <w:autoSpaceDE w:val="0"/>
        <w:autoSpaceDN w:val="0"/>
        <w:adjustRightInd w:val="0"/>
        <w:rPr>
          <w:rFonts w:ascii="Traditional Arabic" w:hAnsi="Traditional Arabic" w:cs="Traditional Arabic"/>
          <w:b/>
          <w:bCs/>
          <w:color w:val="548DD4" w:themeColor="text2" w:themeTint="99"/>
          <w:sz w:val="40"/>
          <w:szCs w:val="40"/>
          <w:rtl/>
        </w:rPr>
      </w:pPr>
      <w:r w:rsidRPr="00E57493">
        <w:rPr>
          <w:rFonts w:ascii="Traditional Arabic" w:hAnsi="Traditional Arabic" w:cs="Traditional Arabic" w:hint="cs"/>
          <w:b/>
          <w:bCs/>
          <w:color w:val="548DD4" w:themeColor="text2" w:themeTint="99"/>
          <w:sz w:val="40"/>
          <w:szCs w:val="40"/>
          <w:rtl/>
        </w:rPr>
        <w:t xml:space="preserve">قال الآمدي في </w:t>
      </w:r>
      <w:r w:rsidRPr="00E57493">
        <w:rPr>
          <w:rFonts w:ascii="Traditional Arabic" w:hAnsi="Traditional Arabic" w:cs="Traditional Arabic"/>
          <w:b/>
          <w:bCs/>
          <w:color w:val="548DD4" w:themeColor="text2" w:themeTint="99"/>
          <w:sz w:val="40"/>
          <w:szCs w:val="40"/>
          <w:rtl/>
        </w:rPr>
        <w:t>غاية المرام في علم الكلام</w:t>
      </w:r>
      <w:r w:rsidRPr="00E57493">
        <w:rPr>
          <w:rFonts w:ascii="Traditional Arabic" w:hAnsi="Traditional Arabic" w:cs="Traditional Arabic" w:hint="cs"/>
          <w:b/>
          <w:bCs/>
          <w:color w:val="548DD4" w:themeColor="text2" w:themeTint="99"/>
          <w:sz w:val="40"/>
          <w:szCs w:val="40"/>
          <w:rtl/>
        </w:rPr>
        <w:t>(388)</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sidRPr="00E57493">
        <w:rPr>
          <w:rFonts w:ascii="Traditional Arabic" w:hAnsi="Traditional Arabic" w:cs="Traditional Arabic" w:hint="cs"/>
          <w:b/>
          <w:bCs/>
          <w:color w:val="548DD4" w:themeColor="text2" w:themeTint="99"/>
          <w:sz w:val="44"/>
          <w:szCs w:val="44"/>
          <w:rtl/>
        </w:rPr>
        <w:t xml:space="preserve"> [</w:t>
      </w:r>
      <w:r w:rsidRPr="00E57493">
        <w:rPr>
          <w:rFonts w:ascii="Traditional Arabic" w:hAnsi="Traditional Arabic" w:cs="Traditional Arabic"/>
          <w:b/>
          <w:bCs/>
          <w:color w:val="548DD4" w:themeColor="text2" w:themeTint="99"/>
          <w:sz w:val="44"/>
          <w:szCs w:val="44"/>
          <w:rtl/>
        </w:rPr>
        <w:t>ولكن قد يشكك بعض أهل الضلال ومن لم يثبت له قدم راسخ فى الاستنباط والاستدلال</w:t>
      </w:r>
      <w:r w:rsidRPr="00E57493">
        <w:rPr>
          <w:rFonts w:ascii="Traditional Arabic" w:hAnsi="Traditional Arabic" w:cs="Traditional Arabic" w:hint="cs"/>
          <w:b/>
          <w:bCs/>
          <w:color w:val="548DD4" w:themeColor="text2" w:themeTint="99"/>
          <w:sz w:val="36"/>
          <w:szCs w:val="36"/>
          <w:rtl/>
        </w:rPr>
        <w:t xml:space="preserve"> (بــ</w:t>
      </w:r>
      <w:r w:rsidRPr="00E57493">
        <w:rPr>
          <w:rStyle w:val="FootnoteReference"/>
          <w:rFonts w:ascii="Traditional Arabic" w:hAnsi="Traditional Arabic"/>
          <w:b/>
          <w:bCs w:val="0"/>
          <w:color w:val="548DD4" w:themeColor="text2" w:themeTint="99"/>
          <w:sz w:val="36"/>
          <w:rtl/>
        </w:rPr>
        <w:footnoteReference w:id="46"/>
      </w:r>
      <w:r w:rsidRPr="00E57493">
        <w:rPr>
          <w:rFonts w:ascii="Traditional Arabic" w:hAnsi="Traditional Arabic" w:cs="Traditional Arabic" w:hint="cs"/>
          <w:b/>
          <w:bCs/>
          <w:color w:val="548DD4" w:themeColor="text2" w:themeTint="99"/>
          <w:sz w:val="36"/>
          <w:szCs w:val="36"/>
          <w:rtl/>
        </w:rPr>
        <w:t>)</w:t>
      </w:r>
      <w:r w:rsidRPr="00E57493">
        <w:rPr>
          <w:rFonts w:ascii="Traditional Arabic" w:hAnsi="Traditional Arabic" w:cs="Traditional Arabic"/>
          <w:b/>
          <w:bCs/>
          <w:color w:val="548DD4" w:themeColor="text2" w:themeTint="99"/>
          <w:sz w:val="44"/>
          <w:szCs w:val="44"/>
          <w:rtl/>
        </w:rPr>
        <w:t xml:space="preserve">قول عمر إن بيعة أبى بمكر كانت فلتة وقى الله شرها فمن عاد إلى </w:t>
      </w:r>
      <w:r w:rsidRPr="00E57493">
        <w:rPr>
          <w:rFonts w:ascii="Traditional Arabic" w:hAnsi="Traditional Arabic" w:cs="Traditional Arabic"/>
          <w:b/>
          <w:bCs/>
          <w:color w:val="548DD4" w:themeColor="text2" w:themeTint="99"/>
          <w:sz w:val="44"/>
          <w:szCs w:val="44"/>
          <w:rtl/>
        </w:rPr>
        <w:lastRenderedPageBreak/>
        <w:t>مثلها فاقتلوه هذا</w:t>
      </w:r>
      <w:r w:rsidRPr="00E57493">
        <w:rPr>
          <w:rFonts w:ascii="Traditional Arabic" w:hAnsi="Traditional Arabic" w:cs="Traditional Arabic" w:hint="cs"/>
          <w:b/>
          <w:bCs/>
          <w:color w:val="548DD4" w:themeColor="text2" w:themeTint="99"/>
          <w:sz w:val="36"/>
          <w:szCs w:val="36"/>
          <w:rtl/>
        </w:rPr>
        <w:t>...</w:t>
      </w:r>
      <w:r w:rsidRPr="00E57493">
        <w:rPr>
          <w:rFonts w:ascii="Traditional Arabic" w:hAnsi="Traditional Arabic" w:cs="Traditional Arabic"/>
          <w:b/>
          <w:bCs/>
          <w:color w:val="548DD4" w:themeColor="text2" w:themeTint="99"/>
          <w:sz w:val="44"/>
          <w:szCs w:val="44"/>
          <w:rtl/>
        </w:rPr>
        <w:t xml:space="preserve"> وليس ذلك عند من له أدنى حظ من التفطن مما يؤثر خيالا ولا إشكالا</w:t>
      </w:r>
      <w:r w:rsidRPr="00E57493">
        <w:rPr>
          <w:rFonts w:ascii="Traditional Arabic" w:hAnsi="Traditional Arabic" w:cs="Traditional Arabic" w:hint="cs"/>
          <w:b/>
          <w:bCs/>
          <w:color w:val="548DD4" w:themeColor="text2" w:themeTint="99"/>
          <w:sz w:val="44"/>
          <w:szCs w:val="44"/>
          <w:rtl/>
        </w:rPr>
        <w:t>]</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36"/>
          <w:szCs w:val="36"/>
          <w:rtl/>
        </w:rPr>
        <w:t xml:space="preserve">وقال ابن تيمية في منهاج السنة </w:t>
      </w:r>
      <w:r w:rsidRPr="00E57493">
        <w:rPr>
          <w:rFonts w:ascii="Traditional Arabic" w:hAnsi="Traditional Arabic" w:cs="Traditional Arabic" w:hint="cs"/>
          <w:b/>
          <w:bCs/>
          <w:color w:val="548DD4" w:themeColor="text2" w:themeTint="99"/>
          <w:sz w:val="44"/>
          <w:szCs w:val="44"/>
          <w:rtl/>
        </w:rPr>
        <w:t>(8/199)</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قال الرافضي الثاني قول عمر كانت بيعة أبي بكر فلتة وقي الله المسلمين شرها فمن عاد إلى مثلها فاقتلوه وكونها فلته يدل على أنها لم تقع عن رأي صحيح ثم سأل وقاية شرها ثم أمر بقتل من يعود إلى مثلها وكان ذلك يوجب الطعن فيه.</w:t>
      </w: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p>
    <w:p w:rsidR="00651B8D" w:rsidRPr="00E57493" w:rsidRDefault="00651B8D" w:rsidP="00651B8D">
      <w:pPr>
        <w:autoSpaceDE w:val="0"/>
        <w:autoSpaceDN w:val="0"/>
        <w:adjustRightInd w:val="0"/>
        <w:rPr>
          <w:rFonts w:ascii="Traditional Arabic" w:hAnsi="Traditional Arabic" w:cs="Traditional Arabic"/>
          <w:b/>
          <w:bCs/>
          <w:color w:val="548DD4" w:themeColor="text2" w:themeTint="99"/>
          <w:sz w:val="44"/>
          <w:szCs w:val="44"/>
          <w:rtl/>
        </w:rPr>
      </w:pPr>
      <w:r w:rsidRPr="00E57493">
        <w:rPr>
          <w:rFonts w:ascii="Traditional Arabic" w:hAnsi="Traditional Arabic" w:cs="Traditional Arabic"/>
          <w:b/>
          <w:bCs/>
          <w:color w:val="548DD4" w:themeColor="text2" w:themeTint="99"/>
          <w:sz w:val="44"/>
          <w:szCs w:val="44"/>
          <w:rtl/>
        </w:rPr>
        <w:t xml:space="preserve">والجواب أن لفظ عمر ما ثبت في الصحيحين عن ابن عباس من خطبة عمر التي قال فيها ثم إنه قد بلغني أن قائلا منكم يقول والله لو مات عمر بايعت فلانا فلا يغترن أمرؤ أن يقول إنما كانت بيعة أبي بكر فلته ألا وإنها قد كانت كذلك ولكن قد وقى الله شرها وليس فيكم من تقطع إليه الأعناق مثل أبي بكر من بايع رجلا من غير مشورة من المسلمين فلا يبايع هو ولا الذي بايعه تغرة أن يقتلا وإنه كان من خيرنا حين توفى الله نبيه صلى الله عليه وسلم وذكر الحديث وفيه </w:t>
      </w:r>
      <w:r w:rsidRPr="00E57493">
        <w:rPr>
          <w:rFonts w:ascii="Traditional Arabic" w:hAnsi="Traditional Arabic" w:cs="Traditional Arabic"/>
          <w:b/>
          <w:bCs/>
          <w:color w:val="548DD4" w:themeColor="text2" w:themeTint="99"/>
          <w:sz w:val="44"/>
          <w:szCs w:val="44"/>
          <w:rtl/>
        </w:rPr>
        <w:lastRenderedPageBreak/>
        <w:t xml:space="preserve">أن الصديق قال وقد رضيت لكم أحد هذين الرجلين فبايعوا أيهما شئتم فأخذ بيدي وبيد أبي عبيدة وهو جالس بيننا فلم أكره مما قال غيرها كان والله أن أقدم فيضرب عنقي لا يقربني ذلك من إثم أحب إلى من أن أتأمر على قوم فيهم أبو بكر اللهم إلا أن تسول لي نفسي شيئا عند الموت لا أجده الآن وقد تقدم الحديث بكماله ومعنى ذلك أنها وقعت فجأة لم تكن قد استعددنا لها ولا تهيأنا </w:t>
      </w:r>
      <w:r w:rsidRPr="00E57493">
        <w:rPr>
          <w:rFonts w:ascii="Traditional Arabic" w:hAnsi="Traditional Arabic" w:cs="Traditional Arabic"/>
          <w:b/>
          <w:bCs/>
          <w:color w:val="548DD4" w:themeColor="text2" w:themeTint="99"/>
          <w:sz w:val="44"/>
          <w:szCs w:val="44"/>
          <w:u w:val="single"/>
          <w:rtl/>
        </w:rPr>
        <w:t>لأن أبا بكر كان متعينا لذلك فلم يكن يحتاج في ذلك إلى أن يجتمع لها الناس إذ كلهم يعلمون أنه أحق بها وليس بعد أبي بكر من يجتمع الناس على تفضيله واستحقاقه كما اجتمعوا على ذلك في أبي بكر فمن أراد أن ينفرد ببيعة رجل دون ملأ من المسلمين فاقتلوه وهو لم يسأل وقاية شرها بل أخبر أن الله وقى شر الفتنة بالاجتماع</w:t>
      </w:r>
      <w:r w:rsidRPr="00E57493">
        <w:rPr>
          <w:rFonts w:ascii="Traditional Arabic" w:hAnsi="Traditional Arabic" w:cs="Traditional Arabic"/>
          <w:b/>
          <w:bCs/>
          <w:color w:val="548DD4" w:themeColor="text2" w:themeTint="99"/>
          <w:sz w:val="44"/>
          <w:szCs w:val="44"/>
          <w:rtl/>
        </w:rPr>
        <w:t>.</w:t>
      </w:r>
      <w:r w:rsidRPr="00E57493">
        <w:rPr>
          <w:rFonts w:ascii="Traditional Arabic" w:hAnsi="Traditional Arabic" w:cs="Traditional Arabic" w:hint="cs"/>
          <w:b/>
          <w:bCs/>
          <w:color w:val="548DD4" w:themeColor="text2" w:themeTint="99"/>
          <w:sz w:val="44"/>
          <w:szCs w:val="44"/>
          <w:rtl/>
        </w:rPr>
        <w:t>]</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sidRPr="00E57493">
        <w:rPr>
          <w:rFonts w:ascii="Traditional Arabic" w:hAnsi="Traditional Arabic" w:cs="Traditional Arabic" w:hint="cs"/>
          <w:b/>
          <w:bCs/>
          <w:color w:val="548DD4" w:themeColor="text2" w:themeTint="99"/>
          <w:sz w:val="36"/>
          <w:szCs w:val="36"/>
          <w:rtl/>
        </w:rPr>
        <w:t>وقال ابن منظور في لسان العرب(2/66)</w:t>
      </w:r>
      <w:r>
        <w:rPr>
          <w:rFonts w:ascii="Traditional Arabic" w:hAnsi="Traditional Arabic" w:cs="Traditional Arabic" w:hint="cs"/>
          <w:b/>
          <w:bCs/>
          <w:color w:val="548DD4" w:themeColor="text2" w:themeTint="99"/>
          <w:sz w:val="36"/>
          <w:szCs w:val="36"/>
          <w:rtl/>
        </w:rPr>
        <w:t xml:space="preserve"> وقال ابو عبيد في غريب الحديث(3/357)</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sidRPr="00E57493">
        <w:rPr>
          <w:rFonts w:ascii="Traditional Arabic" w:hAnsi="Traditional Arabic" w:cs="Traditional Arabic" w:hint="cs"/>
          <w:b/>
          <w:bCs/>
          <w:color w:val="548DD4" w:themeColor="text2" w:themeTint="99"/>
          <w:sz w:val="36"/>
          <w:szCs w:val="36"/>
          <w:rtl/>
        </w:rPr>
        <w:t>[</w:t>
      </w:r>
      <w:r w:rsidRPr="00E57493">
        <w:rPr>
          <w:rFonts w:ascii="Traditional Arabic" w:hAnsi="Traditional Arabic" w:cs="Traditional Arabic"/>
          <w:b/>
          <w:bCs/>
          <w:color w:val="548DD4" w:themeColor="text2" w:themeTint="99"/>
          <w:sz w:val="44"/>
          <w:szCs w:val="44"/>
          <w:rtl/>
        </w:rPr>
        <w:t xml:space="preserve">قال ابن سيده قال أَبو عبيد أَراد فجأَة وكانت كذلك لأَنها لم يُنْتَظَرْ بها العوامُّ </w:t>
      </w:r>
      <w:r w:rsidRPr="004A64BC">
        <w:rPr>
          <w:rFonts w:ascii="Traditional Arabic" w:hAnsi="Traditional Arabic" w:cs="Traditional Arabic"/>
          <w:b/>
          <w:bCs/>
          <w:color w:val="FF0000"/>
          <w:sz w:val="44"/>
          <w:szCs w:val="44"/>
          <w:u w:val="single"/>
          <w:rtl/>
        </w:rPr>
        <w:t xml:space="preserve">إِنما ابْتَدَرَها أَكابرُ أَصحاب سيدنا محمد رسول الله صلى الله عليه وسلم من </w:t>
      </w:r>
      <w:r w:rsidRPr="004A64BC">
        <w:rPr>
          <w:rFonts w:ascii="Traditional Arabic" w:hAnsi="Traditional Arabic" w:cs="Traditional Arabic"/>
          <w:b/>
          <w:bCs/>
          <w:color w:val="FF0000"/>
          <w:sz w:val="44"/>
          <w:szCs w:val="44"/>
          <w:u w:val="single"/>
          <w:rtl/>
        </w:rPr>
        <w:lastRenderedPageBreak/>
        <w:t>المهاجرين وعامّة الأَنصار إِلا تلك الطِّيرةَ التي كانت من بعضهم ثم أَصْفَقَ الكلُّ له بمعرفتهم أَن ليس لأَبي بكر رضي الله عنه مُنازع ولا شريك في الفضل ولم يكن يحتاج في أَمره إِلى نظر ولا مُشاورة</w:t>
      </w:r>
      <w:r w:rsidRPr="00E57493">
        <w:rPr>
          <w:rFonts w:ascii="Traditional Arabic" w:hAnsi="Traditional Arabic" w:cs="Traditional Arabic" w:hint="cs"/>
          <w:b/>
          <w:bCs/>
          <w:color w:val="548DD4" w:themeColor="text2" w:themeTint="99"/>
          <w:sz w:val="44"/>
          <w:szCs w:val="44"/>
          <w:rtl/>
        </w:rPr>
        <w:t>]</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sidRPr="00E57493">
        <w:rPr>
          <w:rFonts w:ascii="Traditional Arabic" w:hAnsi="Traditional Arabic" w:cs="Traditional Arabic" w:hint="cs"/>
          <w:b/>
          <w:bCs/>
          <w:color w:val="548DD4" w:themeColor="text2" w:themeTint="99"/>
          <w:sz w:val="36"/>
          <w:szCs w:val="36"/>
          <w:rtl/>
        </w:rPr>
        <w:t>وقال ابن ابي حديد  المعتزلي في شرح نهج البلاغة</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sidRPr="00E57493">
        <w:rPr>
          <w:rFonts w:ascii="Traditional Arabic" w:hAnsi="Traditional Arabic" w:cs="Traditional Arabic" w:hint="cs"/>
          <w:b/>
          <w:bCs/>
          <w:color w:val="548DD4" w:themeColor="text2" w:themeTint="99"/>
          <w:sz w:val="44"/>
          <w:szCs w:val="44"/>
          <w:rtl/>
        </w:rPr>
        <w:t>[</w:t>
      </w:r>
      <w:r w:rsidRPr="00E57493">
        <w:rPr>
          <w:rFonts w:ascii="Traditional Arabic" w:hAnsi="Traditional Arabic" w:cs="Traditional Arabic"/>
          <w:b/>
          <w:bCs/>
          <w:color w:val="548DD4" w:themeColor="text2" w:themeTint="99"/>
          <w:sz w:val="44"/>
          <w:szCs w:val="44"/>
          <w:rtl/>
        </w:rPr>
        <w:t xml:space="preserve">وقوعها من غير </w:t>
      </w:r>
      <w:r w:rsidRPr="004A64BC">
        <w:rPr>
          <w:rFonts w:ascii="Traditional Arabic" w:hAnsi="Traditional Arabic" w:cs="Traditional Arabic"/>
          <w:b/>
          <w:bCs/>
          <w:color w:val="FF0000"/>
          <w:sz w:val="44"/>
          <w:szCs w:val="44"/>
          <w:rtl/>
        </w:rPr>
        <w:t xml:space="preserve">مشاورة </w:t>
      </w:r>
      <w:r w:rsidRPr="004A64BC">
        <w:rPr>
          <w:rFonts w:ascii="Traditional Arabic" w:hAnsi="Traditional Arabic" w:cs="Traditional Arabic"/>
          <w:b/>
          <w:bCs/>
          <w:color w:val="FF0000"/>
          <w:sz w:val="44"/>
          <w:szCs w:val="44"/>
          <w:u w:val="single"/>
          <w:rtl/>
        </w:rPr>
        <w:t>لأن ذلك إنما تم في أبي بكر خاصة بظهور أمره واشتهار فضله</w:t>
      </w:r>
      <w:r w:rsidRPr="00E57493">
        <w:rPr>
          <w:rFonts w:ascii="Traditional Arabic" w:hAnsi="Traditional Arabic" w:cs="Traditional Arabic"/>
          <w:b/>
          <w:bCs/>
          <w:color w:val="548DD4" w:themeColor="text2" w:themeTint="99"/>
          <w:sz w:val="44"/>
          <w:szCs w:val="44"/>
          <w:rtl/>
        </w:rPr>
        <w:t xml:space="preserve"> ولأنهم بادروا إلى العقد خوفا من الفتنة وذلك لأنه غير منكر أن يتفق من ظهور فضل غير أبي بكر واشتهار أمره وخوف الفتنة ما اتفق لأبي بكر</w:t>
      </w:r>
      <w:r w:rsidRPr="00E57493">
        <w:rPr>
          <w:rFonts w:ascii="Traditional Arabic" w:hAnsi="Traditional Arabic" w:cs="Traditional Arabic" w:hint="cs"/>
          <w:b/>
          <w:bCs/>
          <w:color w:val="548DD4" w:themeColor="text2" w:themeTint="99"/>
          <w:sz w:val="36"/>
          <w:szCs w:val="36"/>
          <w:rtl/>
        </w:rPr>
        <w:t>]</w:t>
      </w:r>
    </w:p>
    <w:p w:rsidR="00651B8D" w:rsidRPr="00E57493" w:rsidRDefault="00651B8D" w:rsidP="00651B8D">
      <w:pPr>
        <w:spacing w:before="120"/>
        <w:jc w:val="both"/>
        <w:rPr>
          <w:rFonts w:ascii="Traditional Arabic" w:hAnsi="Traditional Arabic" w:cs="Traditional Arabic"/>
          <w:b/>
          <w:bCs/>
          <w:color w:val="548DD4" w:themeColor="text2" w:themeTint="99"/>
          <w:sz w:val="36"/>
          <w:szCs w:val="36"/>
          <w:rtl/>
        </w:rPr>
      </w:pPr>
      <w:r>
        <w:rPr>
          <w:rFonts w:ascii="Traditional Arabic" w:hAnsi="Traditional Arabic" w:cs="Traditional Arabic" w:hint="cs"/>
          <w:b/>
          <w:bCs/>
          <w:color w:val="548DD4" w:themeColor="text2" w:themeTint="99"/>
          <w:sz w:val="36"/>
          <w:szCs w:val="36"/>
          <w:rtl/>
        </w:rPr>
        <w:t>رابعا:لو سلمنا لك بصحة القاس وانها ليست خاصة(فهل كانت ولاية البغدادي حقا (فلتة كفى الله الناس شرها)فلو اقتتلت الجبهة والدولة بناء على ما قد ينقدح في عوام الجند وهي نتيجة النظر والتجوال في كتبكم ووصل الى اننا بغاة وخوارج والزمكم بلازم قد لا تلتزمونه وساء فهمه فهل سيتتقي الجبهة شر هذه الفلتة ؟؟</w:t>
      </w:r>
    </w:p>
    <w:p w:rsidR="00651B8D"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وقل مثل ذلك في انتصاب ابن الزبير رضي الله عنهما للأمر، فأي الحالين تراه أولى باقتضاء فعلٍ كفعل كالذي فعله رضي الله عنه؟!</w:t>
      </w:r>
    </w:p>
    <w:p w:rsidR="00651B8D" w:rsidRPr="00502998" w:rsidRDefault="00651B8D" w:rsidP="00651B8D">
      <w:pPr>
        <w:spacing w:before="120"/>
        <w:jc w:val="both"/>
        <w:rPr>
          <w:rFonts w:ascii="Traditional Arabic" w:hAnsi="Traditional Arabic" w:cs="Traditional Arabic"/>
          <w:color w:val="548DD4" w:themeColor="text2" w:themeTint="99"/>
          <w:sz w:val="44"/>
          <w:szCs w:val="44"/>
          <w:rtl/>
        </w:rPr>
      </w:pPr>
      <w:r w:rsidRPr="00502998">
        <w:rPr>
          <w:rFonts w:ascii="Traditional Arabic" w:hAnsi="Traditional Arabic" w:cs="Traditional Arabic" w:hint="cs"/>
          <w:color w:val="548DD4" w:themeColor="text2" w:themeTint="99"/>
          <w:sz w:val="44"/>
          <w:szCs w:val="44"/>
          <w:rtl/>
        </w:rPr>
        <w:lastRenderedPageBreak/>
        <w:t>قد رردنا سابقا على هذا الكلام وابن الزبير بعد ان بايعته كثير من الامصار أخذت منه الولاية قهر</w:t>
      </w:r>
      <w:r>
        <w:rPr>
          <w:rFonts w:ascii="Traditional Arabic" w:hAnsi="Traditional Arabic" w:cs="Traditional Arabic" w:hint="cs"/>
          <w:color w:val="548DD4" w:themeColor="text2" w:themeTint="99"/>
          <w:sz w:val="44"/>
          <w:szCs w:val="44"/>
          <w:rtl/>
        </w:rPr>
        <w:t>ا</w:t>
      </w:r>
      <w:r w:rsidRPr="00502998">
        <w:rPr>
          <w:rFonts w:ascii="Traditional Arabic" w:hAnsi="Traditional Arabic" w:cs="Traditional Arabic" w:hint="cs"/>
          <w:color w:val="548DD4" w:themeColor="text2" w:themeTint="99"/>
          <w:sz w:val="44"/>
          <w:szCs w:val="44"/>
          <w:rtl/>
        </w:rPr>
        <w:t xml:space="preserve"> كما مضى </w:t>
      </w:r>
    </w:p>
    <w:p w:rsidR="00651B8D" w:rsidRPr="001D7066"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يقول الشيخ المجاهد أيمن الظواهري حفظه الله: (</w:t>
      </w:r>
      <w:r w:rsidRPr="001D7066">
        <w:rPr>
          <w:rFonts w:ascii="Traditional Arabic" w:hAnsi="Traditional Arabic" w:cs="Traditional Arabic" w:hint="eastAsia"/>
          <w:sz w:val="28"/>
          <w:szCs w:val="28"/>
          <w:rtl/>
        </w:rPr>
        <w:t>إقامة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الإمارة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أو</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الدولة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الإسلامية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فريضةٌ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شرعيةٌ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وضرورةٌ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واقعيةٌ،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ولا</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يمكن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تأخيرها</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لعدم</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توافر</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الظروف</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المثلى</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لاختيار</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الحاكم،</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وإلا</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لاستولى</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المفسدون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وأعداء</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الإسلام</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على</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البلاد،</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وضاع</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الأمن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وهددت</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الحرمات</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ولوقعت</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الفتن،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التي</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أضاعت</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ثمرة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الجهاد</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في</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أفغانستان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لولا</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قيام</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الإمارة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الإسلامية،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والتي</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يمكن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أن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تضيع</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ثمرته</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في</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العراق،</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فجميع</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الظروف</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الداخلية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والخارجية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في</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البلدين</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مهيأةٌ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ومتوفرةٌ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لإذكاء</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القتال</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الداخلي،</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إلا</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إذا</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قامت</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سلطةٌ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شرعيةٌ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متمكنةٌ</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تحبط</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تلك</w:t>
      </w:r>
      <w:r w:rsidRPr="001D7066">
        <w:rPr>
          <w:rFonts w:ascii="Traditional Arabic" w:hAnsi="Traditional Arabic" w:cs="Traditional Arabic"/>
          <w:sz w:val="28"/>
          <w:szCs w:val="28"/>
          <w:rtl/>
        </w:rPr>
        <w:t xml:space="preserve"> </w:t>
      </w:r>
      <w:r w:rsidRPr="001D7066">
        <w:rPr>
          <w:rFonts w:ascii="Traditional Arabic" w:hAnsi="Traditional Arabic" w:cs="Traditional Arabic" w:hint="eastAsia"/>
          <w:sz w:val="28"/>
          <w:szCs w:val="28"/>
          <w:rtl/>
        </w:rPr>
        <w:t>المؤامرات</w:t>
      </w:r>
      <w:r w:rsidRPr="008960C4">
        <w:rPr>
          <w:rFonts w:ascii="Traditional Arabic" w:hAnsi="Traditional Arabic" w:cs="Traditional Arabic"/>
          <w:sz w:val="28"/>
          <w:szCs w:val="28"/>
          <w:vertAlign w:val="superscript"/>
          <w:rtl/>
        </w:rPr>
        <w:footnoteReference w:id="47"/>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w:t>
      </w:r>
    </w:p>
    <w:p w:rsidR="00651B8D" w:rsidRPr="001D7066"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وفي مثل هذا الحال الذي ذكره الشيخ فلو انتصب لسياسة الناس، ودرء ما يُخاف من الشر المتوقع من لم تجتمع فيه شرائط الإمامة فإن طاعته لازمة، قال ابن الهمام رحمه الله: (</w:t>
      </w:r>
      <w:r w:rsidRPr="001D7066">
        <w:rPr>
          <w:rFonts w:ascii="Traditional Arabic" w:hAnsi="Traditional Arabic" w:cs="Traditional Arabic"/>
          <w:sz w:val="28"/>
          <w:szCs w:val="28"/>
          <w:rtl/>
        </w:rPr>
        <w:t>لو تعذر وجود العلم والعدالة فيمن تصدى للإمامة</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وكان في صرفه عنها إثارة فتنة لا تطاق</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حكمنا بانعقاد إمامته كي لا </w:t>
      </w:r>
      <w:r w:rsidRPr="001D7066">
        <w:rPr>
          <w:rFonts w:ascii="Traditional Arabic" w:hAnsi="Traditional Arabic" w:cs="Traditional Arabic" w:hint="cs"/>
          <w:sz w:val="28"/>
          <w:szCs w:val="28"/>
          <w:rtl/>
        </w:rPr>
        <w:t>ن</w:t>
      </w:r>
      <w:r w:rsidRPr="001D7066">
        <w:rPr>
          <w:rFonts w:ascii="Traditional Arabic" w:hAnsi="Traditional Arabic" w:cs="Traditional Arabic"/>
          <w:sz w:val="28"/>
          <w:szCs w:val="28"/>
          <w:rtl/>
        </w:rPr>
        <w:t>كون كمن يبني قصرا</w:t>
      </w:r>
      <w:r w:rsidRPr="001D7066">
        <w:rPr>
          <w:rFonts w:ascii="Traditional Arabic" w:hAnsi="Traditional Arabic" w:cs="Traditional Arabic" w:hint="cs"/>
          <w:sz w:val="28"/>
          <w:szCs w:val="28"/>
          <w:rtl/>
        </w:rPr>
        <w:t>ً</w:t>
      </w:r>
      <w:r w:rsidRPr="001D7066">
        <w:rPr>
          <w:rFonts w:ascii="Traditional Arabic" w:hAnsi="Traditional Arabic" w:cs="Traditional Arabic"/>
          <w:sz w:val="28"/>
          <w:szCs w:val="28"/>
          <w:rtl/>
        </w:rPr>
        <w:t xml:space="preserve"> ويهدم مصرا</w:t>
      </w:r>
      <w:r w:rsidRPr="001D7066">
        <w:rPr>
          <w:rFonts w:ascii="Traditional Arabic" w:hAnsi="Traditional Arabic" w:cs="Traditional Arabic" w:hint="cs"/>
          <w:sz w:val="28"/>
          <w:szCs w:val="28"/>
          <w:rtl/>
        </w:rPr>
        <w:t>ً</w:t>
      </w:r>
      <w:r w:rsidRPr="008960C4">
        <w:rPr>
          <w:rFonts w:ascii="Traditional Arabic" w:hAnsi="Traditional Arabic" w:cs="Traditional Arabic"/>
          <w:sz w:val="28"/>
          <w:szCs w:val="28"/>
          <w:vertAlign w:val="superscript"/>
          <w:rtl/>
        </w:rPr>
        <w:footnoteReference w:id="48"/>
      </w:r>
      <w:r w:rsidRPr="001D7066">
        <w:rPr>
          <w:rFonts w:ascii="Traditional Arabic" w:hAnsi="Traditional Arabic" w:cs="Traditional Arabic" w:hint="cs"/>
          <w:sz w:val="28"/>
          <w:szCs w:val="28"/>
          <w:rtl/>
        </w:rPr>
        <w:t>).</w:t>
      </w:r>
    </w:p>
    <w:p w:rsidR="00651B8D" w:rsidRPr="00F35E24" w:rsidRDefault="00651B8D"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فكيف والمنتصب لها بحمد الله ممن توافرت فيه الشرائط، وليس ي</w:t>
      </w:r>
      <w:r>
        <w:rPr>
          <w:rFonts w:ascii="Traditional Arabic" w:hAnsi="Traditional Arabic" w:cs="Traditional Arabic" w:hint="cs"/>
          <w:sz w:val="28"/>
          <w:szCs w:val="28"/>
          <w:rtl/>
        </w:rPr>
        <w:t>عوز خِلالَهُ منها ما أعوز سواه؟</w:t>
      </w:r>
    </w:p>
    <w:p w:rsidR="00651B8D" w:rsidRPr="00893DED" w:rsidRDefault="00651B8D" w:rsidP="00651B8D">
      <w:pPr>
        <w:jc w:val="center"/>
        <w:rPr>
          <w:rFonts w:ascii="Traditional Arabic" w:hAnsi="Traditional Arabic" w:cs="Traditional Arabic"/>
          <w:b/>
          <w:bCs/>
          <w:color w:val="0070C0"/>
          <w:sz w:val="40"/>
          <w:szCs w:val="40"/>
          <w:rtl/>
        </w:rPr>
      </w:pPr>
      <w:r w:rsidRPr="00893DED">
        <w:rPr>
          <w:rFonts w:ascii="Traditional Arabic" w:hAnsi="Traditional Arabic" w:cs="Traditional Arabic"/>
          <w:b/>
          <w:bCs/>
          <w:color w:val="0070C0"/>
          <w:sz w:val="40"/>
          <w:szCs w:val="40"/>
          <w:rtl/>
        </w:rPr>
        <w:lastRenderedPageBreak/>
        <w:t>هذا كلام قديم للشيخ فتعال ننظر في كلام ال</w:t>
      </w:r>
      <w:r w:rsidR="00893DED" w:rsidRPr="00893DED">
        <w:rPr>
          <w:rFonts w:ascii="Traditional Arabic" w:hAnsi="Traditional Arabic" w:cs="Traditional Arabic"/>
          <w:b/>
          <w:bCs/>
          <w:color w:val="0070C0"/>
          <w:sz w:val="40"/>
          <w:szCs w:val="40"/>
          <w:rtl/>
        </w:rPr>
        <w:t xml:space="preserve">شيخ في الفصل بين الجبهة والدولة </w:t>
      </w:r>
      <w:r w:rsidR="00823C95">
        <w:rPr>
          <w:rFonts w:ascii="Traditional Arabic" w:hAnsi="Traditional Arabic" w:cs="Traditional Arabic" w:hint="cs"/>
          <w:b/>
          <w:bCs/>
          <w:color w:val="0070C0"/>
          <w:sz w:val="40"/>
          <w:szCs w:val="40"/>
          <w:rtl/>
        </w:rPr>
        <w:t xml:space="preserve"> وهو معلوم مشهور </w:t>
      </w:r>
      <w:r w:rsidR="00893DED" w:rsidRPr="00893DED">
        <w:rPr>
          <w:rFonts w:ascii="Traditional Arabic" w:hAnsi="Traditional Arabic" w:cs="Traditional Arabic"/>
          <w:b/>
          <w:bCs/>
          <w:color w:val="0070C0"/>
          <w:sz w:val="40"/>
          <w:szCs w:val="40"/>
          <w:rtl/>
        </w:rPr>
        <w:t>و</w:t>
      </w:r>
      <w:r w:rsidR="00823C95">
        <w:rPr>
          <w:rFonts w:ascii="Traditional Arabic" w:hAnsi="Traditional Arabic" w:cs="Traditional Arabic" w:hint="cs"/>
          <w:b/>
          <w:bCs/>
          <w:color w:val="0070C0"/>
          <w:sz w:val="40"/>
          <w:szCs w:val="40"/>
          <w:rtl/>
        </w:rPr>
        <w:t xml:space="preserve"> </w:t>
      </w:r>
      <w:r w:rsidR="00893DED" w:rsidRPr="00893DED">
        <w:rPr>
          <w:rFonts w:ascii="Traditional Arabic" w:hAnsi="Traditional Arabic" w:cs="Traditional Arabic"/>
          <w:b/>
          <w:bCs/>
          <w:color w:val="0070C0"/>
          <w:sz w:val="40"/>
          <w:szCs w:val="40"/>
          <w:rtl/>
        </w:rPr>
        <w:t>كلامه في كلمة الايمان يصرع الاستكبار</w:t>
      </w:r>
    </w:p>
    <w:p w:rsidR="004D7A36" w:rsidRPr="00893DED" w:rsidRDefault="00C45DC5" w:rsidP="004D7A36">
      <w:pPr>
        <w:spacing w:after="0" w:line="240" w:lineRule="auto"/>
        <w:jc w:val="center"/>
        <w:rPr>
          <w:rFonts w:ascii="Traditional Arabic" w:hAnsi="Traditional Arabic" w:cs="Traditional Arabic"/>
          <w:b/>
          <w:bCs/>
          <w:color w:val="548DD4" w:themeColor="text2" w:themeTint="99"/>
          <w:sz w:val="40"/>
          <w:szCs w:val="40"/>
        </w:rPr>
      </w:pPr>
      <w:r>
        <w:rPr>
          <w:rFonts w:ascii="Traditional Arabic" w:hAnsi="Traditional Arabic" w:cs="Traditional Arabic" w:hint="cs"/>
          <w:b/>
          <w:bCs/>
          <w:color w:val="548DD4" w:themeColor="text2" w:themeTint="99"/>
          <w:sz w:val="40"/>
          <w:szCs w:val="40"/>
          <w:rtl/>
        </w:rPr>
        <w:t>قال حفظه الله(</w:t>
      </w:r>
      <w:r w:rsidR="004D7A36" w:rsidRPr="00893DED">
        <w:rPr>
          <w:rFonts w:ascii="Traditional Arabic" w:hAnsi="Traditional Arabic" w:cs="Traditional Arabic"/>
          <w:b/>
          <w:bCs/>
          <w:color w:val="548DD4" w:themeColor="text2" w:themeTint="99"/>
          <w:sz w:val="40"/>
          <w:szCs w:val="40"/>
          <w:rtl/>
        </w:rPr>
        <w:t xml:space="preserve">الأمر الأول: </w:t>
      </w:r>
      <w:r w:rsidR="004D7A36" w:rsidRPr="00893DED">
        <w:rPr>
          <w:rFonts w:ascii="Traditional Arabic" w:hAnsi="Traditional Arabic" w:cs="Traditional Arabic"/>
          <w:b/>
          <w:bCs/>
          <w:color w:val="548DD4" w:themeColor="text2" w:themeTint="99"/>
          <w:sz w:val="40"/>
          <w:szCs w:val="40"/>
          <w:u w:val="single"/>
          <w:rtl/>
        </w:rPr>
        <w:t>نحن نريد خلافةً إسلاميةً تختار فيها الأمة حكامها بإرادتها وحريتها</w:t>
      </w:r>
      <w:r w:rsidR="004D7A36" w:rsidRPr="00893DED">
        <w:rPr>
          <w:rFonts w:ascii="Traditional Arabic" w:hAnsi="Traditional Arabic" w:cs="Traditional Arabic"/>
          <w:b/>
          <w:bCs/>
          <w:color w:val="548DD4" w:themeColor="text2" w:themeTint="99"/>
          <w:sz w:val="40"/>
          <w:szCs w:val="40"/>
          <w:rtl/>
        </w:rPr>
        <w:t>، وتعاهدهم على السمع والطاعة على كتاب الله وسنة رسوله صلى الله عليه وسلم، وتطيعهم ما أطاعوا الله فيها.</w:t>
      </w:r>
    </w:p>
    <w:p w:rsidR="004D7A36" w:rsidRPr="00893DED" w:rsidRDefault="004D7A36" w:rsidP="004D7A36">
      <w:pPr>
        <w:spacing w:after="0" w:line="240" w:lineRule="auto"/>
        <w:jc w:val="center"/>
        <w:rPr>
          <w:rFonts w:ascii="Traditional Arabic" w:hAnsi="Traditional Arabic" w:cs="Traditional Arabic"/>
          <w:b/>
          <w:bCs/>
          <w:color w:val="548DD4" w:themeColor="text2" w:themeTint="99"/>
          <w:sz w:val="40"/>
          <w:szCs w:val="40"/>
          <w:u w:val="single"/>
          <w:rtl/>
        </w:rPr>
      </w:pPr>
      <w:r w:rsidRPr="00893DED">
        <w:rPr>
          <w:rFonts w:ascii="Traditional Arabic" w:hAnsi="Traditional Arabic" w:cs="Traditional Arabic"/>
          <w:b/>
          <w:bCs/>
          <w:color w:val="548DD4" w:themeColor="text2" w:themeTint="99"/>
          <w:sz w:val="40"/>
          <w:szCs w:val="40"/>
          <w:u w:val="single"/>
          <w:rtl/>
        </w:rPr>
        <w:t>نحن نرضى بمن تتوفر فيه المؤهلات الشرعية، وتختاره الأمة ليحكمها بكتاب ربها وسنة نبيها صلى الله عليه وسلم، ونحن حينئذٍ أنصاره وأعوانه.</w:t>
      </w:r>
    </w:p>
    <w:p w:rsidR="004D7A36" w:rsidRPr="00893DED" w:rsidRDefault="004D7A36" w:rsidP="004D7A36">
      <w:pPr>
        <w:spacing w:after="0" w:line="240" w:lineRule="auto"/>
        <w:jc w:val="center"/>
        <w:rPr>
          <w:rFonts w:ascii="Traditional Arabic" w:hAnsi="Traditional Arabic" w:cs="Traditional Arabic"/>
          <w:b/>
          <w:bCs/>
          <w:color w:val="548DD4" w:themeColor="text2" w:themeTint="99"/>
          <w:sz w:val="40"/>
          <w:szCs w:val="40"/>
          <w:u w:val="single"/>
          <w:rtl/>
        </w:rPr>
      </w:pPr>
      <w:r w:rsidRPr="00893DED">
        <w:rPr>
          <w:rFonts w:ascii="Traditional Arabic" w:hAnsi="Traditional Arabic" w:cs="Traditional Arabic"/>
          <w:b/>
          <w:bCs/>
          <w:color w:val="548DD4" w:themeColor="text2" w:themeTint="99"/>
          <w:sz w:val="40"/>
          <w:szCs w:val="40"/>
          <w:u w:val="single"/>
          <w:rtl/>
        </w:rPr>
        <w:t>إن القاعدة تريد للأمة خليفةً تختاره برضاها وإجماعها أو اتفاق جمهورها،</w:t>
      </w:r>
      <w:r w:rsidRPr="00893DED">
        <w:rPr>
          <w:rFonts w:ascii="Traditional Arabic" w:hAnsi="Traditional Arabic" w:cs="Traditional Arabic"/>
          <w:b/>
          <w:bCs/>
          <w:color w:val="548DD4" w:themeColor="text2" w:themeTint="99"/>
          <w:sz w:val="40"/>
          <w:szCs w:val="40"/>
          <w:rtl/>
        </w:rPr>
        <w:t xml:space="preserve"> ولو تمكنت الأمة من أن تقيم حكم الإسلام في أي قطر من أقطارها قبل أن تقيم خلافتها</w:t>
      </w:r>
      <w:r w:rsidRPr="00893DED">
        <w:rPr>
          <w:rFonts w:ascii="Traditional Arabic" w:hAnsi="Traditional Arabic" w:cs="Traditional Arabic"/>
          <w:b/>
          <w:bCs/>
          <w:color w:val="548DD4" w:themeColor="text2" w:themeTint="99"/>
          <w:sz w:val="40"/>
          <w:szCs w:val="40"/>
          <w:u w:val="single"/>
          <w:rtl/>
        </w:rPr>
        <w:t>، فإن من ترضاه الأمة المسلمة في هذا القطر إمامًا لها تتوفر فيه الشروط الشرعية، ويقودها بالكتاب والسنة، فنحن أول من يرضى به، لأننا لا نريد الحكم، ولكننا نريد حكم الإسلام.</w:t>
      </w:r>
    </w:p>
    <w:p w:rsidR="004D7A36" w:rsidRPr="00893DED" w:rsidRDefault="004D7A36" w:rsidP="004D7A36">
      <w:pPr>
        <w:spacing w:after="0" w:line="240" w:lineRule="auto"/>
        <w:jc w:val="center"/>
        <w:rPr>
          <w:rFonts w:ascii="Traditional Arabic" w:hAnsi="Traditional Arabic" w:cs="Traditional Arabic"/>
          <w:b/>
          <w:bCs/>
          <w:color w:val="FF0000"/>
          <w:sz w:val="40"/>
          <w:szCs w:val="40"/>
          <w:u w:val="single"/>
          <w:rtl/>
        </w:rPr>
      </w:pPr>
      <w:r w:rsidRPr="00893DED">
        <w:rPr>
          <w:rFonts w:ascii="Traditional Arabic" w:hAnsi="Traditional Arabic" w:cs="Traditional Arabic"/>
          <w:b/>
          <w:bCs/>
          <w:color w:val="548DD4" w:themeColor="text2" w:themeTint="99"/>
          <w:sz w:val="40"/>
          <w:szCs w:val="40"/>
          <w:rtl/>
        </w:rPr>
        <w:t>ولذلك فنحن نقول بمنتهى الوضوح لأمتنا المسلمة عامةً، ولأهلنا في الشام خاصةً</w:t>
      </w:r>
      <w:r w:rsidRPr="00893DED">
        <w:rPr>
          <w:rFonts w:ascii="Traditional Arabic" w:hAnsi="Traditional Arabic" w:cs="Traditional Arabic"/>
          <w:b/>
          <w:bCs/>
          <w:color w:val="FF0000"/>
          <w:sz w:val="40"/>
          <w:szCs w:val="40"/>
          <w:u w:val="single"/>
          <w:rtl/>
        </w:rPr>
        <w:t>: إن القاعدة أبعد ما تكون عن أن تسلبكم حقكم في أن تختاروا من ترضونه حاكمًا مسلمًا يقودكم بكتاب الله وسنة رسوله صلى الله عليه وسلم، وإذا مكّن الله لحكم الإسلام في الشام قريبًا بإذن الله، فإن من تختاره الأمة المسلمة فيه حاكمًا يقودها بكتاب الله وسنة نبيه صلى الله عليه وسلم فهو اختيارنا.</w:t>
      </w:r>
    </w:p>
    <w:p w:rsidR="004D7A36" w:rsidRPr="00893DED" w:rsidRDefault="004D7A36" w:rsidP="004D7A36">
      <w:pPr>
        <w:spacing w:after="0" w:line="240" w:lineRule="auto"/>
        <w:jc w:val="center"/>
        <w:rPr>
          <w:rFonts w:ascii="Traditional Arabic" w:hAnsi="Traditional Arabic" w:cs="Traditional Arabic"/>
          <w:b/>
          <w:bCs/>
          <w:color w:val="548DD4" w:themeColor="text2" w:themeTint="99"/>
          <w:sz w:val="40"/>
          <w:szCs w:val="40"/>
          <w:rtl/>
        </w:rPr>
      </w:pPr>
      <w:r w:rsidRPr="00893DED">
        <w:rPr>
          <w:rFonts w:ascii="Traditional Arabic" w:hAnsi="Traditional Arabic" w:cs="Traditional Arabic"/>
          <w:b/>
          <w:bCs/>
          <w:color w:val="548DD4" w:themeColor="text2" w:themeTint="99"/>
          <w:sz w:val="40"/>
          <w:szCs w:val="40"/>
          <w:rtl/>
        </w:rPr>
        <w:lastRenderedPageBreak/>
        <w:t>نحن نريد أن نحيي سنة الخلفاء الراشدين المهديين، الذين قال فيهم النبي صلى الله عليه وسلم: "</w:t>
      </w:r>
      <w:r w:rsidRPr="00893DED">
        <w:rPr>
          <w:rFonts w:ascii="Traditional Arabic" w:eastAsiaTheme="minorHAnsi" w:hAnsi="Traditional Arabic" w:cs="Traditional Arabic"/>
          <w:b/>
          <w:bCs/>
          <w:color w:val="548DD4" w:themeColor="text2" w:themeTint="99"/>
          <w:sz w:val="40"/>
          <w:szCs w:val="40"/>
          <w:rtl/>
        </w:rPr>
        <w:t>فعليكم بسنتي وسنة الخلفاء الراشدين المهديين عضوا عليها بالنواجذ"</w:t>
      </w:r>
    </w:p>
    <w:p w:rsidR="004D7A36" w:rsidRPr="00893DED" w:rsidRDefault="004D7A36" w:rsidP="004D7A36">
      <w:pPr>
        <w:tabs>
          <w:tab w:val="center" w:pos="3685"/>
          <w:tab w:val="right" w:pos="7370"/>
        </w:tabs>
        <w:spacing w:after="0" w:line="240" w:lineRule="auto"/>
        <w:rPr>
          <w:rFonts w:ascii="Traditional Arabic" w:eastAsiaTheme="minorHAnsi" w:hAnsi="Traditional Arabic" w:cs="Traditional Arabic"/>
          <w:b/>
          <w:bCs/>
          <w:color w:val="548DD4" w:themeColor="text2" w:themeTint="99"/>
          <w:sz w:val="40"/>
          <w:szCs w:val="40"/>
          <w:rtl/>
        </w:rPr>
      </w:pPr>
      <w:r w:rsidRPr="00893DED">
        <w:rPr>
          <w:rFonts w:ascii="Traditional Arabic" w:eastAsiaTheme="minorHAnsi" w:hAnsi="Traditional Arabic" w:cs="Traditional Arabic"/>
          <w:b/>
          <w:bCs/>
          <w:color w:val="548DD4" w:themeColor="text2" w:themeTint="99"/>
          <w:sz w:val="40"/>
          <w:szCs w:val="40"/>
          <w:rtl/>
        </w:rPr>
        <w:tab/>
        <w:t>ثم نريد بعد ذلك للأمة المسلمة كلها أن تجتمع على خليفةٍ واحدٍ باختيارها ورضاها.</w:t>
      </w:r>
    </w:p>
    <w:p w:rsidR="004D7A36" w:rsidRPr="00893DED" w:rsidRDefault="004D7A36" w:rsidP="004D7A36">
      <w:pPr>
        <w:spacing w:after="0" w:line="240" w:lineRule="auto"/>
        <w:jc w:val="center"/>
        <w:rPr>
          <w:rFonts w:ascii="Traditional Arabic" w:hAnsi="Traditional Arabic" w:cs="Traditional Arabic"/>
          <w:b/>
          <w:bCs/>
          <w:color w:val="548DD4" w:themeColor="text2" w:themeTint="99"/>
          <w:sz w:val="40"/>
          <w:szCs w:val="40"/>
          <w:rtl/>
        </w:rPr>
      </w:pPr>
      <w:r w:rsidRPr="00893DED">
        <w:rPr>
          <w:rFonts w:ascii="Traditional Arabic" w:eastAsiaTheme="minorHAnsi" w:hAnsi="Traditional Arabic" w:cs="Traditional Arabic"/>
          <w:b/>
          <w:bCs/>
          <w:color w:val="548DD4" w:themeColor="text2" w:themeTint="99"/>
          <w:sz w:val="40"/>
          <w:szCs w:val="40"/>
          <w:rtl/>
        </w:rPr>
        <w:t xml:space="preserve">نريد خلافةً على منهاج أبي بكرٍ -رضي الله عنه- الذي قال: </w:t>
      </w:r>
      <w:r w:rsidRPr="00893DED">
        <w:rPr>
          <w:rFonts w:ascii="Traditional Arabic" w:hAnsi="Traditional Arabic" w:cs="Traditional Arabic"/>
          <w:b/>
          <w:bCs/>
          <w:color w:val="548DD4" w:themeColor="text2" w:themeTint="99"/>
          <w:sz w:val="40"/>
          <w:szCs w:val="40"/>
          <w:rtl/>
        </w:rPr>
        <w:t>"أيها الناس فإني قد ولّيت عليكم و لست بخيركم ،فإن أحسنت فأعينوني،و إن</w:t>
      </w:r>
      <w:r w:rsidRPr="00893DED">
        <w:rPr>
          <w:rFonts w:ascii="Traditional Arabic" w:hAnsi="Traditional Arabic" w:cs="Traditional Arabic"/>
          <w:b/>
          <w:bCs/>
          <w:color w:val="548DD4" w:themeColor="text2" w:themeTint="99"/>
          <w:sz w:val="40"/>
          <w:szCs w:val="40"/>
          <w:u w:val="single"/>
          <w:rtl/>
        </w:rPr>
        <w:t xml:space="preserve"> أسأت فقوموني</w:t>
      </w:r>
      <w:r w:rsidRPr="00893DED">
        <w:rPr>
          <w:rFonts w:ascii="Traditional Arabic" w:hAnsi="Traditional Arabic" w:cs="Traditional Arabic"/>
          <w:b/>
          <w:bCs/>
          <w:color w:val="548DD4" w:themeColor="text2" w:themeTint="99"/>
          <w:sz w:val="40"/>
          <w:szCs w:val="40"/>
          <w:rtl/>
        </w:rPr>
        <w:t>". والذي قال: "أطيعوني ما أطعت الله و رسوله ، فإذا عصيتا لله و رسوله ، فلا طاعة لي عليكم".</w:t>
      </w:r>
    </w:p>
    <w:p w:rsidR="004D7A36" w:rsidRPr="00893DED" w:rsidRDefault="004D7A36" w:rsidP="004D7A36">
      <w:pPr>
        <w:spacing w:after="0" w:line="240" w:lineRule="auto"/>
        <w:jc w:val="center"/>
        <w:rPr>
          <w:rFonts w:ascii="Traditional Arabic" w:hAnsi="Traditional Arabic" w:cs="Traditional Arabic"/>
          <w:b/>
          <w:bCs/>
          <w:color w:val="FF0000"/>
          <w:sz w:val="40"/>
          <w:szCs w:val="40"/>
          <w:rtl/>
        </w:rPr>
      </w:pPr>
      <w:r w:rsidRPr="00893DED">
        <w:rPr>
          <w:rFonts w:ascii="Traditional Arabic" w:hAnsi="Traditional Arabic" w:cs="Traditional Arabic"/>
          <w:b/>
          <w:bCs/>
          <w:color w:val="FF0000"/>
          <w:sz w:val="40"/>
          <w:szCs w:val="40"/>
          <w:rtl/>
        </w:rPr>
        <w:t>وعلى منهاج عمر -رضي الله عنه- الذي قال في حق من أراد أن يستأثر بالإمارة دون المسلمين: "إنّي إنْ شاء اللّه لقائمٌ الْعشيّة في النّاس فمحذّرهمْ هؤلاء الّذين يريدون أنْ يغْصبوهمْ أمورهمْ". ثم قال رضي الله عنه: "منْ بايع رجلًا عنْ غيْر مشورةٍ منْ الْمسْلمين فلا يبايع هو ولا الّذي بايعه تغرّةً  أنْ يقْتلا".وقال أيضًا رضي الله عنه: "الإمارة شورى". وعلى منهاج عثمان -رضي الله عنه- الذي قال عنه الإمام أحمد رحمه الله:"لم يتفق الناس على بيعةٍ كما اتفقوا على بيعة عثمان".</w:t>
      </w:r>
    </w:p>
    <w:p w:rsidR="004D7A36" w:rsidRPr="00893DED" w:rsidRDefault="004D7A36" w:rsidP="004D7A36">
      <w:pPr>
        <w:spacing w:after="0" w:line="240" w:lineRule="auto"/>
        <w:jc w:val="center"/>
        <w:rPr>
          <w:rFonts w:ascii="Traditional Arabic" w:hAnsi="Traditional Arabic" w:cs="Traditional Arabic"/>
          <w:b/>
          <w:bCs/>
          <w:color w:val="548DD4" w:themeColor="text2" w:themeTint="99"/>
          <w:sz w:val="40"/>
          <w:szCs w:val="40"/>
          <w:rtl/>
        </w:rPr>
      </w:pPr>
      <w:r w:rsidRPr="00893DED">
        <w:rPr>
          <w:rFonts w:ascii="Traditional Arabic" w:hAnsi="Traditional Arabic" w:cs="Traditional Arabic"/>
          <w:b/>
          <w:bCs/>
          <w:color w:val="548DD4" w:themeColor="text2" w:themeTint="99"/>
          <w:sz w:val="40"/>
          <w:szCs w:val="40"/>
          <w:rtl/>
        </w:rPr>
        <w:t>وعلى منهاج عليٍ -رضي الله عنه- الذي بايعه جمهور الصحابة.</w:t>
      </w:r>
    </w:p>
    <w:p w:rsidR="004D7A36" w:rsidRPr="00893DED" w:rsidRDefault="004D7A36" w:rsidP="004D7A36">
      <w:pPr>
        <w:spacing w:after="0" w:line="240" w:lineRule="auto"/>
        <w:jc w:val="center"/>
        <w:rPr>
          <w:rFonts w:ascii="Traditional Arabic" w:hAnsi="Traditional Arabic" w:cs="Traditional Arabic"/>
          <w:b/>
          <w:bCs/>
          <w:color w:val="548DD4" w:themeColor="text2" w:themeTint="99"/>
          <w:sz w:val="40"/>
          <w:szCs w:val="40"/>
          <w:rtl/>
        </w:rPr>
      </w:pPr>
      <w:r w:rsidRPr="00893DED">
        <w:rPr>
          <w:rFonts w:ascii="Traditional Arabic" w:hAnsi="Traditional Arabic" w:cs="Traditional Arabic"/>
          <w:b/>
          <w:bCs/>
          <w:color w:val="548DD4" w:themeColor="text2" w:themeTint="99"/>
          <w:sz w:val="40"/>
          <w:szCs w:val="40"/>
          <w:rtl/>
        </w:rPr>
        <w:t xml:space="preserve">ثم جاء سيد الأمة وسبْط نبيها الخليفة الراشد الخامس سيدنا الحسن بن عليٍ رضي الله عنهما، فجمع الأمة على كلمةٍ سواءٍ، وأخمد الفتنة، وتحقق فيه قول النبي صلى الله </w:t>
      </w:r>
      <w:r w:rsidRPr="00893DED">
        <w:rPr>
          <w:rFonts w:ascii="Traditional Arabic" w:hAnsi="Traditional Arabic" w:cs="Traditional Arabic"/>
          <w:b/>
          <w:bCs/>
          <w:color w:val="548DD4" w:themeColor="text2" w:themeTint="99"/>
          <w:sz w:val="40"/>
          <w:szCs w:val="40"/>
          <w:rtl/>
        </w:rPr>
        <w:lastRenderedPageBreak/>
        <w:t>عليه وسلم: "إنّ ابْني هذا سيّدٌ ولعلّ اللّه أنْ يصْلح به بيْن فئتيْن عظيمتيْن منْ الْمسْلمين".</w:t>
      </w:r>
    </w:p>
    <w:p w:rsidR="004D7A36" w:rsidRPr="00893DED" w:rsidRDefault="004D7A36" w:rsidP="004D7A36">
      <w:pPr>
        <w:spacing w:after="0" w:line="240" w:lineRule="auto"/>
        <w:jc w:val="center"/>
        <w:rPr>
          <w:rFonts w:ascii="Traditional Arabic" w:eastAsiaTheme="minorHAnsi" w:hAnsi="Traditional Arabic" w:cs="Traditional Arabic"/>
          <w:b/>
          <w:bCs/>
          <w:color w:val="FF0000"/>
          <w:sz w:val="40"/>
          <w:szCs w:val="40"/>
          <w:rtl/>
        </w:rPr>
      </w:pPr>
      <w:r w:rsidRPr="00893DED">
        <w:rPr>
          <w:rFonts w:ascii="Traditional Arabic" w:hAnsi="Traditional Arabic" w:cs="Traditional Arabic"/>
          <w:b/>
          <w:bCs/>
          <w:color w:val="FF0000"/>
          <w:sz w:val="40"/>
          <w:szCs w:val="40"/>
          <w:rtl/>
        </w:rPr>
        <w:t>هذه هي الخلافة التي نريد أن نحييها، وليست إمارة الحجاج بن يوسف ولا سلاطين المماليك الذين كان يقتل بعضهم بعضًا، ويتسابقون إلى الملك بالسيف بغير شورى.</w:t>
      </w:r>
    </w:p>
    <w:p w:rsidR="004D7A36" w:rsidRPr="00893DED" w:rsidRDefault="004D7A36" w:rsidP="004D7A36">
      <w:pPr>
        <w:spacing w:after="0" w:line="240" w:lineRule="auto"/>
        <w:jc w:val="center"/>
        <w:rPr>
          <w:rFonts w:ascii="Traditional Arabic" w:eastAsiaTheme="minorHAnsi" w:hAnsi="Traditional Arabic" w:cs="Traditional Arabic"/>
          <w:b/>
          <w:bCs/>
          <w:color w:val="FF0000"/>
          <w:sz w:val="40"/>
          <w:szCs w:val="40"/>
          <w:rtl/>
        </w:rPr>
      </w:pPr>
      <w:r w:rsidRPr="00893DED">
        <w:rPr>
          <w:rFonts w:ascii="Traditional Arabic" w:eastAsiaTheme="minorHAnsi" w:hAnsi="Traditional Arabic" w:cs="Traditional Arabic"/>
          <w:b/>
          <w:bCs/>
          <w:color w:val="FF0000"/>
          <w:sz w:val="40"/>
          <w:szCs w:val="40"/>
          <w:rtl/>
        </w:rPr>
        <w:t>نحن لسنا بديلًا عن الأمة ولا متسلطين عليها، بل نحن جزءٌ من الأمة، بل نحن خدامها نذود عنها بنحورنا، وندفع عن حرماتها بدمائنا، وندافع عن حريتها بأرواحنا.</w:t>
      </w:r>
    </w:p>
    <w:p w:rsidR="004D7A36" w:rsidRPr="00893DED" w:rsidRDefault="004D7A36" w:rsidP="004D7A36">
      <w:pPr>
        <w:spacing w:after="0" w:line="240" w:lineRule="auto"/>
        <w:jc w:val="center"/>
        <w:rPr>
          <w:rFonts w:ascii="Traditional Arabic" w:hAnsi="Traditional Arabic" w:cs="Traditional Arabic"/>
          <w:b/>
          <w:bCs/>
          <w:color w:val="FF0000"/>
          <w:sz w:val="40"/>
          <w:szCs w:val="40"/>
          <w:rtl/>
        </w:rPr>
      </w:pPr>
      <w:r w:rsidRPr="00893DED">
        <w:rPr>
          <w:rFonts w:ascii="Traditional Arabic" w:hAnsi="Traditional Arabic" w:cs="Traditional Arabic"/>
          <w:b/>
          <w:bCs/>
          <w:color w:val="FF0000"/>
          <w:sz w:val="40"/>
          <w:szCs w:val="40"/>
          <w:rtl/>
        </w:rPr>
        <w:t>الأمر الثاني: أننا نريد أن يجتمع المجاهدون في الشام ويتعاهدوا ويتواثقوا على أن تقوم في الشام بعد انتصارهم القريب -بإذن الله- حكومةٌ إسلاميةٌ تتحاكم للشريعة، وتنصر المظلوم، وتبسط الشورى، وتنشر العدل، وتسعى لتحرير الأقصى وكل شبرٍ محتلٍ من ديار المسلمين.</w:t>
      </w:r>
    </w:p>
    <w:p w:rsidR="004D7A36" w:rsidRPr="00893DED" w:rsidRDefault="004D7A36" w:rsidP="004D7A36">
      <w:pPr>
        <w:spacing w:after="0" w:line="240" w:lineRule="auto"/>
        <w:jc w:val="center"/>
        <w:rPr>
          <w:rFonts w:ascii="Traditional Arabic" w:hAnsi="Traditional Arabic" w:cs="Traditional Arabic"/>
          <w:b/>
          <w:bCs/>
          <w:color w:val="548DD4" w:themeColor="text2" w:themeTint="99"/>
          <w:sz w:val="40"/>
          <w:szCs w:val="40"/>
          <w:rtl/>
        </w:rPr>
      </w:pPr>
      <w:r w:rsidRPr="00893DED">
        <w:rPr>
          <w:rFonts w:ascii="Traditional Arabic" w:hAnsi="Traditional Arabic" w:cs="Traditional Arabic"/>
          <w:b/>
          <w:bCs/>
          <w:color w:val="548DD4" w:themeColor="text2" w:themeTint="99"/>
          <w:sz w:val="40"/>
          <w:szCs w:val="40"/>
          <w:rtl/>
        </w:rPr>
        <w:t>فاتحدوا يا أهل الجهاد في شام الرباط، ورصوا صفوفكم ووحدوا أعمالكم، وأقيموا باتفاقكم ورضاكم واتحادكم جميعًا دولة الإسلام وبشرى الخلافة في شام الفتوح بإذن الله.)</w:t>
      </w:r>
    </w:p>
    <w:p w:rsidR="00651B8D" w:rsidRPr="00893DED" w:rsidRDefault="00893DED" w:rsidP="00651B8D">
      <w:pPr>
        <w:jc w:val="center"/>
        <w:rPr>
          <w:rFonts w:ascii="Traditional Arabic" w:hAnsi="Traditional Arabic" w:cs="Traditional Arabic"/>
          <w:b/>
          <w:bCs/>
          <w:color w:val="0070C0"/>
          <w:sz w:val="40"/>
          <w:szCs w:val="40"/>
          <w:rtl/>
        </w:rPr>
      </w:pPr>
      <w:r w:rsidRPr="00893DED">
        <w:rPr>
          <w:rFonts w:ascii="Traditional Arabic" w:hAnsi="Traditional Arabic" w:cs="Traditional Arabic"/>
          <w:b/>
          <w:bCs/>
          <w:color w:val="0070C0"/>
          <w:sz w:val="40"/>
          <w:szCs w:val="40"/>
          <w:rtl/>
        </w:rPr>
        <w:t>و</w:t>
      </w:r>
      <w:r w:rsidR="00115E69" w:rsidRPr="00893DED">
        <w:rPr>
          <w:rFonts w:ascii="Traditional Arabic" w:hAnsi="Traditional Arabic" w:cs="Traditional Arabic"/>
          <w:b/>
          <w:bCs/>
          <w:color w:val="0070C0"/>
          <w:sz w:val="40"/>
          <w:szCs w:val="40"/>
          <w:rtl/>
        </w:rPr>
        <w:t xml:space="preserve">هذا في حالة من تغلب بالقهر والقوة لا في غيره  </w:t>
      </w:r>
      <w:r w:rsidR="00115E69" w:rsidRPr="00893DED">
        <w:rPr>
          <w:rFonts w:ascii="Traditional Arabic" w:hAnsi="Traditional Arabic" w:cs="Traditional Arabic"/>
          <w:sz w:val="40"/>
          <w:szCs w:val="40"/>
          <w:rtl/>
        </w:rPr>
        <w:t>قال ابن الهمام رحمه الله: (لو تعذر وجود العلم والعدالة فيمن تصدى للإمامة، وكان في صرفه عنها إثارة فتنة لا تطاق، حكمنا بانعقاد إمامته كي لا نكون كمن يبني قصراً ويهدم مصراً</w:t>
      </w:r>
    </w:p>
    <w:p w:rsidR="00115E69" w:rsidRPr="00893DED" w:rsidRDefault="00115E69" w:rsidP="00115E69">
      <w:pPr>
        <w:jc w:val="center"/>
        <w:rPr>
          <w:rFonts w:ascii="Traditional Arabic" w:hAnsi="Traditional Arabic" w:cs="Traditional Arabic"/>
          <w:b/>
          <w:bCs/>
          <w:color w:val="000000"/>
          <w:sz w:val="40"/>
          <w:szCs w:val="40"/>
          <w:rtl/>
        </w:rPr>
      </w:pPr>
      <w:r w:rsidRPr="00893DED">
        <w:rPr>
          <w:rFonts w:ascii="Traditional Arabic" w:hAnsi="Traditional Arabic" w:cs="Traditional Arabic"/>
          <w:b/>
          <w:bCs/>
          <w:color w:val="0070C0"/>
          <w:sz w:val="40"/>
          <w:szCs w:val="40"/>
          <w:rtl/>
        </w:rPr>
        <w:t xml:space="preserve">وقريبا منه قول الغزالي </w:t>
      </w:r>
      <w:r w:rsidRPr="00893DED">
        <w:rPr>
          <w:rFonts w:ascii="Traditional Arabic" w:hAnsi="Traditional Arabic" w:cs="Traditional Arabic"/>
          <w:color w:val="000000"/>
          <w:sz w:val="40"/>
          <w:szCs w:val="40"/>
          <w:rtl/>
        </w:rPr>
        <w:t>إحياء علوم الدين (2/233) متن إتحاف السادة المتقين للزبيدي .</w:t>
      </w:r>
    </w:p>
    <w:p w:rsidR="00651B8D" w:rsidRDefault="00115E69" w:rsidP="00651B8D">
      <w:pPr>
        <w:jc w:val="center"/>
        <w:rPr>
          <w:rFonts w:ascii="Traditional Arabic" w:hAnsi="Traditional Arabic" w:cs="Traditional Arabic"/>
          <w:b/>
          <w:bCs/>
          <w:color w:val="0070C0"/>
          <w:sz w:val="40"/>
          <w:szCs w:val="40"/>
          <w:rtl/>
        </w:rPr>
      </w:pPr>
      <w:r w:rsidRPr="00893DED">
        <w:rPr>
          <w:rFonts w:ascii="Traditional Arabic" w:hAnsi="Traditional Arabic" w:cs="Traditional Arabic"/>
          <w:b/>
          <w:bCs/>
          <w:color w:val="000000"/>
          <w:sz w:val="40"/>
          <w:szCs w:val="40"/>
          <w:rtl/>
        </w:rPr>
        <w:lastRenderedPageBreak/>
        <w:t xml:space="preserve">( لو تعذر وجود الورع والعلم فمن يتصدى للإمامة ، وكان في صرفه إثارة فتنة لا تطاق حكمنا بانعقاد إمامته ، لأننا بين أن نحرِّك فتنة بالاستبدال ، فما يلقى المسلمون منه من الضرر يزيد على ما يفوتهم من نقصان هذه الشروط التي أثبتت المزية المصلحة ، فلا يهدم أصل المصلحة شغفًا بمزاياها كالذي يبني قصرًا ويهدم مصرًا ، وبين أن نحكم بخلو البلاد من الإمام وبفساد الأقضية وذلك محال ، ونحن نقضي بنفوذ قضاء أهل البغي في بلادهم لمسيس حاجتهم ، فكيف لا نقضي بصحة الإمامة عند الحاجة والضرورة ؟ </w:t>
      </w:r>
    </w:p>
    <w:p w:rsidR="00B7033F" w:rsidRDefault="00B7033F" w:rsidP="00651B8D">
      <w:pPr>
        <w:jc w:val="center"/>
        <w:rPr>
          <w:rFonts w:ascii="Traditional Arabic" w:hAnsi="Traditional Arabic" w:cs="Traditional Arabic"/>
          <w:b/>
          <w:bCs/>
          <w:color w:val="0070C0"/>
          <w:sz w:val="40"/>
          <w:szCs w:val="40"/>
          <w:rtl/>
        </w:rPr>
      </w:pPr>
    </w:p>
    <w:p w:rsidR="00B7033F" w:rsidRPr="00893DED" w:rsidRDefault="00B7033F" w:rsidP="00651B8D">
      <w:pPr>
        <w:jc w:val="center"/>
        <w:rPr>
          <w:rFonts w:ascii="Traditional Arabic" w:hAnsi="Traditional Arabic" w:cs="Traditional Arabic"/>
          <w:b/>
          <w:bCs/>
          <w:color w:val="0070C0"/>
          <w:sz w:val="40"/>
          <w:szCs w:val="40"/>
          <w:rtl/>
        </w:rPr>
      </w:pPr>
    </w:p>
    <w:p w:rsidR="00B7033F" w:rsidRPr="00B7033F" w:rsidRDefault="00B7033F" w:rsidP="00B7033F">
      <w:pPr>
        <w:jc w:val="both"/>
        <w:rPr>
          <w:rFonts w:ascii="Traditional Arabic" w:hAnsi="Traditional Arabic" w:cs="Traditional Arabic"/>
          <w:sz w:val="44"/>
          <w:szCs w:val="44"/>
          <w:rtl/>
        </w:rPr>
      </w:pPr>
      <w:r w:rsidRPr="00B7033F">
        <w:rPr>
          <w:rFonts w:ascii="Traditional Arabic" w:hAnsi="Traditional Arabic" w:cs="Traditional Arabic"/>
          <w:sz w:val="44"/>
          <w:szCs w:val="44"/>
          <w:rtl/>
        </w:rPr>
        <w:t>تنبيه أ خير :نقول فرضا ان للبغدادي الحق في الامامة فالشام بعد كل هذا فنقول</w:t>
      </w:r>
      <w:r>
        <w:rPr>
          <w:rFonts w:ascii="Traditional Arabic" w:hAnsi="Traditional Arabic" w:cs="Traditional Arabic" w:hint="cs"/>
          <w:sz w:val="44"/>
          <w:szCs w:val="44"/>
          <w:rtl/>
        </w:rPr>
        <w:t>...</w:t>
      </w:r>
    </w:p>
    <w:p w:rsidR="00B7033F" w:rsidRPr="00B7033F" w:rsidRDefault="00B7033F" w:rsidP="00B7033F">
      <w:pPr>
        <w:jc w:val="both"/>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 xml:space="preserve">أولا: </w:t>
      </w:r>
    </w:p>
    <w:p w:rsidR="00B7033F" w:rsidRPr="00B7033F" w:rsidRDefault="00B7033F" w:rsidP="00B7033F">
      <w:pPr>
        <w:jc w:val="both"/>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 xml:space="preserve">قد تحصل فتن من وراء ذلك فيقتتل المسلمين فحينها  فلو قلنا بأن اهل الحل والعقد اختاروه فله ان يعزل نفسه إخمادا لفتنة قد تزداد وتستمر إذا أصرَّ على منصبه ، بل هو محمود في مثل هذه الحالة إذا عزل </w:t>
      </w:r>
      <w:r w:rsidRPr="00B7033F">
        <w:rPr>
          <w:rFonts w:ascii="Traditional Arabic" w:hAnsi="Traditional Arabic" w:cs="Traditional Arabic"/>
          <w:b/>
          <w:bCs/>
          <w:color w:val="002060"/>
          <w:sz w:val="44"/>
          <w:szCs w:val="44"/>
          <w:rtl/>
        </w:rPr>
        <w:lastRenderedPageBreak/>
        <w:t>نفسه ، ولذلك أثنى جميع المسلمين على سبط رسول الله - صلى الله عليه وسلم - الحسن بن علي رضي الله عنهما حينما عزل نفسه وتنازل عن الإمامة لمعاوية رضي الله عنه ، بعد أن بايعه أهل العراق حقنًا لدماء المسلمين ، بل قد أثنى عليه قبل وقوعه جده - صلى الله عليه وسلم - حينما قال : ( إن ابني هذا سيد ، ولعل الله أن يصلح به بين فئتين من المسلمين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ثانيا: أما إذا لم يكن هناك عذر شرعي للعزل ، بل طلبًا للتخفيف في الدنيا والآخرة فللفقهاء في هذه المسألة رأيان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الأول : ينعزل : لأن إلزامه بالاستمرار قد يلحق الضرر به قي آخرته ودنياه  مآثر الإنافة (1/66)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 xml:space="preserve"> ولأنه كما لم تلزمه الإجابة إلى المبايعة لا يلزمه الثبات  نفس المرجع (1/65)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 xml:space="preserve"> ، ولأنه وكيل للمسلمين وللوكيل عزل نفسه  المعتمد في أصول الدين (ص 240)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الثاني : لا ينعزل : واستدلوا على ذلك بما روي أن أبا بكر رضي الله تعالى عنه</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 xml:space="preserve">طلب من المسلمين أن يقيلوه من منصب الخلافة حينما قال : ( أقيلوني أقيلوني ، قالوا : لا والله لا </w:t>
      </w:r>
      <w:r w:rsidRPr="00B7033F">
        <w:rPr>
          <w:rFonts w:ascii="Traditional Arabic" w:hAnsi="Traditional Arabic" w:cs="Traditional Arabic"/>
          <w:b/>
          <w:bCs/>
          <w:color w:val="002060"/>
          <w:sz w:val="44"/>
          <w:szCs w:val="44"/>
          <w:rtl/>
        </w:rPr>
        <w:lastRenderedPageBreak/>
        <w:t>نقيلك ولا نستقيلك ، رضيك رسول الله لديننا أفلا نرضاك لدنيانا )  ضعيف . قال ابن حجر : رواه الطالقاني في السنة من طريق شبابة بن سوار عن شعيب بن ميمون . قال : هو منكر متنًا ، منقطع سندًا . انظر : تلخيص الحبير (4/52)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فلو كان عزل نفسه مؤثرًا لما طلب منهم الإقالة مآثر الإنافة (1/65)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2060"/>
          <w:sz w:val="44"/>
          <w:szCs w:val="44"/>
          <w:rtl/>
        </w:rPr>
      </w:pPr>
      <w:r w:rsidRPr="00B7033F">
        <w:rPr>
          <w:rFonts w:ascii="Traditional Arabic" w:hAnsi="Traditional Arabic" w:cs="Traditional Arabic"/>
          <w:b/>
          <w:bCs/>
          <w:color w:val="002060"/>
          <w:sz w:val="44"/>
          <w:szCs w:val="44"/>
          <w:rtl/>
        </w:rPr>
        <w:t>والحق أن ذلك راجع إلى مصلحة المسلمين العامة ، فإن كان في بقائه مصلحة كإخماد فتنة ونحوها فعليه البقاء ، وإن كان في بقائه مفسدة أكبر من المصلحة المترتبة على بقائه فعليه الاستقالة ، كما فعل الحسن رضي الله عنه ، وإن كان الأمران متساوين فهو بالخيار والله أعلم .</w:t>
      </w:r>
    </w:p>
    <w:p w:rsidR="00B7033F" w:rsidRPr="00B7033F" w:rsidRDefault="00B7033F" w:rsidP="00B7033F">
      <w:pPr>
        <w:autoSpaceDE w:val="0"/>
        <w:autoSpaceDN w:val="0"/>
        <w:adjustRightInd w:val="0"/>
        <w:spacing w:after="0" w:line="240" w:lineRule="auto"/>
        <w:rPr>
          <w:rFonts w:ascii="Traditional Arabic" w:hAnsi="Traditional Arabic" w:cs="Traditional Arabic"/>
          <w:b/>
          <w:bCs/>
          <w:color w:val="000000"/>
          <w:sz w:val="44"/>
          <w:szCs w:val="44"/>
          <w:rtl/>
        </w:rPr>
      </w:pPr>
    </w:p>
    <w:p w:rsidR="00B7033F" w:rsidRPr="001D35B8" w:rsidRDefault="00B7033F" w:rsidP="00B7033F">
      <w:pPr>
        <w:autoSpaceDE w:val="0"/>
        <w:autoSpaceDN w:val="0"/>
        <w:adjustRightInd w:val="0"/>
        <w:spacing w:after="0" w:line="240" w:lineRule="auto"/>
        <w:rPr>
          <w:rFonts w:ascii="Simplified Arabic" w:hAnsi="Simplified Arabic" w:cs="Simplified Arabic"/>
          <w:color w:val="FF0000"/>
          <w:sz w:val="28"/>
          <w:szCs w:val="28"/>
          <w:rtl/>
        </w:rPr>
      </w:pPr>
    </w:p>
    <w:p w:rsidR="00893DED" w:rsidRDefault="00893DED" w:rsidP="00893DED">
      <w:pPr>
        <w:jc w:val="center"/>
        <w:rPr>
          <w:rFonts w:ascii="Traditional Arabic" w:hAnsi="Traditional Arabic" w:cs="PT Bold Dusky"/>
          <w:b/>
          <w:bCs/>
          <w:color w:val="0070C0"/>
          <w:sz w:val="52"/>
          <w:szCs w:val="52"/>
          <w:rtl/>
        </w:rPr>
      </w:pPr>
    </w:p>
    <w:p w:rsidR="00893DED" w:rsidRDefault="00893DED" w:rsidP="00893DED">
      <w:pPr>
        <w:jc w:val="center"/>
        <w:rPr>
          <w:rFonts w:ascii="Traditional Arabic" w:hAnsi="Traditional Arabic" w:cs="PT Bold Dusky"/>
          <w:b/>
          <w:bCs/>
          <w:color w:val="0070C0"/>
          <w:sz w:val="52"/>
          <w:szCs w:val="52"/>
          <w:rtl/>
        </w:rPr>
      </w:pPr>
    </w:p>
    <w:p w:rsidR="00B7033F" w:rsidRDefault="00B7033F" w:rsidP="00893DED">
      <w:pPr>
        <w:jc w:val="center"/>
        <w:rPr>
          <w:rFonts w:ascii="Traditional Arabic" w:hAnsi="Traditional Arabic" w:cs="PT Bold Dusky"/>
          <w:b/>
          <w:bCs/>
          <w:color w:val="0070C0"/>
          <w:sz w:val="52"/>
          <w:szCs w:val="52"/>
          <w:rtl/>
        </w:rPr>
      </w:pPr>
    </w:p>
    <w:p w:rsidR="00893DED" w:rsidRDefault="00651B8D" w:rsidP="00893DED">
      <w:pPr>
        <w:jc w:val="center"/>
        <w:rPr>
          <w:rFonts w:ascii="Traditional Arabic" w:hAnsi="Traditional Arabic" w:cs="PT Bold Dusky"/>
          <w:b/>
          <w:bCs/>
          <w:color w:val="0070C0"/>
          <w:sz w:val="52"/>
          <w:szCs w:val="52"/>
          <w:rtl/>
          <w:lang w:bidi="ar-SY"/>
        </w:rPr>
      </w:pPr>
      <w:r w:rsidRPr="00B306C8">
        <w:rPr>
          <w:rFonts w:ascii="Traditional Arabic" w:hAnsi="Traditional Arabic" w:cs="PT Bold Dusky" w:hint="cs"/>
          <w:b/>
          <w:bCs/>
          <w:color w:val="0070C0"/>
          <w:sz w:val="52"/>
          <w:szCs w:val="52"/>
          <w:rtl/>
        </w:rPr>
        <w:lastRenderedPageBreak/>
        <w:t>شُبُهات متهافتة والرد عليها</w:t>
      </w:r>
    </w:p>
    <w:p w:rsidR="00651B8D" w:rsidRPr="00893DED" w:rsidRDefault="00FA4D91" w:rsidP="00893DED">
      <w:pPr>
        <w:jc w:val="center"/>
        <w:rPr>
          <w:rFonts w:ascii="Traditional Arabic" w:hAnsi="Traditional Arabic" w:cs="PT Bold Dusky"/>
          <w:b/>
          <w:bCs/>
          <w:color w:val="0070C0"/>
          <w:sz w:val="52"/>
          <w:szCs w:val="52"/>
          <w:rtl/>
          <w:lang w:bidi="ar-SY"/>
        </w:rPr>
      </w:pPr>
      <w:r>
        <w:rPr>
          <w:rFonts w:ascii="Traditional Arabic" w:hAnsi="Traditional Arabic" w:cs="Traditional Arabic"/>
          <w:b/>
          <w:bCs/>
          <w:noProof/>
          <w:rtl/>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290830</wp:posOffset>
                </wp:positionV>
                <wp:extent cx="6267450" cy="1870075"/>
                <wp:effectExtent l="0" t="0" r="31750" b="34925"/>
                <wp:wrapNone/>
                <wp:docPr id="322" name="مستطيل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1870075"/>
                        </a:xfrm>
                        <a:prstGeom prst="rect">
                          <a:avLst/>
                        </a:prstGeom>
                        <a:solidFill>
                          <a:sysClr val="window" lastClr="FFFFFF"/>
                        </a:solidFill>
                        <a:ln w="25400" cap="flat" cmpd="sng" algn="ctr">
                          <a:solidFill>
                            <a:sysClr val="windowText" lastClr="000000"/>
                          </a:solidFill>
                          <a:prstDash val="solid"/>
                        </a:ln>
                        <a:effectLst/>
                      </wps:spPr>
                      <wps:txbx>
                        <w:txbxContent>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ال</w:t>
                            </w:r>
                            <w:r w:rsidRPr="009147B8">
                              <w:rPr>
                                <w:rFonts w:ascii="Traditional Arabic" w:hAnsi="Traditional Arabic" w:cs="Traditional Arabic" w:hint="cs"/>
                                <w:color w:val="FF0000"/>
                                <w:sz w:val="36"/>
                                <w:szCs w:val="36"/>
                                <w:rtl/>
                              </w:rPr>
                              <w:t>أ</w:t>
                            </w:r>
                            <w:r w:rsidRPr="009147B8">
                              <w:rPr>
                                <w:rFonts w:ascii="Traditional Arabic" w:hAnsi="Traditional Arabic" w:cs="Traditional Arabic"/>
                                <w:color w:val="FF0000"/>
                                <w:sz w:val="36"/>
                                <w:szCs w:val="36"/>
                                <w:rtl/>
                              </w:rPr>
                              <w:t>ولى</w:t>
                            </w:r>
                            <w:r w:rsidRPr="009147B8">
                              <w:rPr>
                                <w:rFonts w:ascii="Traditional Arabic" w:hAnsi="Traditional Arabic" w:cs="Traditional Arabic" w:hint="cs"/>
                                <w:color w:val="FF0000"/>
                                <w:sz w:val="36"/>
                                <w:szCs w:val="36"/>
                                <w:rtl/>
                              </w:rPr>
                              <w:t xml:space="preserve">، </w:t>
                            </w:r>
                            <w:r w:rsidRPr="009147B8">
                              <w:rPr>
                                <w:rFonts w:ascii="Traditional Arabic" w:hAnsi="Traditional Arabic" w:cs="Traditional Arabic"/>
                                <w:color w:val="FF0000"/>
                                <w:sz w:val="36"/>
                                <w:szCs w:val="36"/>
                                <w:rtl/>
                              </w:rPr>
                              <w:t>قولهم:</w:t>
                            </w:r>
                          </w:p>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 xml:space="preserve"> أجمع المسلمون على تسمية أبي بكر الصديق رضي الله عنه خليفة للمسلمين مع فقده غالب أراضي دولته فلم بيقَ له إلا مكة والمدينة و جواثي البحرين ، فما فقده من الاراضي في العراق لا يكون هذا مدعاة للطعن  لنزع اسم الامامة عنه بسبب ما حصل من فقده للسيطرة الفعلية في العراق وما حصل في الشام هو امتداد لسلطانه وحكمه اليها لا غير....</w:t>
                            </w:r>
                          </w:p>
                          <w:p w:rsidR="000840FF" w:rsidRDefault="000840FF" w:rsidP="00651B8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322" o:spid="_x0000_s1026" style="position:absolute;left:0;text-align:left;margin-left:-40.45pt;margin-top:22.9pt;width:493.5pt;height:1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" fillcolor="window" strokecolor="windowText" strokeweight="2pt">
                <v:path arrowok="t"/>
                <v:textbox>
                  <w:txbxContent>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ال</w:t>
                      </w:r>
                      <w:r w:rsidRPr="009147B8">
                        <w:rPr>
                          <w:rFonts w:ascii="Traditional Arabic" w:hAnsi="Traditional Arabic" w:cs="Traditional Arabic" w:hint="cs"/>
                          <w:color w:val="FF0000"/>
                          <w:sz w:val="36"/>
                          <w:szCs w:val="36"/>
                          <w:rtl/>
                        </w:rPr>
                        <w:t>أ</w:t>
                      </w:r>
                      <w:r w:rsidRPr="009147B8">
                        <w:rPr>
                          <w:rFonts w:ascii="Traditional Arabic" w:hAnsi="Traditional Arabic" w:cs="Traditional Arabic"/>
                          <w:color w:val="FF0000"/>
                          <w:sz w:val="36"/>
                          <w:szCs w:val="36"/>
                          <w:rtl/>
                        </w:rPr>
                        <w:t>ولى</w:t>
                      </w:r>
                      <w:r w:rsidRPr="009147B8">
                        <w:rPr>
                          <w:rFonts w:ascii="Traditional Arabic" w:hAnsi="Traditional Arabic" w:cs="Traditional Arabic" w:hint="cs"/>
                          <w:color w:val="FF0000"/>
                          <w:sz w:val="36"/>
                          <w:szCs w:val="36"/>
                          <w:rtl/>
                        </w:rPr>
                        <w:t xml:space="preserve">، </w:t>
                      </w:r>
                      <w:r w:rsidRPr="009147B8">
                        <w:rPr>
                          <w:rFonts w:ascii="Traditional Arabic" w:hAnsi="Traditional Arabic" w:cs="Traditional Arabic"/>
                          <w:color w:val="FF0000"/>
                          <w:sz w:val="36"/>
                          <w:szCs w:val="36"/>
                          <w:rtl/>
                        </w:rPr>
                        <w:t>قولهم:</w:t>
                      </w:r>
                    </w:p>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 xml:space="preserve"> أجمع المسلمون على تسمية أبي بكر الصديق رضي الله عنه خليفة للمسلمين مع فقده غالب أراضي دولته فلم بيقَ له إلا مكة والمدينة و جواثي البحرين ، فما فقده من الاراضي في العراق لا يكون هذا مدعاة للطعن  لنزع اسم الامامة عنه بسبب ما حصل من فقده للسيطرة الفعلية في العراق وما حصل في الشام هو امتداد لسلطانه وحكمه اليها لا غير....</w:t>
                      </w:r>
                    </w:p>
                    <w:p w:rsidR="000840FF" w:rsidRDefault="000840FF" w:rsidP="00651B8D">
                      <w:pPr>
                        <w:jc w:val="center"/>
                      </w:pPr>
                    </w:p>
                  </w:txbxContent>
                </v:textbox>
              </v:rect>
            </w:pict>
          </mc:Fallback>
        </mc:AlternateContent>
      </w:r>
    </w:p>
    <w:p w:rsidR="00893DED" w:rsidRDefault="00893DED" w:rsidP="00651B8D">
      <w:pPr>
        <w:rPr>
          <w:rFonts w:ascii="Traditional Arabic" w:hAnsi="Traditional Arabic" w:cs="Traditional Arabic"/>
          <w:sz w:val="36"/>
          <w:szCs w:val="36"/>
          <w:rtl/>
        </w:rPr>
      </w:pPr>
    </w:p>
    <w:p w:rsidR="00893DED" w:rsidRDefault="00893DED" w:rsidP="00651B8D">
      <w:pPr>
        <w:rPr>
          <w:rFonts w:ascii="Traditional Arabic" w:hAnsi="Traditional Arabic" w:cs="Traditional Arabic"/>
          <w:sz w:val="36"/>
          <w:szCs w:val="36"/>
          <w:rtl/>
        </w:rPr>
      </w:pPr>
    </w:p>
    <w:p w:rsidR="00893DED" w:rsidRDefault="00893DED" w:rsidP="00651B8D">
      <w:pPr>
        <w:rPr>
          <w:rFonts w:ascii="Traditional Arabic" w:hAnsi="Traditional Arabic" w:cs="Traditional Arabic"/>
          <w:sz w:val="36"/>
          <w:szCs w:val="36"/>
          <w:rtl/>
        </w:rPr>
      </w:pPr>
    </w:p>
    <w:p w:rsidR="00651B8D"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الجواب:</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 xml:space="preserve"> </w:t>
      </w:r>
      <w:r w:rsidRPr="009147B8">
        <w:rPr>
          <w:rFonts w:ascii="Traditional Arabic" w:hAnsi="Traditional Arabic" w:cs="Traditional Arabic"/>
          <w:b/>
          <w:bCs/>
          <w:sz w:val="36"/>
          <w:szCs w:val="36"/>
          <w:rtl/>
        </w:rPr>
        <w:t>هذا قياس مع الفارق لأسباب</w:t>
      </w:r>
      <w:r w:rsidRPr="009147B8">
        <w:rPr>
          <w:rFonts w:ascii="Traditional Arabic" w:hAnsi="Traditional Arabic" w:cs="Traditional Arabic"/>
          <w:sz w:val="36"/>
          <w:szCs w:val="36"/>
          <w:rtl/>
        </w:rPr>
        <w:t>:</w:t>
      </w:r>
    </w:p>
    <w:p w:rsidR="00651B8D" w:rsidRPr="009147B8" w:rsidRDefault="00651B8D" w:rsidP="00F4604B">
      <w:pPr>
        <w:rPr>
          <w:rFonts w:ascii="Traditional Arabic" w:hAnsi="Traditional Arabic" w:cs="Traditional Arabic"/>
          <w:sz w:val="36"/>
          <w:szCs w:val="36"/>
          <w:rtl/>
        </w:rPr>
      </w:pPr>
      <w:r w:rsidRPr="009147B8">
        <w:rPr>
          <w:rFonts w:ascii="Traditional Arabic" w:hAnsi="Traditional Arabic" w:cs="Traditional Arabic"/>
          <w:sz w:val="36"/>
          <w:szCs w:val="36"/>
          <w:rtl/>
        </w:rPr>
        <w:t xml:space="preserve">اولا :أبو بكر  رضي الله عنه كان الخليفة المجمع عليه من قبل (عامة المسلمين)  </w:t>
      </w:r>
      <w:r w:rsidR="00F4604B">
        <w:rPr>
          <w:rFonts w:ascii="Traditional Arabic" w:hAnsi="Traditional Arabic" w:cs="Traditional Arabic" w:hint="cs"/>
          <w:b/>
          <w:bCs/>
          <w:color w:val="000000"/>
          <w:sz w:val="44"/>
          <w:szCs w:val="44"/>
          <w:rtl/>
        </w:rPr>
        <w:t>و</w:t>
      </w:r>
      <w:r w:rsidR="00F4604B">
        <w:rPr>
          <w:rFonts w:ascii="Traditional Arabic" w:hAnsi="Traditional Arabic" w:cs="Traditional Arabic"/>
          <w:b/>
          <w:bCs/>
          <w:color w:val="000000"/>
          <w:sz w:val="44"/>
          <w:szCs w:val="44"/>
          <w:rtl/>
        </w:rPr>
        <w:t xml:space="preserve"> اجتمعت الكلمة عليه وقامت البيعة له في الآفاق وانتظم له الأمر </w:t>
      </w:r>
      <w:r w:rsidRPr="009147B8">
        <w:rPr>
          <w:rFonts w:ascii="Traditional Arabic" w:hAnsi="Traditional Arabic" w:cs="Traditional Arabic"/>
          <w:sz w:val="36"/>
          <w:szCs w:val="36"/>
          <w:rtl/>
        </w:rPr>
        <w:t>وهذا غير حاصل في البغدادي ابتداء !!</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ثانيا: ان ابو بكر  رضي الله عنه عينه جمهور اهل الحل والعقد بل كلهم ما عدا سعد بن عبادة  ومن والفقه ثم بايعوه (لجيع البلدان) ولم يحصل هذا للبغدادي(الا في بقاع محددة من العراق).</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ثالثا: لو فرضنا على سبيل التنزل ان ابو بكر رضي الله عنه زالت السيطرة عنه عن اكثر الاقطار والنواحي التي ملكها  فإن البغدادي لم يملك ارض الشام ابتداء حتى نصحح له الامتداد عليها....</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lastRenderedPageBreak/>
        <w:t>رابعا :ان البغدادي لم يمتد حكمه الى الشام  بقوته وشوكته  بحيث انه ادخل الناس تحت حكمه  فاستجابو له ـــ كما حصل لعلي وليزيد بن معاوية ومروان بن الحكم وغيرهم ــــ انما ما حصل هو بجهاد الموحدين وهم منهم لا انهم وحدهم.فملكه لم يتسع بفعله وحده ومن معه فتأمل...</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خامسا :ابو بكر رضي الله عنه  لم يفقد الاراضي انما كان يقاتل المرتدين داخلها وليس هذا يعني بالضرورة انها زالت من ملكه، وتعددت اسباب ردة العرب وهم لم ينقموا عليه مسألة الخلافة ووو انما كلها تدور لانهم ارتدو بالله فبصفته الخليفة اقام عليهم الحد.[ففرق بين انهم لا يخضعون للخليفة الشرعي بإجماع وبين انهم ارتدوا وكفروا فوجب اقامة الحد عليهم واعتبارهم طائفة ممتنعة]،فليس نزاعهم وخلافهم معه نفي استحقاقه الخلافة انما ردتهم عن دين محمد صلى الله عليه وسلم.</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سادسا: لو قلنا بأن ابو بكر رضي الله عنه  قد فقد بعض الاراضي  فقد اعادها  بيسر وسهولة خلال نفس السنة التي توفي بها رسول الله!!فهل تمكن البغدادي من فعل هذا؟؟</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قال ابن كثير في البداية والنهاية ملخصا ما حدث:</w:t>
      </w:r>
      <w:r w:rsidRPr="009147B8">
        <w:rPr>
          <w:rFonts w:ascii="Traditional Arabic" w:eastAsia="Calibri" w:hAnsi="Traditional Arabic" w:cs="Traditional Arabic"/>
          <w:color w:val="000000"/>
          <w:sz w:val="36"/>
          <w:szCs w:val="36"/>
          <w:rtl/>
        </w:rPr>
        <w:t xml:space="preserve"> [وملخصها </w:t>
      </w:r>
      <w:r w:rsidRPr="009147B8">
        <w:rPr>
          <w:rFonts w:ascii="Traditional Arabic" w:eastAsia="Calibri" w:hAnsi="Traditional Arabic" w:cs="Traditional Arabic"/>
          <w:color w:val="FF0000"/>
          <w:sz w:val="36"/>
          <w:szCs w:val="36"/>
          <w:rtl/>
        </w:rPr>
        <w:t>أنه ما من ناحية من جزيرة العرب إلا وحصل في أهلها ردة لبعض الناس</w:t>
      </w:r>
      <w:r w:rsidRPr="009147B8">
        <w:rPr>
          <w:rFonts w:ascii="Traditional Arabic" w:eastAsia="Calibri" w:hAnsi="Traditional Arabic" w:cs="Traditional Arabic"/>
          <w:color w:val="000000"/>
          <w:sz w:val="36"/>
          <w:szCs w:val="36"/>
          <w:rtl/>
        </w:rPr>
        <w:t xml:space="preserve">، فبعث الصديق إليهم جيوشا وأمراء يكونون عونا لمن في تلك الناحية من المؤمنين </w:t>
      </w:r>
      <w:r w:rsidRPr="009147B8">
        <w:rPr>
          <w:rFonts w:ascii="Traditional Arabic" w:eastAsia="Calibri" w:hAnsi="Traditional Arabic" w:cs="Traditional Arabic"/>
          <w:color w:val="FF0000"/>
          <w:sz w:val="36"/>
          <w:szCs w:val="36"/>
          <w:u w:val="single"/>
          <w:rtl/>
        </w:rPr>
        <w:t>فلا يتواجه المشركون والمؤمنون في موطن من تلك المواطن إلا غلب جيش الصديق لمن هناك من المرتدين</w:t>
      </w:r>
      <w:r w:rsidRPr="009147B8">
        <w:rPr>
          <w:rFonts w:ascii="Traditional Arabic" w:eastAsia="Calibri" w:hAnsi="Traditional Arabic" w:cs="Traditional Arabic"/>
          <w:color w:val="000000"/>
          <w:sz w:val="36"/>
          <w:szCs w:val="36"/>
          <w:rtl/>
        </w:rPr>
        <w:t xml:space="preserve">، ولله الحمد والمنة، وقتلوا منهم مقتلة عظيمة، وغنموا </w:t>
      </w:r>
      <w:r w:rsidRPr="009147B8">
        <w:rPr>
          <w:rFonts w:ascii="Traditional Arabic" w:eastAsia="Calibri" w:hAnsi="Traditional Arabic" w:cs="Traditional Arabic"/>
          <w:color w:val="000000"/>
          <w:sz w:val="36"/>
          <w:szCs w:val="36"/>
          <w:rtl/>
        </w:rPr>
        <w:lastRenderedPageBreak/>
        <w:t>مغانم كثيرة، فيتقوون بذلك على من هنالك، ويبعثون بأخماس ما يغنمون إلى الصديق فينفقه في الناس فيحصل لهم قوة أيضا ويستعدون به على قتال من يريدون قتالهم من الاعاجم والروم]</w:t>
      </w:r>
      <w:r w:rsidRPr="009147B8">
        <w:rPr>
          <w:rFonts w:ascii="Traditional Arabic" w:hAnsi="Traditional Arabic" w:cs="Traditional Arabic"/>
          <w:sz w:val="36"/>
          <w:szCs w:val="36"/>
          <w:rtl/>
        </w:rPr>
        <w:t xml:space="preserve"> فهل هذا حصل للبغدادي بعد ان انهارت دولته في العراق وزال عنها التمكين والغلبة؟؟</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سابعا :ان ابو بكر رضي الله عنه  مع شدة العرب والضيق  والكرب الذي لا ننكره وردة اكثر العرب الا ان ابو بكر  فتح جبهتين للقتال:</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الاولى :بعث اسامة للروم.</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الثانية :قتال المرتدين.</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ومن المعلوم انه في حال اجتماع الواجبين ولم يمكن فعل أحدهما يؤخر اضعفهما وجوبا</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وان كانا في الوجوب واحد فيعمل بأحدهما ولا اشكال ولكن ابو بكر عمل بهما فدل على استطاعته!!</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ثامنا: ان اهل الحل والعقد المختارين كانوا في بقاع (محددة)(معينة)ووقع رضا الناس عليه فيها لا في غيرها فلو توسع ملكه للشام يكون صحيحا في شرطين</w:t>
      </w:r>
    </w:p>
    <w:p w:rsidR="00651B8D" w:rsidRPr="009147B8"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t>1 ــ مبايعة  جمهور اهل الحل والعقد في البقعة والاقليم او القطر الذي يريد السيطرة عليه</w:t>
      </w:r>
    </w:p>
    <w:p w:rsidR="00651B8D" w:rsidRDefault="00651B8D" w:rsidP="00651B8D">
      <w:pPr>
        <w:rPr>
          <w:rFonts w:ascii="Traditional Arabic" w:hAnsi="Traditional Arabic" w:cs="Traditional Arabic"/>
          <w:sz w:val="36"/>
          <w:szCs w:val="36"/>
          <w:rtl/>
        </w:rPr>
      </w:pPr>
      <w:r w:rsidRPr="009147B8">
        <w:rPr>
          <w:rFonts w:ascii="Traditional Arabic" w:hAnsi="Traditional Arabic" w:cs="Traditional Arabic"/>
          <w:sz w:val="36"/>
          <w:szCs w:val="36"/>
          <w:rtl/>
        </w:rPr>
        <w:lastRenderedPageBreak/>
        <w:t>لان اهل الحل والعقد ابتداء لم يكونو منهم.فكيف يعقدها له من هو من اهل شورته وممن في الغالب لا يخرج عن امره؟ وتسمى امارة صغرى او خاصة لانه لم يستحق لقب الخليفة القائم بــ(النظر في شؤون جميع المسلمين الموكلة اليه لا الى غيره).فتأمل</w:t>
      </w:r>
    </w:p>
    <w:p w:rsidR="00893DED" w:rsidRPr="009147B8" w:rsidRDefault="00893DED" w:rsidP="00651B8D">
      <w:pPr>
        <w:rPr>
          <w:rFonts w:ascii="Traditional Arabic" w:hAnsi="Traditional Arabic" w:cs="Traditional Arabic"/>
          <w:sz w:val="36"/>
          <w:szCs w:val="36"/>
          <w:rtl/>
        </w:rPr>
      </w:pPr>
    </w:p>
    <w:p w:rsidR="00651B8D" w:rsidRDefault="00651B8D" w:rsidP="00651B8D">
      <w:pPr>
        <w:rPr>
          <w:rFonts w:ascii="Traditional Arabic" w:hAnsi="Traditional Arabic" w:cs="Traditional Arabic"/>
          <w:sz w:val="38"/>
          <w:szCs w:val="38"/>
          <w:rtl/>
        </w:rPr>
      </w:pPr>
      <w:r w:rsidRPr="009147B8">
        <w:rPr>
          <w:rFonts w:ascii="Traditional Arabic" w:hAnsi="Traditional Arabic" w:cs="Traditional Arabic"/>
          <w:sz w:val="36"/>
          <w:szCs w:val="36"/>
          <w:rtl/>
        </w:rPr>
        <w:t>2 ــ رضا جمهور اهل المنطقة او الاقليم به .</w:t>
      </w:r>
    </w:p>
    <w:p w:rsidR="00893DED" w:rsidRDefault="00893DED" w:rsidP="00651B8D">
      <w:pPr>
        <w:rPr>
          <w:rFonts w:ascii="Traditional Arabic" w:hAnsi="Traditional Arabic" w:cs="Traditional Arabic"/>
          <w:sz w:val="38"/>
          <w:szCs w:val="38"/>
          <w:rtl/>
        </w:rPr>
      </w:pPr>
    </w:p>
    <w:p w:rsidR="00893DED" w:rsidRDefault="00893DED" w:rsidP="00651B8D">
      <w:pPr>
        <w:rPr>
          <w:rFonts w:ascii="Traditional Arabic" w:hAnsi="Traditional Arabic" w:cs="Traditional Arabic"/>
          <w:sz w:val="38"/>
          <w:szCs w:val="38"/>
          <w:rtl/>
        </w:rPr>
      </w:pPr>
    </w:p>
    <w:p w:rsidR="00893DED" w:rsidRPr="009147B8" w:rsidRDefault="00893DED" w:rsidP="00651B8D">
      <w:pPr>
        <w:rPr>
          <w:rFonts w:ascii="Traditional Arabic" w:hAnsi="Traditional Arabic" w:cs="Traditional Arabic"/>
          <w:sz w:val="38"/>
          <w:szCs w:val="38"/>
          <w:rtl/>
        </w:rPr>
      </w:pPr>
    </w:p>
    <w:p w:rsidR="00651B8D" w:rsidRPr="009147B8" w:rsidRDefault="00FA4D91" w:rsidP="00651B8D">
      <w:pPr>
        <w:jc w:val="both"/>
        <w:rPr>
          <w:rFonts w:ascii="Traditional Arabic" w:hAnsi="Traditional Arabic" w:cs="Traditional Arabic"/>
          <w:b/>
          <w:bCs/>
          <w:sz w:val="38"/>
          <w:szCs w:val="38"/>
          <w:rtl/>
        </w:rPr>
      </w:pPr>
      <w:r>
        <w:rPr>
          <w:rFonts w:ascii="Traditional Arabic" w:hAnsi="Traditional Arabic" w:cs="Traditional Arabic"/>
          <w:b/>
          <w:bCs/>
          <w:noProof/>
          <w:rtl/>
        </w:rPr>
        <mc:AlternateContent>
          <mc:Choice Requires="wps">
            <w:drawing>
              <wp:anchor distT="0" distB="0" distL="114300" distR="114300" simplePos="0" relativeHeight="251661312" behindDoc="0" locked="0" layoutInCell="1" allowOverlap="1">
                <wp:simplePos x="0" y="0"/>
                <wp:positionH relativeFrom="column">
                  <wp:posOffset>-628650</wp:posOffset>
                </wp:positionH>
                <wp:positionV relativeFrom="paragraph">
                  <wp:posOffset>-812800</wp:posOffset>
                </wp:positionV>
                <wp:extent cx="6334125" cy="2202180"/>
                <wp:effectExtent l="0" t="0" r="15875" b="33020"/>
                <wp:wrapNone/>
                <wp:docPr id="323" name="مستطيل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2202180"/>
                        </a:xfrm>
                        <a:prstGeom prst="rect">
                          <a:avLst/>
                        </a:prstGeom>
                        <a:solidFill>
                          <a:sysClr val="window" lastClr="FFFFFF"/>
                        </a:solidFill>
                        <a:ln w="25400" cap="flat" cmpd="sng" algn="ctr">
                          <a:solidFill>
                            <a:sysClr val="windowText" lastClr="000000"/>
                          </a:solidFill>
                          <a:prstDash val="solid"/>
                        </a:ln>
                        <a:effectLst/>
                      </wps:spPr>
                      <wps:txbx>
                        <w:txbxContent>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الثانية: قولهم:</w:t>
                            </w:r>
                          </w:p>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ليس في شرعنا إمامة كبرى وصغرى استقلالا !! بمعنى أننا نبايع في بداية الأمر رجلا ونسمي بيعته إمامة صغرى ثم بعد ذلك نبايعه أو نبايع أحدا آخر بيعة كبرى !! وإنما المعروف في كتب الإمامة أن الذي يقوم بشؤون المسلمين يسمى إماما وخليفة وأمير المؤمنين ، ولا يشترط لتسميته بهذه الألقاب أن يكون مسيطرا على نصف الأرض أو ربعها بل حتى لو هيمن على جزء صغير من الأرض كالمدينة النبوية جاز تسميته بهذه الألقاب ، ومن عارض فليأتِ بالدليل</w:t>
                            </w:r>
                            <w:r w:rsidRPr="009147B8">
                              <w:rPr>
                                <w:rFonts w:ascii="Traditional Arabic" w:hAnsi="Traditional Arabic" w:cs="Traditional Arabic" w:hint="cs"/>
                                <w:color w:val="FF0000"/>
                                <w:sz w:val="36"/>
                                <w:szCs w:val="36"/>
                                <w:rtl/>
                              </w:rPr>
                              <w:t>.</w:t>
                            </w:r>
                          </w:p>
                          <w:p w:rsidR="000840FF" w:rsidRDefault="000840FF" w:rsidP="00651B8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23" o:spid="_x0000_s1027" style="position:absolute;left:0;text-align:left;margin-left:-49.45pt;margin-top:-63.95pt;width:498.75pt;height:1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" fillcolor="window" strokecolor="windowText" strokeweight="2pt">
                <v:path arrowok="t"/>
                <v:textbox>
                  <w:txbxContent>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الثانية: قولهم:</w:t>
                      </w:r>
                    </w:p>
                    <w:p w:rsidR="000840FF" w:rsidRPr="009147B8" w:rsidRDefault="000840FF" w:rsidP="00651B8D">
                      <w:pPr>
                        <w:jc w:val="both"/>
                        <w:rPr>
                          <w:rFonts w:ascii="Traditional Arabic" w:hAnsi="Traditional Arabic" w:cs="Traditional Arabic"/>
                          <w:color w:val="FF0000"/>
                          <w:sz w:val="36"/>
                          <w:szCs w:val="36"/>
                          <w:rtl/>
                        </w:rPr>
                      </w:pPr>
                      <w:r w:rsidRPr="009147B8">
                        <w:rPr>
                          <w:rFonts w:ascii="Traditional Arabic" w:hAnsi="Traditional Arabic" w:cs="Traditional Arabic"/>
                          <w:color w:val="FF0000"/>
                          <w:sz w:val="36"/>
                          <w:szCs w:val="36"/>
                          <w:rtl/>
                        </w:rPr>
                        <w:t>ليس في شرعنا إمامة كبرى وصغرى استقلالا !! بمعنى أننا نبايع في بداية الأمر رجلا ونسمي بيعته إمامة صغرى ثم بعد ذلك نبايعه أو نبايع أحدا آخر بيعة كبرى !! وإنما المعروف في كتب الإمامة أن الذي يقوم بشؤون المسلمين يسمى إماما وخليفة وأمير المؤمنين ، ولا يشترط لتسميته بهذه الألقاب أن يكون مسيطرا على نصف الأرض أو ربعها بل حتى لو هيمن على جزء صغير من الأرض كالمدينة النبوية جاز تسميته بهذه الألقاب ، ومن عارض فليأتِ بالدليل</w:t>
                      </w:r>
                      <w:r w:rsidRPr="009147B8">
                        <w:rPr>
                          <w:rFonts w:ascii="Traditional Arabic" w:hAnsi="Traditional Arabic" w:cs="Traditional Arabic" w:hint="cs"/>
                          <w:color w:val="FF0000"/>
                          <w:sz w:val="36"/>
                          <w:szCs w:val="36"/>
                          <w:rtl/>
                        </w:rPr>
                        <w:t>.</w:t>
                      </w:r>
                    </w:p>
                    <w:p w:rsidR="000840FF" w:rsidRDefault="000840FF" w:rsidP="00651B8D">
                      <w:pPr>
                        <w:jc w:val="center"/>
                      </w:pPr>
                    </w:p>
                  </w:txbxContent>
                </v:textbox>
              </v:rect>
            </w:pict>
          </mc:Fallback>
        </mc:AlternateContent>
      </w:r>
    </w:p>
    <w:p w:rsidR="00651B8D" w:rsidRDefault="00651B8D" w:rsidP="00651B8D">
      <w:pPr>
        <w:jc w:val="both"/>
        <w:rPr>
          <w:rFonts w:ascii="Traditional Arabic" w:hAnsi="Traditional Arabic" w:cs="Traditional Arabic"/>
          <w:b/>
          <w:bCs/>
          <w:sz w:val="38"/>
          <w:szCs w:val="38"/>
          <w:rtl/>
        </w:rPr>
      </w:pPr>
    </w:p>
    <w:p w:rsidR="00651B8D" w:rsidRPr="009147B8" w:rsidRDefault="00651B8D" w:rsidP="00651B8D">
      <w:pPr>
        <w:jc w:val="both"/>
        <w:rPr>
          <w:rFonts w:ascii="Traditional Arabic" w:hAnsi="Traditional Arabic" w:cs="Traditional Arabic"/>
          <w:b/>
          <w:bCs/>
          <w:sz w:val="38"/>
          <w:szCs w:val="38"/>
          <w:rtl/>
        </w:rPr>
      </w:pPr>
    </w:p>
    <w:p w:rsidR="00893DED" w:rsidRDefault="00893DED" w:rsidP="00651B8D">
      <w:pPr>
        <w:jc w:val="both"/>
        <w:rPr>
          <w:rFonts w:ascii="Traditional Arabic" w:hAnsi="Traditional Arabic" w:cs="Traditional Arabic"/>
          <w:b/>
          <w:bCs/>
          <w:sz w:val="36"/>
          <w:szCs w:val="36"/>
          <w:rtl/>
        </w:rPr>
      </w:pPr>
    </w:p>
    <w:p w:rsidR="00893DED" w:rsidRPr="00893DED" w:rsidRDefault="00651B8D" w:rsidP="00893DED">
      <w:pPr>
        <w:jc w:val="both"/>
        <w:rPr>
          <w:rFonts w:ascii="Traditional Arabic" w:hAnsi="Traditional Arabic" w:cs="Traditional Arabic"/>
          <w:b/>
          <w:bCs/>
          <w:sz w:val="36"/>
          <w:szCs w:val="36"/>
          <w:rtl/>
        </w:rPr>
      </w:pPr>
      <w:r w:rsidRPr="009147B8">
        <w:rPr>
          <w:rFonts w:ascii="Traditional Arabic" w:hAnsi="Traditional Arabic" w:cs="Traditional Arabic"/>
          <w:b/>
          <w:bCs/>
          <w:sz w:val="36"/>
          <w:szCs w:val="36"/>
          <w:rtl/>
        </w:rPr>
        <w:t>الرد:</w:t>
      </w:r>
    </w:p>
    <w:p w:rsidR="00651B8D" w:rsidRPr="009147B8" w:rsidRDefault="00651B8D" w:rsidP="00651B8D">
      <w:pPr>
        <w:jc w:val="both"/>
        <w:rPr>
          <w:rFonts w:ascii="Traditional Arabic" w:hAnsi="Traditional Arabic" w:cs="Traditional Arabic"/>
          <w:sz w:val="36"/>
          <w:szCs w:val="36"/>
          <w:rtl/>
        </w:rPr>
      </w:pPr>
      <w:r>
        <w:rPr>
          <w:rFonts w:ascii="Traditional Arabic" w:hAnsi="Traditional Arabic" w:cs="Traditional Arabic"/>
          <w:sz w:val="36"/>
          <w:szCs w:val="36"/>
          <w:rtl/>
        </w:rPr>
        <w:t>وهذا ليس بصحيح ،فال</w:t>
      </w:r>
      <w:r>
        <w:rPr>
          <w:rFonts w:ascii="Traditional Arabic" w:hAnsi="Traditional Arabic" w:cs="Traditional Arabic" w:hint="cs"/>
          <w:sz w:val="36"/>
          <w:szCs w:val="36"/>
          <w:rtl/>
        </w:rPr>
        <w:t>أ</w:t>
      </w:r>
      <w:r w:rsidRPr="009147B8">
        <w:rPr>
          <w:rFonts w:ascii="Traditional Arabic" w:hAnsi="Traditional Arabic" w:cs="Traditional Arabic"/>
          <w:sz w:val="36"/>
          <w:szCs w:val="36"/>
          <w:rtl/>
        </w:rPr>
        <w:t xml:space="preserve">صل </w:t>
      </w:r>
      <w:r>
        <w:rPr>
          <w:rFonts w:ascii="Traditional Arabic" w:hAnsi="Traditional Arabic" w:cs="Traditional Arabic" w:hint="cs"/>
          <w:sz w:val="36"/>
          <w:szCs w:val="36"/>
          <w:rtl/>
        </w:rPr>
        <w:t>أ</w:t>
      </w:r>
      <w:r>
        <w:rPr>
          <w:rFonts w:ascii="Traditional Arabic" w:hAnsi="Traditional Arabic" w:cs="Traditional Arabic"/>
          <w:sz w:val="36"/>
          <w:szCs w:val="36"/>
          <w:rtl/>
        </w:rPr>
        <w:t>ن تقام ال</w:t>
      </w:r>
      <w:r>
        <w:rPr>
          <w:rFonts w:ascii="Traditional Arabic" w:hAnsi="Traditional Arabic" w:cs="Traditional Arabic" w:hint="cs"/>
          <w:sz w:val="36"/>
          <w:szCs w:val="36"/>
          <w:rtl/>
        </w:rPr>
        <w:t>إ</w:t>
      </w:r>
      <w:r w:rsidRPr="009147B8">
        <w:rPr>
          <w:rFonts w:ascii="Traditional Arabic" w:hAnsi="Traditional Arabic" w:cs="Traditional Arabic"/>
          <w:sz w:val="36"/>
          <w:szCs w:val="36"/>
          <w:rtl/>
        </w:rPr>
        <w:t xml:space="preserve">مامة الكبرى حتى يصير خليفة للمسلمين   لكن </w:t>
      </w:r>
      <w:r>
        <w:rPr>
          <w:rFonts w:ascii="Traditional Arabic" w:hAnsi="Traditional Arabic" w:cs="Traditional Arabic" w:hint="cs"/>
          <w:sz w:val="36"/>
          <w:szCs w:val="36"/>
          <w:rtl/>
        </w:rPr>
        <w:t>إ</w:t>
      </w:r>
      <w:r w:rsidRPr="009147B8">
        <w:rPr>
          <w:rFonts w:ascii="Traditional Arabic" w:hAnsi="Traditional Arabic" w:cs="Traditional Arabic"/>
          <w:sz w:val="36"/>
          <w:szCs w:val="36"/>
          <w:rtl/>
        </w:rPr>
        <w:t>ن تعسر ه</w:t>
      </w:r>
      <w:r>
        <w:rPr>
          <w:rFonts w:ascii="Traditional Arabic" w:hAnsi="Traditional Arabic" w:cs="Traditional Arabic"/>
          <w:sz w:val="36"/>
          <w:szCs w:val="36"/>
          <w:rtl/>
        </w:rPr>
        <w:t>ذا يفعل المستطاع منه وهذا من ال</w:t>
      </w:r>
      <w:r>
        <w:rPr>
          <w:rFonts w:ascii="Traditional Arabic" w:hAnsi="Traditional Arabic" w:cs="Traditional Arabic" w:hint="cs"/>
          <w:sz w:val="36"/>
          <w:szCs w:val="36"/>
          <w:rtl/>
        </w:rPr>
        <w:t>أ</w:t>
      </w:r>
      <w:r w:rsidRPr="009147B8">
        <w:rPr>
          <w:rFonts w:ascii="Traditional Arabic" w:hAnsi="Traditional Arabic" w:cs="Traditional Arabic"/>
          <w:sz w:val="36"/>
          <w:szCs w:val="36"/>
          <w:rtl/>
        </w:rPr>
        <w:t xml:space="preserve">فعال التي يجب فعلها عند الامكان بقدر ما يستطاع </w:t>
      </w:r>
    </w:p>
    <w:p w:rsidR="00651B8D" w:rsidRPr="005B147A" w:rsidRDefault="00651B8D" w:rsidP="00651B8D">
      <w:pPr>
        <w:jc w:val="both"/>
        <w:rPr>
          <w:rFonts w:ascii="Traditional Arabic" w:hAnsi="Traditional Arabic" w:cs="Traditional Arabic"/>
          <w:b/>
          <w:bCs/>
          <w:sz w:val="36"/>
          <w:szCs w:val="36"/>
          <w:rtl/>
        </w:rPr>
      </w:pPr>
      <w:r w:rsidRPr="005B147A">
        <w:rPr>
          <w:rFonts w:ascii="Traditional Arabic" w:hAnsi="Traditional Arabic" w:cs="Traditional Arabic"/>
          <w:b/>
          <w:bCs/>
          <w:sz w:val="36"/>
          <w:szCs w:val="36"/>
          <w:rtl/>
        </w:rPr>
        <w:t>قال شيخنا السعدي:</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lastRenderedPageBreak/>
        <w:t>ويفعل البعض  من المأمور ........ان شق فعل سائر المأمور</w:t>
      </w:r>
    </w:p>
    <w:p w:rsidR="00651B8D" w:rsidRPr="005B147A" w:rsidRDefault="00651B8D" w:rsidP="00651B8D">
      <w:pPr>
        <w:jc w:val="both"/>
        <w:rPr>
          <w:rFonts w:ascii="Traditional Arabic" w:hAnsi="Traditional Arabic" w:cs="Traditional Arabic"/>
          <w:b/>
          <w:bCs/>
          <w:sz w:val="36"/>
          <w:szCs w:val="36"/>
          <w:rtl/>
        </w:rPr>
      </w:pPr>
      <w:r w:rsidRPr="005B147A">
        <w:rPr>
          <w:rFonts w:ascii="Traditional Arabic" w:hAnsi="Traditional Arabic" w:cs="Traditional Arabic"/>
          <w:b/>
          <w:bCs/>
          <w:sz w:val="36"/>
          <w:szCs w:val="36"/>
          <w:rtl/>
        </w:rPr>
        <w:t>فالبعض من المأمور هو الامامة او الولاية الصغرى</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قال الجويني</w:t>
      </w:r>
      <w:r w:rsidRPr="009147B8">
        <w:rPr>
          <w:rFonts w:ascii="Traditional Arabic" w:hAnsi="Traditional Arabic" w:cs="Traditional Arabic"/>
          <w:sz w:val="36"/>
          <w:szCs w:val="36"/>
        </w:rPr>
        <w:t xml:space="preserve">: </w:t>
      </w:r>
      <w:r w:rsidRPr="009147B8">
        <w:rPr>
          <w:rFonts w:ascii="Traditional Arabic" w:hAnsi="Traditional Arabic" w:cs="Traditional Arabic"/>
          <w:sz w:val="36"/>
          <w:szCs w:val="36"/>
          <w:rtl/>
        </w:rPr>
        <w:t xml:space="preserve">[قد قال بعض العلماء: لو خلا الزمان عن السلطان فحق على قطان </w:t>
      </w:r>
      <w:r w:rsidRPr="005B147A">
        <w:rPr>
          <w:rFonts w:ascii="Traditional Arabic" w:hAnsi="Traditional Arabic" w:cs="Traditional Arabic"/>
          <w:b/>
          <w:bCs/>
          <w:sz w:val="36"/>
          <w:szCs w:val="36"/>
          <w:u w:val="single"/>
          <w:rtl/>
        </w:rPr>
        <w:t>كل بلدة وسكان كل قرية أن يقدموا من ذوى الأحلام والنهى وذوى العقول والحجا من يلتزمون امتثال إشاراته وأوامره</w:t>
      </w:r>
      <w:r w:rsidRPr="009147B8">
        <w:rPr>
          <w:rFonts w:ascii="Traditional Arabic" w:hAnsi="Traditional Arabic" w:cs="Traditional Arabic"/>
          <w:sz w:val="36"/>
          <w:szCs w:val="36"/>
          <w:rtl/>
        </w:rPr>
        <w:t>... إلخ]</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والذي</w:t>
      </w:r>
      <w:r>
        <w:rPr>
          <w:rFonts w:ascii="Traditional Arabic" w:hAnsi="Traditional Arabic" w:cs="Traditional Arabic"/>
          <w:sz w:val="36"/>
          <w:szCs w:val="36"/>
          <w:rtl/>
        </w:rPr>
        <w:t xml:space="preserve"> نجزم بأنها من الامامة الصغرى ل</w:t>
      </w:r>
      <w:r>
        <w:rPr>
          <w:rFonts w:ascii="Traditional Arabic" w:hAnsi="Traditional Arabic" w:cs="Traditional Arabic" w:hint="cs"/>
          <w:sz w:val="36"/>
          <w:szCs w:val="36"/>
          <w:rtl/>
        </w:rPr>
        <w:t>أ</w:t>
      </w:r>
      <w:r w:rsidRPr="009147B8">
        <w:rPr>
          <w:rFonts w:ascii="Traditional Arabic" w:hAnsi="Traditional Arabic" w:cs="Traditional Arabic"/>
          <w:sz w:val="36"/>
          <w:szCs w:val="36"/>
          <w:rtl/>
        </w:rPr>
        <w:t>سباب:</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 xml:space="preserve">1 ــ ان المجاهدين واهل الحل والعقد ووجوه العشائر والناس المتبعين الذين عينوه هم فقط لا يتعدون المناطق التي اختاروا السيطرة عليها وتحكيم شرع الله فيها </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2 ــ ان البغدادي لم يختاره جمهور اهل الحل والعقد الذين هم للمسلمين كلهم بل اختاره جمهور اهل الحل والعقد الذين هم موجودون في المناطق التي سيطرو عليها آنذاك.</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3 ــ ان عموم أو جمهور المسلمين لم يختاروه بل اختاره جمهور المسلمين المتواجدين في المناطق المراد السيطرة عليها وتحكيم شرع الله فيها.</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وعليها فلا يجوز ان يفترى على باقي المسلمين ويوجب  عليهم  امر لم يحضروه ولم يدروا ما هو ولم يعين الا في مناطق محدودة خارجة عن ذهنهم.</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lastRenderedPageBreak/>
        <w:t>4 ــ ان اخواننا في الدولة لا يسلمون لكم بأنها امامة عظمى فهذه جناية على العاقدين المبايع والمبايع له .</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فلا يلزم العاقدين غير ما اتفقوا عليه.وهذا يرجعنا الى ما قلناه سابقا من تسابق البعض للدفاع عن الدولة بما لا يقره المدافع عليه ــ كما نظن فيهم ـــ كفعل بعض اذناب الطاغوت دفاعهم عن الطواغيت........</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تنبيه:لا يصح تسمية البغدادي امير المؤمنين ..........</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وإن كنا قد نسمح بأن يسمى (امير المؤمنين في العراق) تبعا للمناطق التي كان يحكمها آنذاك أما الان ومع زوال السيطرة على الاراضي وانكفاء المحاكم الشرعية فنقول لا يجوز تسميته حتى (امير المؤمنين في العراق)!!</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قال شيخنا السعدس في نظمه:</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وكل حكم دائر مع علته .............وهي التي قد أوجبت لشرعته</w:t>
      </w:r>
    </w:p>
    <w:p w:rsidR="00651B8D" w:rsidRPr="009147B8" w:rsidRDefault="00651B8D" w:rsidP="00651B8D">
      <w:pPr>
        <w:jc w:val="both"/>
        <w:rPr>
          <w:rFonts w:ascii="Traditional Arabic" w:hAnsi="Traditional Arabic" w:cs="Traditional Arabic"/>
          <w:sz w:val="36"/>
          <w:szCs w:val="36"/>
          <w:rtl/>
        </w:rPr>
      </w:pPr>
      <w:r w:rsidRPr="009147B8">
        <w:rPr>
          <w:rFonts w:ascii="Traditional Arabic" w:hAnsi="Traditional Arabic" w:cs="Traditional Arabic"/>
          <w:sz w:val="36"/>
          <w:szCs w:val="36"/>
          <w:rtl/>
        </w:rPr>
        <w:t>فالحكم يدور مع العلة وجودا وعدما...........</w:t>
      </w:r>
    </w:p>
    <w:p w:rsidR="00651B8D" w:rsidRPr="009147B8" w:rsidRDefault="00FA4D91" w:rsidP="00651B8D">
      <w:pPr>
        <w:jc w:val="both"/>
        <w:rPr>
          <w:rFonts w:ascii="Traditional Arabic" w:hAnsi="Traditional Arabic" w:cs="Traditional Arabic"/>
          <w:b/>
          <w:bCs/>
          <w:sz w:val="40"/>
          <w:szCs w:val="40"/>
          <w:rtl/>
        </w:rPr>
      </w:pPr>
      <w:r>
        <w:rPr>
          <w:rFonts w:ascii="Traditional Arabic" w:hAnsi="Traditional Arabic" w:cs="Traditional Arabic"/>
          <w:b/>
          <w:bCs/>
          <w:noProof/>
          <w:rtl/>
        </w:rPr>
        <mc:AlternateContent>
          <mc:Choice Requires="wps">
            <w:drawing>
              <wp:anchor distT="0" distB="0" distL="114300" distR="114300" simplePos="0" relativeHeight="251662336" behindDoc="0" locked="0" layoutInCell="1" allowOverlap="1">
                <wp:simplePos x="0" y="0"/>
                <wp:positionH relativeFrom="column">
                  <wp:posOffset>-792480</wp:posOffset>
                </wp:positionH>
                <wp:positionV relativeFrom="paragraph">
                  <wp:posOffset>7620</wp:posOffset>
                </wp:positionV>
                <wp:extent cx="6593205" cy="5191125"/>
                <wp:effectExtent l="0" t="0" r="36195" b="15875"/>
                <wp:wrapNone/>
                <wp:docPr id="324" name="مستطيل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3205" cy="5191125"/>
                        </a:xfrm>
                        <a:prstGeom prst="rect">
                          <a:avLst/>
                        </a:prstGeom>
                        <a:solidFill>
                          <a:sysClr val="window" lastClr="FFFFFF"/>
                        </a:solidFill>
                        <a:ln w="25400" cap="flat" cmpd="sng" algn="ctr">
                          <a:solidFill>
                            <a:sysClr val="windowText" lastClr="000000"/>
                          </a:solidFill>
                          <a:prstDash val="solid"/>
                        </a:ln>
                        <a:effectLst/>
                      </wps:spPr>
                      <wps:txbx>
                        <w:txbxContent>
                          <w:p w:rsidR="000840FF" w:rsidRPr="005B147A" w:rsidRDefault="000840FF" w:rsidP="00651B8D">
                            <w:pPr>
                              <w:jc w:val="both"/>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الثالثة</w:t>
                            </w:r>
                            <w:r>
                              <w:rPr>
                                <w:rFonts w:ascii="Traditional Arabic" w:hAnsi="Traditional Arabic" w:cs="Traditional Arabic" w:hint="cs"/>
                                <w:color w:val="FF0000"/>
                                <w:sz w:val="36"/>
                                <w:szCs w:val="36"/>
                                <w:rtl/>
                              </w:rPr>
                              <w:t>،</w:t>
                            </w:r>
                            <w:r w:rsidRPr="005B147A">
                              <w:rPr>
                                <w:rFonts w:ascii="Traditional Arabic" w:hAnsi="Traditional Arabic" w:cs="Traditional Arabic"/>
                                <w:color w:val="FF0000"/>
                                <w:sz w:val="36"/>
                                <w:szCs w:val="36"/>
                                <w:rtl/>
                              </w:rPr>
                              <w:t xml:space="preserve"> قولهم</w:t>
                            </w:r>
                            <w:r>
                              <w:rPr>
                                <w:rFonts w:ascii="Traditional Arabic" w:hAnsi="Traditional Arabic" w:cs="Traditional Arabic" w:hint="cs"/>
                                <w:color w:val="FF0000"/>
                                <w:sz w:val="36"/>
                                <w:szCs w:val="36"/>
                                <w:rtl/>
                              </w:rPr>
                              <w:t>:</w:t>
                            </w:r>
                          </w:p>
                          <w:p w:rsidR="000840FF" w:rsidRPr="005B147A" w:rsidRDefault="000840FF" w:rsidP="00651B8D">
                            <w:pPr>
                              <w:jc w:val="both"/>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أن أبا بكر البغدادي في عنقه بيعة للشيخ أيمن الظواهري الواقع يرده فإن الشيخ أيمن الظواهري سماها دولة العراق الإسلامية ولم يسمها القاعدة بل نفى وجود القاعدة في العراق ، وقال إن القاعدة شكلت مع الفصائل الأخرى والعشائر دولة العراق الإسلامية ، والذي كان يأمر وينهى هو أمير الدولة لا شيوخ القاعدة ،والذي نصب أبا بكر البغدادي أميرا على الدولة هم رجال الدولة المتمثلون بمجلس شوراها ، فهل يقال أن الشيخ أسامة تقبله الله كان أميرا للدولة ثم خلفه الشيخ أيمن الظواهري ، وإن وجد شيء من هذا كما نقل القائل فهذا خطأ بل البيعة للشيخ أبي بكر البغدادي لا للشيخ أيمن الظواهري</w:t>
                            </w:r>
                          </w:p>
                          <w:p w:rsidR="000840FF" w:rsidRDefault="000840FF" w:rsidP="00651B8D">
                            <w:pPr>
                              <w:spacing w:line="360" w:lineRule="atLeast"/>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ودليلهم [تنبيه الغافلين على اندماج التنظيم تحت دولة العراق الإسلامية الشيخ أيمن الظواهري]</w:t>
                            </w:r>
                          </w:p>
                          <w:p w:rsidR="000840FF" w:rsidRPr="001D7066" w:rsidRDefault="000840FF"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 xml:space="preserve"> (</w:t>
                            </w:r>
                            <w:r w:rsidRPr="001D7066">
                              <w:rPr>
                                <w:rFonts w:ascii="Traditional Arabic" w:hAnsi="Traditional Arabic" w:cs="Traditional Arabic"/>
                                <w:sz w:val="28"/>
                                <w:szCs w:val="28"/>
                                <w:rtl/>
                              </w:rPr>
                              <w:t xml:space="preserve">أود أن أوضح أنه ليس هناك شيء الآن في العراق اسمه القاعدة, ولكن تنظيم قاعدة الجهاد في بلاد الرافدين اندمج بفضل الله مع غيره من الجماعات الجهادية في دولة العراق الإسلامية حفظها الله, </w:t>
                            </w:r>
                            <w:r w:rsidRPr="001D7066">
                              <w:rPr>
                                <w:rFonts w:ascii="Traditional Arabic" w:hAnsi="Traditional Arabic" w:cs="Traditional Arabic"/>
                                <w:b/>
                                <w:bCs/>
                                <w:sz w:val="28"/>
                                <w:szCs w:val="28"/>
                                <w:rtl/>
                              </w:rPr>
                              <w:t>وهي إمارة شرعية تقوم على منهج شرعي صحيح وتأسست بالشورى وحازت على بيعة أغلب المجاهدين والقبائل في العراق</w:t>
                            </w:r>
                            <w:r w:rsidRPr="008960C4">
                              <w:rPr>
                                <w:rFonts w:ascii="Traditional Arabic" w:hAnsi="Traditional Arabic" w:cs="Traditional Arabic"/>
                                <w:b/>
                                <w:bCs/>
                                <w:sz w:val="28"/>
                                <w:szCs w:val="28"/>
                                <w:vertAlign w:val="superscript"/>
                                <w:rtl/>
                              </w:rPr>
                              <w:footnoteRef/>
                            </w:r>
                            <w:r w:rsidRPr="001D7066">
                              <w:rPr>
                                <w:rFonts w:ascii="Traditional Arabic" w:hAnsi="Traditional Arabic" w:cs="Traditional Arabic" w:hint="cs"/>
                                <w:sz w:val="28"/>
                                <w:szCs w:val="28"/>
                                <w:rtl/>
                              </w:rPr>
                              <w:t>).</w:t>
                            </w:r>
                          </w:p>
                          <w:p w:rsidR="000840FF" w:rsidRPr="009841A0" w:rsidRDefault="00FA4D91" w:rsidP="00651B8D">
                            <w:pPr>
                              <w:jc w:val="both"/>
                              <w:rPr>
                                <w:rFonts w:ascii="Traditional Arabic" w:hAnsi="Traditional Arabic" w:cs="Traditional Arabic"/>
                                <w:b/>
                                <w:bCs/>
                                <w:color w:val="FF0000"/>
                                <w:sz w:val="36"/>
                                <w:szCs w:val="36"/>
                                <w:rtl/>
                              </w:rPr>
                            </w:pPr>
                            <w:r>
                              <w:fldChar w:fldCharType="begin"/>
                            </w:r>
                            <w:r>
                              <w:instrText xml:space="preserve"> HYPERLINK "http://youtu.be/L3I9eqbX_X8" \t "_blank" </w:instrText>
                            </w:r>
                            <w:r>
                              <w:fldChar w:fldCharType="separate"/>
                            </w:r>
                            <w:r w:rsidR="000840FF" w:rsidRPr="009841A0">
                              <w:rPr>
                                <w:rStyle w:val="Hyperlink"/>
                                <w:rFonts w:ascii="Traditional Arabic" w:hAnsi="Traditional Arabic" w:cs="Traditional Arabic"/>
                                <w:b/>
                                <w:bCs/>
                                <w:color w:val="FF0000"/>
                                <w:sz w:val="36"/>
                                <w:szCs w:val="36"/>
                              </w:rPr>
                              <w:t>http://youtu.be/L3I9eqbX_X8</w:t>
                            </w:r>
                            <w:r>
                              <w:rPr>
                                <w:rStyle w:val="Hyperlink"/>
                                <w:rFonts w:ascii="Traditional Arabic" w:hAnsi="Traditional Arabic" w:cs="Traditional Arabic"/>
                                <w:b/>
                                <w:bCs/>
                                <w:color w:val="FF0000"/>
                                <w:sz w:val="36"/>
                                <w:szCs w:val="36"/>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24" o:spid="_x0000_s1028" style="position:absolute;left:0;text-align:left;margin-left:-62.35pt;margin-top:.6pt;width:519.15pt;height:4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" fillcolor="window" strokecolor="windowText" strokeweight="2pt">
                <v:path arrowok="t"/>
                <v:textbox>
                  <w:txbxContent>
                    <w:p w:rsidR="000840FF" w:rsidRPr="005B147A" w:rsidRDefault="000840FF" w:rsidP="00651B8D">
                      <w:pPr>
                        <w:jc w:val="both"/>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الثالثة</w:t>
                      </w:r>
                      <w:r>
                        <w:rPr>
                          <w:rFonts w:ascii="Traditional Arabic" w:hAnsi="Traditional Arabic" w:cs="Traditional Arabic" w:hint="cs"/>
                          <w:color w:val="FF0000"/>
                          <w:sz w:val="36"/>
                          <w:szCs w:val="36"/>
                          <w:rtl/>
                        </w:rPr>
                        <w:t>،</w:t>
                      </w:r>
                      <w:r w:rsidRPr="005B147A">
                        <w:rPr>
                          <w:rFonts w:ascii="Traditional Arabic" w:hAnsi="Traditional Arabic" w:cs="Traditional Arabic"/>
                          <w:color w:val="FF0000"/>
                          <w:sz w:val="36"/>
                          <w:szCs w:val="36"/>
                          <w:rtl/>
                        </w:rPr>
                        <w:t xml:space="preserve"> قولهم</w:t>
                      </w:r>
                      <w:r>
                        <w:rPr>
                          <w:rFonts w:ascii="Traditional Arabic" w:hAnsi="Traditional Arabic" w:cs="Traditional Arabic" w:hint="cs"/>
                          <w:color w:val="FF0000"/>
                          <w:sz w:val="36"/>
                          <w:szCs w:val="36"/>
                          <w:rtl/>
                        </w:rPr>
                        <w:t>:</w:t>
                      </w:r>
                    </w:p>
                    <w:p w:rsidR="000840FF" w:rsidRPr="005B147A" w:rsidRDefault="000840FF" w:rsidP="00651B8D">
                      <w:pPr>
                        <w:jc w:val="both"/>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أن أبا بكر البغدادي في عنقه بيعة للشيخ أيمن الظواهري الواقع يرده فإن الشيخ أيمن الظواهري سماها دولة العراق الإسلامية ولم يسمها القاعدة بل نفى وجود القاعدة في العراق ، وقال إن القاعدة شكلت مع الفصائل الأخرى والعشائر دولة العراق الإسلامية ، والذي كان يأمر وينهى هو أمير الدولة لا شيوخ القاعدة ،والذي نصب أبا بكر البغدادي أميرا على الدولة هم رجال الدولة المتمثلون بمجلس شوراها ، فهل يقال أن الشيخ أسامة تقبله الله كان أميرا للدولة ثم خلفه الشيخ أيمن الظواهري ، وإن وجد شيء من هذا كما نقل القائل فهذا خطأ بل البيعة للشيخ أبي بكر البغدادي لا للشيخ أيمن الظواهري</w:t>
                      </w:r>
                    </w:p>
                    <w:p w:rsidR="000840FF" w:rsidRDefault="000840FF" w:rsidP="00651B8D">
                      <w:pPr>
                        <w:spacing w:line="360" w:lineRule="atLeast"/>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ودليلهم [تنبيه الغافلين على اندماج التنظيم تحت دولة العراق الإسلامية الشيخ أيمن الظواهري]</w:t>
                      </w:r>
                    </w:p>
                    <w:p w:rsidR="000840FF" w:rsidRPr="001D7066" w:rsidRDefault="000840FF" w:rsidP="00651B8D">
                      <w:pPr>
                        <w:spacing w:before="120"/>
                        <w:jc w:val="both"/>
                        <w:rPr>
                          <w:rFonts w:ascii="Traditional Arabic" w:hAnsi="Traditional Arabic" w:cs="Traditional Arabic"/>
                          <w:sz w:val="28"/>
                          <w:szCs w:val="28"/>
                          <w:rtl/>
                        </w:rPr>
                      </w:pPr>
                      <w:r w:rsidRPr="001D7066">
                        <w:rPr>
                          <w:rFonts w:ascii="Traditional Arabic" w:hAnsi="Traditional Arabic" w:cs="Traditional Arabic" w:hint="cs"/>
                          <w:sz w:val="28"/>
                          <w:szCs w:val="28"/>
                          <w:rtl/>
                        </w:rPr>
                        <w:t xml:space="preserve"> (</w:t>
                      </w:r>
                      <w:r w:rsidRPr="001D7066">
                        <w:rPr>
                          <w:rFonts w:ascii="Traditional Arabic" w:hAnsi="Traditional Arabic" w:cs="Traditional Arabic"/>
                          <w:sz w:val="28"/>
                          <w:szCs w:val="28"/>
                          <w:rtl/>
                        </w:rPr>
                        <w:t xml:space="preserve">أود أن أوضح أنه ليس هناك شيء الآن في العراق اسمه القاعدة, ولكن تنظيم قاعدة الجهاد في بلاد الرافدين اندمج بفضل الله مع غيره من الجماعات الجهادية في دولة العراق الإسلامية حفظها الله, </w:t>
                      </w:r>
                      <w:r w:rsidRPr="001D7066">
                        <w:rPr>
                          <w:rFonts w:ascii="Traditional Arabic" w:hAnsi="Traditional Arabic" w:cs="Traditional Arabic"/>
                          <w:b/>
                          <w:bCs/>
                          <w:sz w:val="28"/>
                          <w:szCs w:val="28"/>
                          <w:rtl/>
                        </w:rPr>
                        <w:t>وهي إمارة شرعية تقوم على منهج شرعي صحيح وتأسست بالشورى وحازت على بيعة أغلب المجاهدين والقبائل في العراق</w:t>
                      </w:r>
                      <w:r w:rsidRPr="008960C4">
                        <w:rPr>
                          <w:rFonts w:ascii="Traditional Arabic" w:hAnsi="Traditional Arabic" w:cs="Traditional Arabic"/>
                          <w:b/>
                          <w:bCs/>
                          <w:sz w:val="28"/>
                          <w:szCs w:val="28"/>
                          <w:vertAlign w:val="superscript"/>
                          <w:rtl/>
                        </w:rPr>
                        <w:footnoteRef/>
                      </w:r>
                      <w:r w:rsidRPr="001D7066">
                        <w:rPr>
                          <w:rFonts w:ascii="Traditional Arabic" w:hAnsi="Traditional Arabic" w:cs="Traditional Arabic" w:hint="cs"/>
                          <w:sz w:val="28"/>
                          <w:szCs w:val="28"/>
                          <w:rtl/>
                        </w:rPr>
                        <w:t>).</w:t>
                      </w:r>
                    </w:p>
                    <w:p w:rsidR="000840FF" w:rsidRPr="009841A0" w:rsidRDefault="00FA4D91" w:rsidP="00651B8D">
                      <w:pPr>
                        <w:jc w:val="both"/>
                        <w:rPr>
                          <w:rFonts w:ascii="Traditional Arabic" w:hAnsi="Traditional Arabic" w:cs="Traditional Arabic"/>
                          <w:b/>
                          <w:bCs/>
                          <w:color w:val="FF0000"/>
                          <w:sz w:val="36"/>
                          <w:szCs w:val="36"/>
                          <w:rtl/>
                        </w:rPr>
                      </w:pPr>
                      <w:r>
                        <w:fldChar w:fldCharType="begin"/>
                      </w:r>
                      <w:r>
                        <w:instrText xml:space="preserve"> HYPERLINK "http://youtu.be/L3I9eqbX_X8" \t "_blank" </w:instrText>
                      </w:r>
                      <w:r>
                        <w:fldChar w:fldCharType="separate"/>
                      </w:r>
                      <w:r w:rsidR="000840FF" w:rsidRPr="009841A0">
                        <w:rPr>
                          <w:rStyle w:val="Hyperlink"/>
                          <w:rFonts w:ascii="Traditional Arabic" w:hAnsi="Traditional Arabic" w:cs="Traditional Arabic"/>
                          <w:b/>
                          <w:bCs/>
                          <w:color w:val="FF0000"/>
                          <w:sz w:val="36"/>
                          <w:szCs w:val="36"/>
                        </w:rPr>
                        <w:t>http://youtu.be/L3I9eqbX_X8</w:t>
                      </w:r>
                      <w:r>
                        <w:rPr>
                          <w:rStyle w:val="Hyperlink"/>
                          <w:rFonts w:ascii="Traditional Arabic" w:hAnsi="Traditional Arabic" w:cs="Traditional Arabic"/>
                          <w:b/>
                          <w:bCs/>
                          <w:color w:val="FF0000"/>
                          <w:sz w:val="36"/>
                          <w:szCs w:val="36"/>
                        </w:rPr>
                        <w:fldChar w:fldCharType="end"/>
                      </w:r>
                    </w:p>
                  </w:txbxContent>
                </v:textbox>
              </v:rect>
            </w:pict>
          </mc:Fallback>
        </mc:AlternateContent>
      </w:r>
    </w:p>
    <w:p w:rsidR="00651B8D" w:rsidRPr="009147B8" w:rsidRDefault="00651B8D" w:rsidP="00651B8D">
      <w:pPr>
        <w:jc w:val="both"/>
        <w:rPr>
          <w:rFonts w:ascii="Traditional Arabic" w:hAnsi="Traditional Arabic" w:cs="Traditional Arabic"/>
          <w:b/>
          <w:bCs/>
          <w:sz w:val="38"/>
          <w:szCs w:val="38"/>
          <w:rtl/>
        </w:rPr>
      </w:pPr>
    </w:p>
    <w:p w:rsidR="00651B8D" w:rsidRPr="009147B8" w:rsidRDefault="00651B8D" w:rsidP="00651B8D">
      <w:pPr>
        <w:jc w:val="both"/>
        <w:rPr>
          <w:rFonts w:ascii="Traditional Arabic" w:hAnsi="Traditional Arabic" w:cs="Traditional Arabic"/>
          <w:b/>
          <w:bCs/>
          <w:sz w:val="38"/>
          <w:szCs w:val="38"/>
          <w:rtl/>
        </w:rPr>
      </w:pPr>
    </w:p>
    <w:p w:rsidR="00651B8D" w:rsidRPr="009147B8" w:rsidRDefault="00651B8D" w:rsidP="00651B8D">
      <w:pPr>
        <w:jc w:val="both"/>
        <w:rPr>
          <w:rFonts w:ascii="Traditional Arabic" w:hAnsi="Traditional Arabic" w:cs="Traditional Arabic"/>
          <w:b/>
          <w:bCs/>
          <w:sz w:val="38"/>
          <w:szCs w:val="38"/>
          <w:rtl/>
        </w:rPr>
      </w:pPr>
    </w:p>
    <w:p w:rsidR="00651B8D" w:rsidRPr="009147B8" w:rsidRDefault="00651B8D" w:rsidP="00651B8D">
      <w:pPr>
        <w:jc w:val="both"/>
        <w:rPr>
          <w:rFonts w:ascii="Traditional Arabic" w:hAnsi="Traditional Arabic" w:cs="Traditional Arabic"/>
          <w:b/>
          <w:bCs/>
          <w:sz w:val="38"/>
          <w:szCs w:val="38"/>
          <w:rtl/>
        </w:rPr>
      </w:pPr>
    </w:p>
    <w:p w:rsidR="00651B8D" w:rsidRDefault="00651B8D" w:rsidP="00651B8D">
      <w:pPr>
        <w:jc w:val="both"/>
        <w:rPr>
          <w:rFonts w:ascii="Traditional Arabic" w:hAnsi="Traditional Arabic" w:cs="Traditional Arabic"/>
          <w:b/>
          <w:bCs/>
          <w:sz w:val="38"/>
          <w:szCs w:val="38"/>
          <w:rtl/>
        </w:rPr>
      </w:pPr>
    </w:p>
    <w:p w:rsidR="00651B8D" w:rsidRDefault="00651B8D" w:rsidP="00651B8D">
      <w:pPr>
        <w:jc w:val="both"/>
        <w:rPr>
          <w:rFonts w:ascii="Traditional Arabic" w:hAnsi="Traditional Arabic" w:cs="Traditional Arabic"/>
          <w:b/>
          <w:bCs/>
          <w:sz w:val="38"/>
          <w:szCs w:val="38"/>
          <w:rtl/>
        </w:rPr>
      </w:pPr>
    </w:p>
    <w:p w:rsidR="00651B8D" w:rsidRPr="009147B8" w:rsidRDefault="00651B8D" w:rsidP="00651B8D">
      <w:pPr>
        <w:jc w:val="both"/>
        <w:rPr>
          <w:rFonts w:ascii="Traditional Arabic" w:hAnsi="Traditional Arabic" w:cs="Traditional Arabic"/>
          <w:b/>
          <w:bCs/>
          <w:sz w:val="38"/>
          <w:szCs w:val="38"/>
          <w:rtl/>
        </w:rPr>
      </w:pPr>
    </w:p>
    <w:p w:rsidR="00651B8D" w:rsidRDefault="00651B8D" w:rsidP="00651B8D">
      <w:pPr>
        <w:jc w:val="both"/>
        <w:rPr>
          <w:rFonts w:ascii="Traditional Arabic" w:hAnsi="Traditional Arabic" w:cs="Traditional Arabic"/>
          <w:b/>
          <w:bCs/>
          <w:sz w:val="36"/>
          <w:szCs w:val="36"/>
          <w:rtl/>
        </w:rPr>
      </w:pPr>
      <w:r w:rsidRPr="009D17F8">
        <w:rPr>
          <w:rFonts w:ascii="Traditional Arabic" w:hAnsi="Traditional Arabic" w:cs="Traditional Arabic"/>
          <w:b/>
          <w:bCs/>
          <w:sz w:val="36"/>
          <w:szCs w:val="36"/>
          <w:rtl/>
        </w:rPr>
        <w:t>وهذا ليس بصحيح ل</w:t>
      </w:r>
      <w:r w:rsidRPr="009D17F8">
        <w:rPr>
          <w:rFonts w:ascii="Traditional Arabic" w:hAnsi="Traditional Arabic" w:cs="Traditional Arabic" w:hint="cs"/>
          <w:b/>
          <w:bCs/>
          <w:sz w:val="36"/>
          <w:szCs w:val="36"/>
          <w:rtl/>
        </w:rPr>
        <w:t>أ</w:t>
      </w:r>
      <w:r w:rsidRPr="009D17F8">
        <w:rPr>
          <w:rFonts w:ascii="Traditional Arabic" w:hAnsi="Traditional Arabic" w:cs="Traditional Arabic"/>
          <w:b/>
          <w:bCs/>
          <w:sz w:val="36"/>
          <w:szCs w:val="36"/>
          <w:rtl/>
        </w:rPr>
        <w:t>سباب:</w:t>
      </w:r>
    </w:p>
    <w:p w:rsidR="00651B8D" w:rsidRDefault="00651B8D" w:rsidP="00651B8D">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 ــ ان هذا ليس يعني نقض البيعة للظواهري فالاندماج لا يعني بحال نكث البيعة واكبر دليل عليه ما سنذكره في الفقرة التالية</w:t>
      </w:r>
    </w:p>
    <w:p w:rsidR="00651B8D" w:rsidRPr="009D17F8" w:rsidRDefault="00651B8D" w:rsidP="00651B8D">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 ــ ان اكبر دليل هم اخواننا المهاجرين فلو سألت احدهم انت تنظيم ام دولة لقال لك كلنا تنظيم وان كنا تحت امرة الدولة كون الظواهري راض بإمرة البغدادي على العراق.</w:t>
      </w:r>
    </w:p>
    <w:p w:rsidR="00651B8D" w:rsidRPr="005B147A" w:rsidRDefault="00651B8D" w:rsidP="00651B8D">
      <w:pPr>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Pr="005B147A">
        <w:rPr>
          <w:rFonts w:ascii="Traditional Arabic" w:hAnsi="Traditional Arabic" w:cs="Traditional Arabic"/>
          <w:sz w:val="36"/>
          <w:szCs w:val="36"/>
          <w:rtl/>
        </w:rPr>
        <w:t xml:space="preserve"> ــ </w:t>
      </w:r>
      <w:r>
        <w:rPr>
          <w:rFonts w:ascii="Traditional Arabic" w:hAnsi="Traditional Arabic" w:cs="Traditional Arabic" w:hint="cs"/>
          <w:sz w:val="36"/>
          <w:szCs w:val="36"/>
          <w:rtl/>
        </w:rPr>
        <w:t>أ</w:t>
      </w:r>
      <w:r w:rsidRPr="005B147A">
        <w:rPr>
          <w:rFonts w:ascii="Traditional Arabic" w:hAnsi="Traditional Arabic" w:cs="Traditional Arabic"/>
          <w:sz w:val="36"/>
          <w:szCs w:val="36"/>
          <w:rtl/>
        </w:rPr>
        <w:t xml:space="preserve">ن الدولة لها بريد دائم الى الشيخ الظواهري تستلم فيه الاوامر والنصح والارشاد </w:t>
      </w:r>
    </w:p>
    <w:p w:rsidR="00651B8D" w:rsidRPr="005B147A" w:rsidRDefault="00651B8D" w:rsidP="00651B8D">
      <w:pPr>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Pr="005B147A">
        <w:rPr>
          <w:rFonts w:ascii="Traditional Arabic" w:hAnsi="Traditional Arabic" w:cs="Traditional Arabic"/>
          <w:sz w:val="36"/>
          <w:szCs w:val="36"/>
          <w:rtl/>
        </w:rPr>
        <w:t xml:space="preserve"> ــ لا </w:t>
      </w:r>
      <w:r>
        <w:rPr>
          <w:rFonts w:ascii="Traditional Arabic" w:hAnsi="Traditional Arabic" w:cs="Traditional Arabic" w:hint="cs"/>
          <w:sz w:val="36"/>
          <w:szCs w:val="36"/>
          <w:rtl/>
        </w:rPr>
        <w:t>أ</w:t>
      </w:r>
      <w:r w:rsidRPr="005B147A">
        <w:rPr>
          <w:rFonts w:ascii="Traditional Arabic" w:hAnsi="Traditional Arabic" w:cs="Traditional Arabic"/>
          <w:sz w:val="36"/>
          <w:szCs w:val="36"/>
          <w:rtl/>
        </w:rPr>
        <w:t>دل من هذا انه وعند حصول الخلاف رفع الامر اليه لا كونه حكما ارتضوه انما بكون الشيخ البغدادي في عنقه بيعة للشيخ الظواهري</w:t>
      </w:r>
    </w:p>
    <w:p w:rsidR="00651B8D" w:rsidRPr="005B147A" w:rsidRDefault="00651B8D" w:rsidP="00651B8D">
      <w:pPr>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Pr="005B147A">
        <w:rPr>
          <w:rFonts w:ascii="Traditional Arabic" w:hAnsi="Traditional Arabic" w:cs="Traditional Arabic"/>
          <w:sz w:val="36"/>
          <w:szCs w:val="36"/>
          <w:rtl/>
        </w:rPr>
        <w:t xml:space="preserve"> ــ وقولهم " فإن الشيخ أيمن الظواهري سماها دولة العراق الإسلامية ولم يسمها القاعدة بل نفى وجود القاعدة في العراق ، وقال إن القاعدة شكلت مع الفصائل الأخرى والعشائر دولة العراق الإسلامية"</w:t>
      </w:r>
    </w:p>
    <w:p w:rsidR="00651B8D" w:rsidRPr="005B147A" w:rsidRDefault="00651B8D" w:rsidP="00651B8D">
      <w:pPr>
        <w:jc w:val="both"/>
        <w:rPr>
          <w:rFonts w:ascii="Traditional Arabic" w:hAnsi="Traditional Arabic" w:cs="Traditional Arabic"/>
          <w:sz w:val="36"/>
          <w:szCs w:val="36"/>
          <w:rtl/>
          <w:lang w:bidi="ar-EG"/>
        </w:rPr>
      </w:pPr>
      <w:r w:rsidRPr="005B147A">
        <w:rPr>
          <w:rFonts w:ascii="Traditional Arabic" w:hAnsi="Traditional Arabic" w:cs="Traditional Arabic"/>
          <w:sz w:val="36"/>
          <w:szCs w:val="36"/>
          <w:rtl/>
        </w:rPr>
        <w:lastRenderedPageBreak/>
        <w:t xml:space="preserve">هذا مردود لانا قد بينا فيما مضى ان الاوامر تأتي من الشيخ الظواهري وهو وإن كان الظواهري قد اناب البغدادي  في العراق الا ان هذا لا يعني انه يتصرف بما هو من حق الظواهري كإعلان الدولة الذي اخرجه عفا الله عنه ونقول للرد على مثل هذا أن </w:t>
      </w:r>
      <w:r w:rsidRPr="005B147A">
        <w:rPr>
          <w:rFonts w:ascii="Traditional Arabic" w:hAnsi="Traditional Arabic" w:cs="Traditional Arabic"/>
          <w:color w:val="0000FF"/>
          <w:sz w:val="36"/>
          <w:szCs w:val="36"/>
          <w:rtl/>
          <w:lang w:bidi="ar-EG"/>
        </w:rPr>
        <w:t>العبرة في العقود بالمقاصد والمعاني، لا بالألفاظ والمباني</w:t>
      </w:r>
      <w:r w:rsidRPr="005B147A">
        <w:rPr>
          <w:rFonts w:ascii="Traditional Arabic" w:hAnsi="Traditional Arabic" w:cs="Traditional Arabic"/>
          <w:sz w:val="36"/>
          <w:szCs w:val="36"/>
          <w:rtl/>
          <w:lang w:bidi="ar-EG"/>
        </w:rPr>
        <w:t xml:space="preserve"> وهذه تأتي تحت إحدى الكليات الفقهية الخمس وهي أن الأمور بمقاصدها</w:t>
      </w:r>
    </w:p>
    <w:p w:rsidR="00651B8D" w:rsidRPr="009147B8" w:rsidRDefault="00651B8D" w:rsidP="00651B8D">
      <w:pPr>
        <w:jc w:val="both"/>
        <w:rPr>
          <w:rFonts w:ascii="Traditional Arabic" w:hAnsi="Traditional Arabic" w:cs="Traditional Arabic"/>
          <w:b/>
          <w:bCs/>
          <w:sz w:val="27"/>
          <w:szCs w:val="27"/>
          <w:rtl/>
          <w:lang w:bidi="ar-SY"/>
        </w:rPr>
      </w:pPr>
    </w:p>
    <w:p w:rsidR="00651B8D" w:rsidRPr="009147B8" w:rsidRDefault="00FA4D91" w:rsidP="00651B8D">
      <w:pPr>
        <w:jc w:val="both"/>
        <w:rPr>
          <w:rFonts w:ascii="Traditional Arabic" w:hAnsi="Traditional Arabic" w:cs="Traditional Arabic"/>
          <w:b/>
          <w:bCs/>
          <w:sz w:val="48"/>
          <w:szCs w:val="48"/>
          <w:lang w:bidi="ar-SY"/>
        </w:rPr>
      </w:pPr>
      <w:r>
        <w:rPr>
          <w:rFonts w:ascii="Traditional Arabic" w:hAnsi="Traditional Arabic" w:cs="Traditional Arabic"/>
          <w:b/>
          <w:bCs/>
          <w:noProof/>
        </w:rPr>
        <mc:AlternateContent>
          <mc:Choice Requires="wps">
            <w:drawing>
              <wp:anchor distT="0" distB="0" distL="114300" distR="114300" simplePos="0" relativeHeight="251663360" behindDoc="0" locked="0" layoutInCell="1" allowOverlap="1">
                <wp:simplePos x="0" y="0"/>
                <wp:positionH relativeFrom="column">
                  <wp:posOffset>-619125</wp:posOffset>
                </wp:positionH>
                <wp:positionV relativeFrom="paragraph">
                  <wp:posOffset>85725</wp:posOffset>
                </wp:positionV>
                <wp:extent cx="6381750" cy="901065"/>
                <wp:effectExtent l="0" t="0" r="19050" b="13335"/>
                <wp:wrapNone/>
                <wp:docPr id="325" name="مستطيل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901065"/>
                        </a:xfrm>
                        <a:prstGeom prst="rect">
                          <a:avLst/>
                        </a:prstGeom>
                        <a:solidFill>
                          <a:sysClr val="window" lastClr="FFFFFF"/>
                        </a:solidFill>
                        <a:ln w="25400" cap="flat" cmpd="sng" algn="ctr">
                          <a:solidFill>
                            <a:sysClr val="windowText" lastClr="000000"/>
                          </a:solidFill>
                          <a:prstDash val="solid"/>
                        </a:ln>
                        <a:effectLst/>
                      </wps:spPr>
                      <wps:txbx>
                        <w:txbxContent>
                          <w:p w:rsidR="000840FF" w:rsidRPr="005B147A" w:rsidRDefault="000840FF" w:rsidP="00651B8D">
                            <w:pPr>
                              <w:jc w:val="both"/>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الرابعة: قولهم إذا كان الشيخ الجولاني تحت إمرة امير المؤمنين ابي بكر البغدادي وهو مبايع للشيخ ايمن - كما زعم البعض - فلماذا الجولاني يبايع الشيخ ايمن مرة اخرى بما ان الدولة مبايعة للظواهري !! </w:t>
                            </w:r>
                          </w:p>
                          <w:p w:rsidR="000840FF" w:rsidRDefault="000840FF" w:rsidP="00651B8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25" o:spid="_x0000_s1029" style="position:absolute;left:0;text-align:left;margin-left:-48.7pt;margin-top:6.75pt;width:502.5pt;height:7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" fillcolor="window" strokecolor="windowText" strokeweight="2pt">
                <v:path arrowok="t"/>
                <v:textbox>
                  <w:txbxContent>
                    <w:p w:rsidR="000840FF" w:rsidRPr="005B147A" w:rsidRDefault="000840FF" w:rsidP="00651B8D">
                      <w:pPr>
                        <w:jc w:val="both"/>
                        <w:rPr>
                          <w:rFonts w:ascii="Traditional Arabic" w:hAnsi="Traditional Arabic" w:cs="Traditional Arabic"/>
                          <w:color w:val="FF0000"/>
                          <w:sz w:val="36"/>
                          <w:szCs w:val="36"/>
                          <w:rtl/>
                        </w:rPr>
                      </w:pPr>
                      <w:r w:rsidRPr="005B147A">
                        <w:rPr>
                          <w:rFonts w:ascii="Traditional Arabic" w:hAnsi="Traditional Arabic" w:cs="Traditional Arabic"/>
                          <w:color w:val="FF0000"/>
                          <w:sz w:val="36"/>
                          <w:szCs w:val="36"/>
                          <w:rtl/>
                        </w:rPr>
                        <w:t>الرابعة: قولهم إذا كان الشيخ الجولاني تحت إمرة امير المؤمنين ابي بكر البغدادي وهو مبايع للشيخ ايمن - كما زعم البعض - فلماذا الجولاني يبايع الشيخ ايمن مرة اخرى بما ان الدولة مبايعة للظواهري !! </w:t>
                      </w:r>
                    </w:p>
                    <w:p w:rsidR="000840FF" w:rsidRDefault="000840FF" w:rsidP="00651B8D">
                      <w:pPr>
                        <w:jc w:val="center"/>
                      </w:pPr>
                    </w:p>
                  </w:txbxContent>
                </v:textbox>
              </v:rect>
            </w:pict>
          </mc:Fallback>
        </mc:AlternateContent>
      </w:r>
    </w:p>
    <w:p w:rsidR="00651B8D" w:rsidRPr="009147B8" w:rsidRDefault="00651B8D" w:rsidP="00651B8D">
      <w:pPr>
        <w:jc w:val="both"/>
        <w:rPr>
          <w:rFonts w:ascii="Traditional Arabic" w:hAnsi="Traditional Arabic" w:cs="Traditional Arabic"/>
          <w:b/>
          <w:bCs/>
          <w:sz w:val="48"/>
          <w:szCs w:val="48"/>
          <w:rtl/>
          <w:lang w:bidi="ar-SY"/>
        </w:rPr>
      </w:pPr>
    </w:p>
    <w:p w:rsidR="00651B8D" w:rsidRDefault="00651B8D" w:rsidP="00651B8D">
      <w:pPr>
        <w:jc w:val="both"/>
        <w:rPr>
          <w:rFonts w:ascii="Traditional Arabic" w:hAnsi="Traditional Arabic" w:cs="Traditional Arabic"/>
          <w:b/>
          <w:bCs/>
          <w:sz w:val="48"/>
          <w:szCs w:val="48"/>
          <w:rtl/>
        </w:rPr>
      </w:pPr>
    </w:p>
    <w:p w:rsidR="00651B8D" w:rsidRPr="005B147A" w:rsidRDefault="00651B8D" w:rsidP="00651B8D">
      <w:pPr>
        <w:jc w:val="both"/>
        <w:rPr>
          <w:rFonts w:ascii="Traditional Arabic" w:hAnsi="Traditional Arabic" w:cs="Traditional Arabic"/>
          <w:sz w:val="36"/>
          <w:szCs w:val="36"/>
          <w:rtl/>
        </w:rPr>
      </w:pPr>
      <w:r w:rsidRPr="005B147A">
        <w:rPr>
          <w:rFonts w:ascii="Traditional Arabic" w:hAnsi="Traditional Arabic" w:cs="Traditional Arabic"/>
          <w:sz w:val="36"/>
          <w:szCs w:val="36"/>
          <w:rtl/>
        </w:rPr>
        <w:t>فنقول: أولا ما فعله الشيخ الجولاني</w:t>
      </w:r>
      <w:r>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أ</w:t>
      </w:r>
      <w:r w:rsidRPr="005B147A">
        <w:rPr>
          <w:rFonts w:ascii="Traditional Arabic" w:hAnsi="Traditional Arabic" w:cs="Traditional Arabic"/>
          <w:sz w:val="36"/>
          <w:szCs w:val="36"/>
          <w:rtl/>
        </w:rPr>
        <w:t>سباب عدة :</w:t>
      </w:r>
    </w:p>
    <w:p w:rsidR="00651B8D" w:rsidRPr="005B147A" w:rsidRDefault="00651B8D" w:rsidP="00651B8D">
      <w:pPr>
        <w:jc w:val="both"/>
        <w:rPr>
          <w:rFonts w:ascii="Traditional Arabic" w:hAnsi="Traditional Arabic" w:cs="Traditional Arabic"/>
          <w:sz w:val="36"/>
          <w:szCs w:val="36"/>
          <w:rtl/>
        </w:rPr>
      </w:pPr>
      <w:r w:rsidRPr="005B147A">
        <w:rPr>
          <w:rFonts w:ascii="Traditional Arabic" w:hAnsi="Traditional Arabic" w:cs="Traditional Arabic"/>
          <w:sz w:val="36"/>
          <w:szCs w:val="36"/>
          <w:rtl/>
        </w:rPr>
        <w:t>1 ــ لا ينفي الشيخ  البغدادي ابتداء ان في رقبته بيعة للظواهري فلا يفتري احد ويدافع عن البغدادي ما لا يقره الشيخ عليه اصلا.حتى يتملق احدهم فيدافع عن البغدادي كدفاع بعض اذناب الطواغيت عن الطواغيت(وجه الشبه:المدافعة بما لا يرضاه المدافع عنه ابتداء).</w:t>
      </w:r>
    </w:p>
    <w:p w:rsidR="00651B8D" w:rsidRPr="005B147A" w:rsidRDefault="00651B8D" w:rsidP="00651B8D">
      <w:pPr>
        <w:jc w:val="both"/>
        <w:rPr>
          <w:rFonts w:ascii="Traditional Arabic" w:hAnsi="Traditional Arabic" w:cs="Traditional Arabic"/>
          <w:sz w:val="36"/>
          <w:szCs w:val="36"/>
          <w:rtl/>
        </w:rPr>
      </w:pPr>
      <w:r w:rsidRPr="005B147A">
        <w:rPr>
          <w:rFonts w:ascii="Traditional Arabic" w:hAnsi="Traditional Arabic" w:cs="Traditional Arabic"/>
          <w:sz w:val="36"/>
          <w:szCs w:val="36"/>
          <w:rtl/>
        </w:rPr>
        <w:t>2 ــ ان الشيخ الجولاني  جدد بيعته للظواهري ليس الا.</w:t>
      </w:r>
    </w:p>
    <w:p w:rsidR="00651B8D" w:rsidRPr="005B147A" w:rsidRDefault="00651B8D" w:rsidP="00651B8D">
      <w:pPr>
        <w:jc w:val="both"/>
        <w:rPr>
          <w:rFonts w:ascii="Traditional Arabic" w:hAnsi="Traditional Arabic" w:cs="Traditional Arabic"/>
          <w:sz w:val="36"/>
          <w:szCs w:val="36"/>
          <w:rtl/>
        </w:rPr>
      </w:pPr>
    </w:p>
    <w:p w:rsidR="00651B8D" w:rsidRDefault="00651B8D" w:rsidP="00651B8D">
      <w:pPr>
        <w:rPr>
          <w:rFonts w:ascii="Traditional Arabic" w:hAnsi="Traditional Arabic" w:cs="Traditional Arabic"/>
          <w:sz w:val="36"/>
          <w:szCs w:val="36"/>
          <w:rtl/>
          <w:lang w:bidi="ar-SY"/>
        </w:rPr>
      </w:pPr>
      <w:r w:rsidRPr="005B147A">
        <w:rPr>
          <w:rFonts w:ascii="Traditional Arabic" w:hAnsi="Traditional Arabic" w:cs="Traditional Arabic"/>
          <w:sz w:val="36"/>
          <w:szCs w:val="36"/>
          <w:rtl/>
        </w:rPr>
        <w:lastRenderedPageBreak/>
        <w:t xml:space="preserve">3 ــ انه لما افترى على الجولاني بعض المفترين على انه قد خان العهد ونقض البيعة سارع الشيخ بأن الجبهة لم ترد الانفصال لخور في دينها او لرقة ايمان رجالها بل لسياسة رؤوها فلماوضع الشيخ على المحك  وفضحت الاوراق على الاعلام </w:t>
      </w:r>
      <w:r>
        <w:rPr>
          <w:rFonts w:ascii="Traditional Arabic" w:hAnsi="Traditional Arabic" w:cs="Traditional Arabic"/>
          <w:sz w:val="36"/>
          <w:szCs w:val="36"/>
          <w:rtl/>
        </w:rPr>
        <w:t>بادر ب</w:t>
      </w:r>
      <w:r>
        <w:rPr>
          <w:rFonts w:ascii="Traditional Arabic" w:hAnsi="Traditional Arabic" w:cs="Traditional Arabic" w:hint="cs"/>
          <w:sz w:val="36"/>
          <w:szCs w:val="36"/>
          <w:rtl/>
        </w:rPr>
        <w:t>إ</w:t>
      </w:r>
      <w:r w:rsidRPr="005B147A">
        <w:rPr>
          <w:rFonts w:ascii="Traditional Arabic" w:hAnsi="Traditional Arabic" w:cs="Traditional Arabic"/>
          <w:sz w:val="36"/>
          <w:szCs w:val="36"/>
          <w:rtl/>
        </w:rPr>
        <w:t>علان بيعته وولائه للشيخ الظواهري مرة اخرى.</w:t>
      </w: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651B8D" w:rsidRDefault="00651B8D" w:rsidP="00651B8D">
      <w:pPr>
        <w:rPr>
          <w:rFonts w:ascii="Traditional Arabic" w:hAnsi="Traditional Arabic" w:cs="Traditional Arabic"/>
          <w:sz w:val="36"/>
          <w:szCs w:val="36"/>
          <w:rtl/>
          <w:lang w:bidi="ar-SY"/>
        </w:rPr>
      </w:pPr>
    </w:p>
    <w:p w:rsidR="00B4697A" w:rsidRDefault="00B4697A" w:rsidP="00651B8D">
      <w:pPr>
        <w:rPr>
          <w:rFonts w:ascii="Traditional Arabic" w:hAnsi="Traditional Arabic" w:cs="Traditional Arabic"/>
          <w:sz w:val="36"/>
          <w:szCs w:val="36"/>
          <w:rtl/>
          <w:lang w:bidi="ar-SY"/>
        </w:rPr>
      </w:pPr>
    </w:p>
    <w:p w:rsidR="00651B8D" w:rsidRPr="0089608B" w:rsidRDefault="00651B8D" w:rsidP="00651B8D">
      <w:pPr>
        <w:pStyle w:val="EndnoteText"/>
        <w:bidi/>
        <w:jc w:val="center"/>
        <w:rPr>
          <w:rFonts w:ascii="Traditional Arabic" w:hAnsi="Traditional Arabic" w:cs="Traditional Arabic"/>
          <w:b/>
          <w:bCs/>
          <w:sz w:val="36"/>
          <w:szCs w:val="36"/>
          <w:rtl/>
        </w:rPr>
      </w:pPr>
      <w:r w:rsidRPr="0089608B">
        <w:rPr>
          <w:rFonts w:ascii="Traditional Arabic" w:hAnsi="Traditional Arabic" w:cs="Traditional Arabic"/>
          <w:b/>
          <w:bCs/>
          <w:sz w:val="36"/>
          <w:szCs w:val="36"/>
          <w:rtl/>
        </w:rPr>
        <w:t>وهذا بيان حركة أحرار الشام حول إعلان الدولة .</w:t>
      </w:r>
    </w:p>
    <w:p w:rsidR="00651B8D" w:rsidRPr="00F1601F" w:rsidRDefault="00651B8D" w:rsidP="00651B8D">
      <w:pPr>
        <w:pStyle w:val="EndnoteText"/>
        <w:bidi/>
        <w:rPr>
          <w:rFonts w:ascii="Traditional Arabic" w:hAnsi="Traditional Arabic" w:cs="Traditional Arabic"/>
          <w:sz w:val="36"/>
          <w:szCs w:val="36"/>
          <w:rtl/>
        </w:rPr>
      </w:pP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بيان هام من حركة أحرار الشام الإسلامية حول جبهة النصرة و إعلان الدولة الإسلامية</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lastRenderedPageBreak/>
        <w:t>بسم الله الرحمن الرحيم</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الحمد لله والصلاة والسلام على رسول الله و بعد فقد فوجئنا كما فوجئ الكثير بما صدر عن أبي بكر البغدادي أمير دولة العراق الإسلامية من إعلان الدولة الإسلامية في العراق والشام ثم ما تلاه من ردّ لأبي محمد الجولاني المسؤول العام لجبهة النصرة المتضمن إعلان البيعة للدكتور أيمن الظواهري أمير تنظيم قاعدة الجهاد .</w:t>
      </w:r>
    </w:p>
    <w:p w:rsidR="00651B8D" w:rsidRPr="00F1601F" w:rsidRDefault="00651B8D" w:rsidP="00651B8D">
      <w:pPr>
        <w:pStyle w:val="EndnoteText"/>
        <w:bidi/>
        <w:rPr>
          <w:rFonts w:ascii="Traditional Arabic" w:hAnsi="Traditional Arabic" w:cs="Traditional Arabic"/>
          <w:sz w:val="36"/>
          <w:szCs w:val="36"/>
          <w:rtl/>
        </w:rPr>
      </w:pPr>
      <w:r w:rsidRPr="00F1601F">
        <w:rPr>
          <w:rFonts w:ascii="Traditional Arabic" w:hAnsi="Traditional Arabic" w:cs="Traditional Arabic"/>
          <w:sz w:val="36"/>
          <w:szCs w:val="36"/>
          <w:rtl/>
        </w:rPr>
        <w:t>ونحن إذ نراقب باهتمام تداعيات الحدث لما له من أثر بالغ على الساحة الداخلية والإقليمية فإننا نسجل نقاطاً هامة تبين مواقفنا تجاه ما صدر طارقين في ذلك باب النصح والتذكير :</w:t>
      </w:r>
    </w:p>
    <w:p w:rsidR="00651B8D" w:rsidRPr="00F1601F" w:rsidRDefault="00651B8D" w:rsidP="00651B8D">
      <w:pPr>
        <w:pStyle w:val="EndnoteText"/>
        <w:bidi/>
        <w:rPr>
          <w:rFonts w:ascii="Traditional Arabic" w:hAnsi="Traditional Arabic" w:cs="Traditional Arabic"/>
          <w:sz w:val="36"/>
          <w:szCs w:val="36"/>
        </w:rPr>
      </w:pP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1- إننا في حركة أحرار الشام الإسلامية نحرص على صبّ الجهود و توحيدها في معركة دفع العدو الأسدي الصائل إذ لا شيء بعد الإيمان أوجب منه ولا شيء يقدّم عليه .</w:t>
      </w:r>
    </w:p>
    <w:p w:rsidR="00651B8D" w:rsidRPr="00AC68B5" w:rsidRDefault="00651B8D" w:rsidP="00651B8D">
      <w:pPr>
        <w:pStyle w:val="EndnoteText"/>
        <w:bidi/>
        <w:rPr>
          <w:rFonts w:ascii="Traditional Arabic" w:hAnsi="Traditional Arabic" w:cs="Traditional Arabic"/>
          <w:b/>
          <w:bCs/>
          <w:sz w:val="36"/>
          <w:szCs w:val="36"/>
        </w:rPr>
      </w:pPr>
      <w:r w:rsidRPr="00F1601F">
        <w:rPr>
          <w:rFonts w:ascii="Traditional Arabic" w:hAnsi="Traditional Arabic" w:cs="Traditional Arabic"/>
          <w:sz w:val="36"/>
          <w:szCs w:val="36"/>
          <w:rtl/>
        </w:rPr>
        <w:t xml:space="preserve">2- إن لله سنناً شرعية وقوانين كونية لإقامة الدول الراشدة من أخلّ بها حُرم من عاقبتها كما </w:t>
      </w:r>
      <w:r w:rsidRPr="00AC68B5">
        <w:rPr>
          <w:rFonts w:ascii="Traditional Arabic" w:hAnsi="Traditional Arabic" w:cs="Traditional Arabic"/>
          <w:b/>
          <w:bCs/>
          <w:sz w:val="36"/>
          <w:szCs w:val="36"/>
          <w:rtl/>
        </w:rPr>
        <w:t>أن الإمامة على المسلمين لابدّ لها من قدرة وسلطان تحصل بهما مصالح الإمامة وهذا ما لايتوفر في أي من الفصائل والكتائب العاملة على الأرض.</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 xml:space="preserve">3- </w:t>
      </w:r>
      <w:r w:rsidRPr="00AC68B5">
        <w:rPr>
          <w:rFonts w:ascii="Traditional Arabic" w:hAnsi="Traditional Arabic" w:cs="Traditional Arabic"/>
          <w:b/>
          <w:bCs/>
          <w:sz w:val="36"/>
          <w:szCs w:val="36"/>
          <w:rtl/>
        </w:rPr>
        <w:t>إن الإمارة وسيلة وضعت في الشرع لجمع الكلمة ووحدة الصف وليست مقصداً بعينه و ما جرى من إعلان البغدادي لم يجمع المتفرّقين ولا ألّف بين المتنازعين</w:t>
      </w:r>
      <w:r w:rsidRPr="00F1601F">
        <w:rPr>
          <w:rFonts w:ascii="Traditional Arabic" w:hAnsi="Traditional Arabic" w:cs="Traditional Arabic"/>
          <w:sz w:val="36"/>
          <w:szCs w:val="36"/>
          <w:rtl/>
        </w:rPr>
        <w:t xml:space="preserve"> و هذا ما يسمّى فساد الوضع عند علماء الأصول وهو اقتضاء الوضع الذي رُتب عليه الحكم نقيض ما عُلق عليه .</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 xml:space="preserve">4- </w:t>
      </w:r>
      <w:r w:rsidRPr="00AC68B5">
        <w:rPr>
          <w:rFonts w:ascii="Traditional Arabic" w:hAnsi="Traditional Arabic" w:cs="Traditional Arabic"/>
          <w:b/>
          <w:bCs/>
          <w:sz w:val="36"/>
          <w:szCs w:val="36"/>
          <w:rtl/>
        </w:rPr>
        <w:t xml:space="preserve">إن إعلان الدولة هذا لم يُشاوَر فيه أحد من أهل الحلّ والعقد في هذا البلد من علماء ربانيين وفصائل مخلصة عاملة على الأرض من الإسلاميين و كتائب الجيش الحر و هذا يفتح سبيل </w:t>
      </w:r>
      <w:r w:rsidRPr="00AC68B5">
        <w:rPr>
          <w:rFonts w:ascii="Traditional Arabic" w:hAnsi="Traditional Arabic" w:cs="Traditional Arabic"/>
          <w:b/>
          <w:bCs/>
          <w:sz w:val="36"/>
          <w:szCs w:val="36"/>
          <w:rtl/>
        </w:rPr>
        <w:lastRenderedPageBreak/>
        <w:t>التفرد في إطلاق المشروعات المصيرية في البلد كلّ بحسب ما يراه.</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5- كذلك فإن كلا الإعلانين سيجرّ إلى الميدان أطرافاً جديدة و لايخدم -فيما نرى- ثورة شعبنا وجهاده , والأصل عدم توسيع دائرة الصراع والتركيز على محاربة نظام الأسد و إيقاف عدوانه و تقويض أركانه .</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6- نرى في كل من الإعلانين تقديماً لمصلحة الجماعة على مصلحة الأمة، وهو ما كان ينتظره النظام ليبرر عدوانه وبغيه على شعبنا الجريح . و إننا لما رأينا تفاني و بسالة جبهة النصرة في المعارك وإحسانها وحسن تعاملها مع الناس كان الظن فيهم استمرار الغيرية والإيثار وتقديم مصلحة الأمة.</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وبناء على ما سبق فإننا نتوجه لكلٍّ من الطرفين أن يستشعروا عِظَم الحدث وخطورة أقلمة الصراع بهذه الطريقة و إشراك أطراف أخرى و هذا ليس احتكاماً لحدود مصطنعة بين أبناء الأمة ولكنه قراءة موضوعية لمعطيات الواقع و تقديم لما نراه مصلحة المسلمين وجهادهم ضد طاغية الشام.</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أخيراً إننا في حركة أحرار الشام الإسلامية إذ نقرّر ما سبق فإننا نعلن أن أيام دولة إسلامية راشدة تقيم العدل والقسط بين رعايانا هدف نسعى إليه بوسائل مشروعة ونراعي في ذلك مقتضيات الوضع وحالة الأمة المغيبة عن دينها في هذا البلد طيلة نصف قرن من الزمان .</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نسأل الله تعالى أن يلهمنا الرشد و السداد في القول و العمل وأن يبرم لأمتنا أمراً يرضاه إنه وليّ ذلك و القادر عليه و الحمدلله ربّ العالمين .</w:t>
      </w:r>
    </w:p>
    <w:p w:rsidR="00651B8D" w:rsidRPr="00F1601F" w:rsidRDefault="00651B8D" w:rsidP="00651B8D">
      <w:pPr>
        <w:pStyle w:val="EndnoteText"/>
        <w:bidi/>
        <w:rPr>
          <w:rFonts w:ascii="Traditional Arabic" w:hAnsi="Traditional Arabic" w:cs="Traditional Arabic"/>
          <w:sz w:val="36"/>
          <w:szCs w:val="36"/>
          <w:rtl/>
        </w:rPr>
      </w:pPr>
    </w:p>
    <w:p w:rsidR="00651B8D" w:rsidRPr="00F1601F" w:rsidRDefault="00651B8D" w:rsidP="00651B8D">
      <w:pPr>
        <w:pStyle w:val="EndnoteText"/>
        <w:bidi/>
        <w:rPr>
          <w:rFonts w:ascii="Traditional Arabic" w:hAnsi="Traditional Arabic" w:cs="Traditional Arabic"/>
          <w:sz w:val="36"/>
          <w:szCs w:val="36"/>
          <w:rtl/>
        </w:rPr>
      </w:pP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الجبهة الإسلامية السورية</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lastRenderedPageBreak/>
        <w:t>حركة أحرار الشام الإسلامية</w:t>
      </w:r>
    </w:p>
    <w:p w:rsidR="00651B8D" w:rsidRPr="00F1601F" w:rsidRDefault="00651B8D" w:rsidP="00651B8D">
      <w:pPr>
        <w:pStyle w:val="EndnoteText"/>
        <w:bidi/>
        <w:rPr>
          <w:rFonts w:ascii="Traditional Arabic" w:hAnsi="Traditional Arabic" w:cs="Traditional Arabic"/>
          <w:sz w:val="36"/>
          <w:szCs w:val="36"/>
        </w:rPr>
      </w:pPr>
      <w:r w:rsidRPr="00F1601F">
        <w:rPr>
          <w:rFonts w:ascii="Traditional Arabic" w:hAnsi="Traditional Arabic" w:cs="Traditional Arabic"/>
          <w:sz w:val="36"/>
          <w:szCs w:val="36"/>
          <w:rtl/>
        </w:rPr>
        <w:t>المكتب السياسي</w:t>
      </w:r>
    </w:p>
    <w:p w:rsidR="00651B8D" w:rsidRPr="00F1601F" w:rsidRDefault="00651B8D" w:rsidP="00651B8D">
      <w:pPr>
        <w:pStyle w:val="EndnoteText"/>
        <w:bidi/>
        <w:rPr>
          <w:rFonts w:ascii="Traditional Arabic" w:hAnsi="Traditional Arabic" w:cs="Traditional Arabic"/>
          <w:sz w:val="36"/>
          <w:szCs w:val="36"/>
          <w:rtl/>
        </w:rPr>
      </w:pPr>
      <w:r w:rsidRPr="00F1601F">
        <w:rPr>
          <w:rFonts w:ascii="Traditional Arabic" w:hAnsi="Traditional Arabic" w:cs="Traditional Arabic"/>
          <w:sz w:val="36"/>
          <w:szCs w:val="36"/>
          <w:rtl/>
        </w:rPr>
        <w:t>يوم السبت الواقع في 24 / 6 / 1434 الموافق لـ 4 /5 / 2013</w:t>
      </w:r>
    </w:p>
    <w:p w:rsidR="00651B8D" w:rsidRDefault="00651B8D" w:rsidP="00651B8D">
      <w:pPr>
        <w:rPr>
          <w:rFonts w:ascii="Traditional Arabic" w:hAnsi="Traditional Arabic" w:cs="Traditional Arabic"/>
          <w:sz w:val="36"/>
          <w:szCs w:val="36"/>
          <w:rtl/>
        </w:rPr>
      </w:pPr>
    </w:p>
    <w:p w:rsidR="00651B8D" w:rsidRDefault="00651B8D" w:rsidP="00651B8D">
      <w:pPr>
        <w:rPr>
          <w:rFonts w:ascii="Traditional Arabic" w:hAnsi="Traditional Arabic" w:cs="Traditional Arabic"/>
          <w:sz w:val="36"/>
          <w:szCs w:val="36"/>
          <w:rtl/>
        </w:rPr>
      </w:pPr>
    </w:p>
    <w:p w:rsidR="00651B8D" w:rsidRDefault="00651B8D" w:rsidP="00651B8D">
      <w:pPr>
        <w:rPr>
          <w:rFonts w:ascii="Traditional Arabic" w:hAnsi="Traditional Arabic" w:cs="Traditional Arabic"/>
          <w:sz w:val="36"/>
          <w:szCs w:val="36"/>
          <w:rtl/>
        </w:rPr>
      </w:pPr>
    </w:p>
    <w:p w:rsidR="00651B8D" w:rsidRDefault="00651B8D" w:rsidP="00651B8D">
      <w:pPr>
        <w:rPr>
          <w:rFonts w:ascii="Traditional Arabic" w:hAnsi="Traditional Arabic" w:cs="Traditional Arabic"/>
          <w:sz w:val="36"/>
          <w:szCs w:val="36"/>
          <w:rtl/>
        </w:rPr>
      </w:pPr>
    </w:p>
    <w:p w:rsidR="00651B8D" w:rsidRDefault="00651B8D" w:rsidP="00651B8D">
      <w:pPr>
        <w:rPr>
          <w:rFonts w:ascii="Traditional Arabic" w:hAnsi="Traditional Arabic" w:cs="Traditional Arabic"/>
          <w:sz w:val="36"/>
          <w:szCs w:val="36"/>
          <w:rtl/>
        </w:rPr>
      </w:pPr>
    </w:p>
    <w:p w:rsidR="00651B8D" w:rsidRPr="005B147A" w:rsidRDefault="00651B8D" w:rsidP="00651B8D">
      <w:pPr>
        <w:rPr>
          <w:rFonts w:ascii="Traditional Arabic" w:hAnsi="Traditional Arabic" w:cs="Traditional Arabic"/>
          <w:sz w:val="36"/>
          <w:szCs w:val="36"/>
          <w:rtl/>
        </w:rPr>
      </w:pPr>
    </w:p>
    <w:p w:rsidR="00651B8D" w:rsidRPr="0027447B" w:rsidRDefault="00651B8D" w:rsidP="00651B8D">
      <w:pPr>
        <w:jc w:val="center"/>
        <w:rPr>
          <w:rFonts w:ascii="Traditional Arabic" w:hAnsi="Traditional Arabic" w:cs="Traditional Arabic"/>
          <w:sz w:val="46"/>
          <w:szCs w:val="46"/>
          <w:rtl/>
        </w:rPr>
      </w:pPr>
      <w:r w:rsidRPr="0027447B">
        <w:rPr>
          <w:rFonts w:ascii="Traditional Arabic" w:hAnsi="Traditional Arabic" w:cs="Traditional Arabic"/>
          <w:sz w:val="46"/>
          <w:szCs w:val="46"/>
          <w:rtl/>
        </w:rPr>
        <w:t>خَاتِمَة</w:t>
      </w:r>
    </w:p>
    <w:p w:rsidR="001D35B8" w:rsidRDefault="00651B8D" w:rsidP="00B7033F">
      <w:pPr>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w:t>
      </w:r>
      <w:r w:rsidRPr="00AE66E0">
        <w:rPr>
          <w:rFonts w:ascii="Traditional Arabic" w:hAnsi="Traditional Arabic" w:cs="Traditional Arabic"/>
          <w:sz w:val="38"/>
          <w:szCs w:val="38"/>
          <w:rtl/>
        </w:rPr>
        <w:t>وفي الختام</w:t>
      </w:r>
      <w:r>
        <w:rPr>
          <w:rFonts w:ascii="Traditional Arabic" w:hAnsi="Traditional Arabic" w:cs="Traditional Arabic"/>
          <w:sz w:val="38"/>
          <w:szCs w:val="38"/>
          <w:rtl/>
        </w:rPr>
        <w:t xml:space="preserve"> </w:t>
      </w:r>
      <w:r w:rsidRPr="00AE66E0">
        <w:rPr>
          <w:rFonts w:ascii="Traditional Arabic" w:hAnsi="Traditional Arabic" w:cs="Traditional Arabic"/>
          <w:sz w:val="38"/>
          <w:szCs w:val="38"/>
          <w:rtl/>
        </w:rPr>
        <w:t>أسألُ الله العليَّ العظيمَ أن</w:t>
      </w:r>
      <w:r>
        <w:rPr>
          <w:rFonts w:ascii="Traditional Arabic" w:hAnsi="Traditional Arabic" w:cs="Traditional Arabic"/>
          <w:sz w:val="38"/>
          <w:szCs w:val="38"/>
          <w:rtl/>
        </w:rPr>
        <w:t>ْ</w:t>
      </w:r>
      <w:r w:rsidRPr="00AE66E0">
        <w:rPr>
          <w:rFonts w:ascii="Traditional Arabic" w:hAnsi="Traditional Arabic" w:cs="Traditional Arabic"/>
          <w:sz w:val="38"/>
          <w:szCs w:val="38"/>
          <w:rtl/>
        </w:rPr>
        <w:t xml:space="preserve"> يجدَ كلامُنا هذا أثراً عندَ</w:t>
      </w:r>
      <w:r>
        <w:rPr>
          <w:rFonts w:ascii="Traditional Arabic" w:hAnsi="Traditional Arabic" w:cs="Traditional Arabic"/>
          <w:sz w:val="38"/>
          <w:szCs w:val="38"/>
          <w:rtl/>
        </w:rPr>
        <w:t xml:space="preserve"> من أخطأ في هذه المسائل ، </w:t>
      </w:r>
      <w:r w:rsidRPr="0007199D">
        <w:rPr>
          <w:rFonts w:ascii="Traditional Arabic" w:hAnsi="Traditional Arabic" w:cs="Traditional Arabic"/>
          <w:b/>
          <w:bCs/>
          <w:sz w:val="38"/>
          <w:szCs w:val="38"/>
          <w:rtl/>
        </w:rPr>
        <w:t xml:space="preserve">مسائل البيعة </w:t>
      </w:r>
      <w:r w:rsidRPr="0007199D">
        <w:rPr>
          <w:rFonts w:ascii="Traditional Arabic" w:hAnsi="Traditional Arabic" w:cs="Traditional Arabic"/>
          <w:sz w:val="38"/>
          <w:szCs w:val="38"/>
          <w:rtl/>
        </w:rPr>
        <w:t>وغيرها</w:t>
      </w:r>
      <w:r>
        <w:rPr>
          <w:rFonts w:ascii="Traditional Arabic" w:hAnsi="Traditional Arabic" w:cs="Traditional Arabic"/>
          <w:sz w:val="38"/>
          <w:szCs w:val="38"/>
          <w:rtl/>
        </w:rPr>
        <w:t xml:space="preserve"> ، وخلَّطَ في توصيفِها وحقيقتِها وواقعِها</w:t>
      </w:r>
      <w:r w:rsidRPr="00AE66E0">
        <w:rPr>
          <w:rFonts w:ascii="Traditional Arabic" w:hAnsi="Traditional Arabic" w:cs="Traditional Arabic"/>
          <w:sz w:val="38"/>
          <w:szCs w:val="38"/>
          <w:rtl/>
        </w:rPr>
        <w:t xml:space="preserve"> </w:t>
      </w:r>
      <w:r>
        <w:rPr>
          <w:rFonts w:ascii="Traditional Arabic" w:hAnsi="Traditional Arabic" w:cs="Traditional Arabic"/>
          <w:sz w:val="38"/>
          <w:szCs w:val="38"/>
          <w:rtl/>
        </w:rPr>
        <w:t xml:space="preserve">وبما أفتاهُ فيها </w:t>
      </w:r>
      <w:r w:rsidRPr="00AE66E0">
        <w:rPr>
          <w:rFonts w:ascii="Traditional Arabic" w:hAnsi="Traditional Arabic" w:cs="Traditional Arabic"/>
          <w:sz w:val="38"/>
          <w:szCs w:val="38"/>
          <w:rtl/>
        </w:rPr>
        <w:t>، وح</w:t>
      </w:r>
      <w:r>
        <w:rPr>
          <w:rFonts w:ascii="Traditional Arabic" w:hAnsi="Traditional Arabic" w:cs="Traditional Arabic"/>
          <w:sz w:val="38"/>
          <w:szCs w:val="38"/>
          <w:rtl/>
        </w:rPr>
        <w:t>َ</w:t>
      </w:r>
      <w:r w:rsidRPr="00AE66E0">
        <w:rPr>
          <w:rFonts w:ascii="Traditional Arabic" w:hAnsi="Traditional Arabic" w:cs="Traditional Arabic"/>
          <w:sz w:val="38"/>
          <w:szCs w:val="38"/>
          <w:rtl/>
        </w:rPr>
        <w:t xml:space="preserve">ادَ عن </w:t>
      </w:r>
      <w:r>
        <w:rPr>
          <w:rFonts w:ascii="Traditional Arabic" w:hAnsi="Traditional Arabic" w:cs="Traditional Arabic"/>
          <w:sz w:val="38"/>
          <w:szCs w:val="38"/>
          <w:rtl/>
        </w:rPr>
        <w:t>الحقّ الأبلج و</w:t>
      </w:r>
      <w:r w:rsidRPr="00AE66E0">
        <w:rPr>
          <w:rFonts w:ascii="Traditional Arabic" w:hAnsi="Traditional Arabic" w:cs="Traditional Arabic"/>
          <w:sz w:val="38"/>
          <w:szCs w:val="38"/>
          <w:rtl/>
        </w:rPr>
        <w:t>الصَّوابِ</w:t>
      </w:r>
      <w:r>
        <w:rPr>
          <w:rFonts w:ascii="Traditional Arabic" w:hAnsi="Traditional Arabic" w:cs="Traditional Arabic"/>
          <w:sz w:val="38"/>
          <w:szCs w:val="38"/>
          <w:rtl/>
        </w:rPr>
        <w:t xml:space="preserve"> المتجّه</w:t>
      </w:r>
      <w:r w:rsidRPr="00AE66E0">
        <w:rPr>
          <w:rFonts w:ascii="Traditional Arabic" w:hAnsi="Traditional Arabic" w:cs="Traditional Arabic"/>
          <w:sz w:val="38"/>
          <w:szCs w:val="38"/>
          <w:rtl/>
        </w:rPr>
        <w:t xml:space="preserve"> </w:t>
      </w:r>
      <w:r>
        <w:rPr>
          <w:rFonts w:ascii="Traditional Arabic" w:hAnsi="Traditional Arabic" w:cs="Traditional Arabic"/>
          <w:sz w:val="38"/>
          <w:szCs w:val="38"/>
          <w:rtl/>
        </w:rPr>
        <w:t xml:space="preserve">والقولِ المحكم الصحيح . </w:t>
      </w:r>
    </w:p>
    <w:p w:rsidR="00651B8D" w:rsidRDefault="00651B8D" w:rsidP="00651B8D">
      <w:pPr>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ويشهدُ الله أنّا لم نكتبْ هَذَا وَنحنُ نَبْغي الإساءةَ إلى أحدٍ </w:t>
      </w:r>
      <w:r w:rsidRPr="003946EB">
        <w:rPr>
          <w:rFonts w:ascii="Traditional Arabic" w:hAnsi="Traditional Arabic" w:cs="Traditional Arabic"/>
          <w:b/>
          <w:bCs/>
          <w:sz w:val="38"/>
          <w:szCs w:val="38"/>
          <w:rtl/>
        </w:rPr>
        <w:t>إلاَّ المودّة</w:t>
      </w:r>
      <w:r>
        <w:rPr>
          <w:rFonts w:ascii="Traditional Arabic" w:hAnsi="Traditional Arabic" w:cs="Traditional Arabic"/>
          <w:b/>
          <w:bCs/>
          <w:sz w:val="38"/>
          <w:szCs w:val="38"/>
          <w:rtl/>
        </w:rPr>
        <w:t>َ</w:t>
      </w:r>
      <w:r w:rsidRPr="003946EB">
        <w:rPr>
          <w:rFonts w:ascii="Traditional Arabic" w:hAnsi="Traditional Arabic" w:cs="Traditional Arabic"/>
          <w:b/>
          <w:bCs/>
          <w:sz w:val="38"/>
          <w:szCs w:val="38"/>
          <w:rtl/>
        </w:rPr>
        <w:t xml:space="preserve"> في الدين والاعتقاد ؛ </w:t>
      </w:r>
      <w:r w:rsidRPr="008F4FD4">
        <w:rPr>
          <w:rFonts w:ascii="Traditional Arabic" w:hAnsi="Traditional Arabic" w:cs="Traditional Arabic"/>
          <w:b/>
          <w:bCs/>
          <w:sz w:val="38"/>
          <w:szCs w:val="38"/>
          <w:rtl/>
        </w:rPr>
        <w:t>وإظهاراً للحقّ وإعلاء</w:t>
      </w:r>
      <w:r>
        <w:rPr>
          <w:rFonts w:ascii="Traditional Arabic" w:hAnsi="Traditional Arabic" w:cs="Traditional Arabic"/>
          <w:b/>
          <w:bCs/>
          <w:sz w:val="38"/>
          <w:szCs w:val="38"/>
          <w:rtl/>
        </w:rPr>
        <w:t>ً</w:t>
      </w:r>
      <w:r w:rsidRPr="008F4FD4">
        <w:rPr>
          <w:rFonts w:ascii="Traditional Arabic" w:hAnsi="Traditional Arabic" w:cs="Traditional Arabic"/>
          <w:b/>
          <w:bCs/>
          <w:sz w:val="38"/>
          <w:szCs w:val="38"/>
          <w:rtl/>
        </w:rPr>
        <w:t xml:space="preserve"> </w:t>
      </w:r>
      <w:r>
        <w:rPr>
          <w:rFonts w:ascii="Traditional Arabic" w:hAnsi="Traditional Arabic" w:cs="Traditional Arabic"/>
          <w:b/>
          <w:bCs/>
          <w:sz w:val="38"/>
          <w:szCs w:val="38"/>
          <w:rtl/>
        </w:rPr>
        <w:t>ل</w:t>
      </w:r>
      <w:r w:rsidRPr="008F4FD4">
        <w:rPr>
          <w:rFonts w:ascii="Traditional Arabic" w:hAnsi="Traditional Arabic" w:cs="Traditional Arabic"/>
          <w:b/>
          <w:bCs/>
          <w:sz w:val="38"/>
          <w:szCs w:val="38"/>
          <w:rtl/>
        </w:rPr>
        <w:t>شأنه ، ولإزالة الل</w:t>
      </w:r>
      <w:r>
        <w:rPr>
          <w:rFonts w:ascii="Traditional Arabic" w:hAnsi="Traditional Arabic" w:cs="Traditional Arabic"/>
          <w:b/>
          <w:bCs/>
          <w:sz w:val="38"/>
          <w:szCs w:val="38"/>
          <w:rtl/>
        </w:rPr>
        <w:t>َّ</w:t>
      </w:r>
      <w:r w:rsidRPr="008F4FD4">
        <w:rPr>
          <w:rFonts w:ascii="Traditional Arabic" w:hAnsi="Traditional Arabic" w:cs="Traditional Arabic"/>
          <w:b/>
          <w:bCs/>
          <w:sz w:val="38"/>
          <w:szCs w:val="38"/>
          <w:rtl/>
        </w:rPr>
        <w:t>ب</w:t>
      </w:r>
      <w:r>
        <w:rPr>
          <w:rFonts w:ascii="Traditional Arabic" w:hAnsi="Traditional Arabic" w:cs="Traditional Arabic"/>
          <w:b/>
          <w:bCs/>
          <w:sz w:val="38"/>
          <w:szCs w:val="38"/>
          <w:rtl/>
        </w:rPr>
        <w:t>ْ</w:t>
      </w:r>
      <w:r w:rsidRPr="008F4FD4">
        <w:rPr>
          <w:rFonts w:ascii="Traditional Arabic" w:hAnsi="Traditional Arabic" w:cs="Traditional Arabic"/>
          <w:b/>
          <w:bCs/>
          <w:sz w:val="38"/>
          <w:szCs w:val="38"/>
          <w:rtl/>
        </w:rPr>
        <w:t xml:space="preserve">س والتخليط </w:t>
      </w:r>
      <w:r>
        <w:rPr>
          <w:rFonts w:ascii="Traditional Arabic" w:hAnsi="Traditional Arabic" w:cs="Traditional Arabic"/>
          <w:b/>
          <w:bCs/>
          <w:sz w:val="38"/>
          <w:szCs w:val="38"/>
          <w:rtl/>
        </w:rPr>
        <w:t xml:space="preserve">، </w:t>
      </w:r>
      <w:r w:rsidRPr="008F4FD4">
        <w:rPr>
          <w:rFonts w:ascii="Traditional Arabic" w:hAnsi="Traditional Arabic" w:cs="Traditional Arabic"/>
          <w:b/>
          <w:bCs/>
          <w:sz w:val="38"/>
          <w:szCs w:val="38"/>
          <w:rtl/>
        </w:rPr>
        <w:t>و</w:t>
      </w:r>
      <w:r>
        <w:rPr>
          <w:rFonts w:ascii="Traditional Arabic" w:hAnsi="Traditional Arabic" w:cs="Traditional Arabic"/>
          <w:b/>
          <w:bCs/>
          <w:sz w:val="38"/>
          <w:szCs w:val="38"/>
          <w:rtl/>
        </w:rPr>
        <w:t>لِ</w:t>
      </w:r>
      <w:r w:rsidRPr="008F4FD4">
        <w:rPr>
          <w:rFonts w:ascii="Traditional Arabic" w:hAnsi="Traditional Arabic" w:cs="Traditional Arabic"/>
          <w:b/>
          <w:bCs/>
          <w:sz w:val="38"/>
          <w:szCs w:val="38"/>
          <w:rtl/>
        </w:rPr>
        <w:t>د</w:t>
      </w:r>
      <w:r>
        <w:rPr>
          <w:rFonts w:ascii="Traditional Arabic" w:hAnsi="Traditional Arabic" w:cs="Traditional Arabic"/>
          <w:b/>
          <w:bCs/>
          <w:sz w:val="38"/>
          <w:szCs w:val="38"/>
          <w:rtl/>
        </w:rPr>
        <w:t>َ</w:t>
      </w:r>
      <w:r w:rsidRPr="008F4FD4">
        <w:rPr>
          <w:rFonts w:ascii="Traditional Arabic" w:hAnsi="Traditional Arabic" w:cs="Traditional Arabic"/>
          <w:b/>
          <w:bCs/>
          <w:sz w:val="38"/>
          <w:szCs w:val="38"/>
          <w:rtl/>
        </w:rPr>
        <w:t>ر</w:t>
      </w:r>
      <w:r>
        <w:rPr>
          <w:rFonts w:ascii="Traditional Arabic" w:hAnsi="Traditional Arabic" w:cs="Traditional Arabic"/>
          <w:b/>
          <w:bCs/>
          <w:sz w:val="38"/>
          <w:szCs w:val="38"/>
          <w:rtl/>
        </w:rPr>
        <w:t>ْ</w:t>
      </w:r>
      <w:r w:rsidRPr="008F4FD4">
        <w:rPr>
          <w:rFonts w:ascii="Traditional Arabic" w:hAnsi="Traditional Arabic" w:cs="Traditional Arabic"/>
          <w:b/>
          <w:bCs/>
          <w:sz w:val="38"/>
          <w:szCs w:val="38"/>
          <w:rtl/>
        </w:rPr>
        <w:t>ءِ الفتنة</w:t>
      </w:r>
      <w:r>
        <w:rPr>
          <w:rFonts w:ascii="Traditional Arabic" w:hAnsi="Traditional Arabic" w:cs="Traditional Arabic"/>
          <w:b/>
          <w:bCs/>
          <w:sz w:val="38"/>
          <w:szCs w:val="38"/>
          <w:rtl/>
        </w:rPr>
        <w:t>ِ</w:t>
      </w:r>
      <w:r w:rsidRPr="008F4FD4">
        <w:rPr>
          <w:rFonts w:ascii="Traditional Arabic" w:hAnsi="Traditional Arabic" w:cs="Traditional Arabic"/>
          <w:sz w:val="38"/>
          <w:szCs w:val="38"/>
          <w:rtl/>
        </w:rPr>
        <w:t xml:space="preserve"> </w:t>
      </w:r>
      <w:r w:rsidRPr="0007199D">
        <w:rPr>
          <w:rFonts w:ascii="Traditional Arabic" w:hAnsi="Traditional Arabic" w:cs="Traditional Arabic"/>
          <w:sz w:val="38"/>
          <w:szCs w:val="38"/>
          <w:rtl/>
        </w:rPr>
        <w:t>والإفساد ...</w:t>
      </w:r>
      <w:r w:rsidRPr="008F4FD4">
        <w:rPr>
          <w:rFonts w:ascii="Traditional Arabic" w:hAnsi="Traditional Arabic" w:cs="Traditional Arabic"/>
          <w:sz w:val="38"/>
          <w:szCs w:val="38"/>
          <w:rtl/>
        </w:rPr>
        <w:t xml:space="preserve"> </w:t>
      </w:r>
      <w:r>
        <w:rPr>
          <w:rFonts w:ascii="Traditional Arabic" w:hAnsi="Traditional Arabic" w:cs="Traditional Arabic"/>
          <w:sz w:val="38"/>
          <w:szCs w:val="38"/>
          <w:rtl/>
        </w:rPr>
        <w:t xml:space="preserve">   </w:t>
      </w:r>
    </w:p>
    <w:p w:rsidR="00651B8D" w:rsidRDefault="00651B8D" w:rsidP="00651B8D">
      <w:pPr>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فهلْ يتفضَّلُ أخونا </w:t>
      </w:r>
      <w:r w:rsidRPr="003946EB">
        <w:rPr>
          <w:rFonts w:ascii="Traditional Arabic" w:hAnsi="Traditional Arabic" w:cs="Traditional Arabic"/>
          <w:color w:val="0033CC"/>
          <w:sz w:val="38"/>
          <w:szCs w:val="38"/>
          <w:rtl/>
        </w:rPr>
        <w:t>(</w:t>
      </w:r>
      <w:r w:rsidRPr="003946EB">
        <w:rPr>
          <w:rFonts w:ascii="Traditional Arabic" w:hAnsi="Traditional Arabic" w:cs="Traditional Arabic"/>
          <w:b/>
          <w:bCs/>
          <w:color w:val="0033CC"/>
          <w:sz w:val="38"/>
          <w:szCs w:val="38"/>
          <w:rtl/>
        </w:rPr>
        <w:t>صاحب بيعة الأمصار</w:t>
      </w:r>
      <w:r w:rsidRPr="003946EB">
        <w:rPr>
          <w:rFonts w:ascii="Traditional Arabic" w:hAnsi="Traditional Arabic" w:cs="Traditional Arabic"/>
          <w:color w:val="0033CC"/>
          <w:sz w:val="38"/>
          <w:szCs w:val="38"/>
          <w:rtl/>
        </w:rPr>
        <w:t xml:space="preserve">) </w:t>
      </w:r>
      <w:r>
        <w:rPr>
          <w:rFonts w:ascii="Traditional Arabic" w:hAnsi="Traditional Arabic" w:cs="Traditional Arabic"/>
          <w:sz w:val="38"/>
          <w:szCs w:val="38"/>
          <w:rtl/>
        </w:rPr>
        <w:t>بِبَيَانٍ يتراجعُ فيهِ عن</w:t>
      </w:r>
      <w:r w:rsidRPr="003946EB">
        <w:rPr>
          <w:rFonts w:ascii="Traditional Arabic" w:hAnsi="Traditional Arabic" w:cs="Traditional Arabic"/>
          <w:b/>
          <w:bCs/>
          <w:sz w:val="38"/>
          <w:szCs w:val="38"/>
          <w:rtl/>
        </w:rPr>
        <w:t xml:space="preserve"> أخطائه</w:t>
      </w:r>
      <w:r>
        <w:rPr>
          <w:rFonts w:ascii="Traditional Arabic" w:hAnsi="Traditional Arabic" w:cs="Traditional Arabic"/>
          <w:sz w:val="38"/>
          <w:szCs w:val="38"/>
          <w:rtl/>
        </w:rPr>
        <w:t xml:space="preserve"> ، </w:t>
      </w:r>
      <w:r w:rsidRPr="003946EB">
        <w:rPr>
          <w:rFonts w:ascii="Traditional Arabic" w:hAnsi="Traditional Arabic" w:cs="Traditional Arabic"/>
          <w:b/>
          <w:bCs/>
          <w:sz w:val="38"/>
          <w:szCs w:val="38"/>
          <w:rtl/>
        </w:rPr>
        <w:t>ومغالطاته ، وهفواته وزلات</w:t>
      </w:r>
      <w:r>
        <w:rPr>
          <w:rFonts w:ascii="Traditional Arabic" w:hAnsi="Traditional Arabic" w:cs="Traditional Arabic"/>
          <w:b/>
          <w:bCs/>
          <w:sz w:val="38"/>
          <w:szCs w:val="38"/>
          <w:rtl/>
        </w:rPr>
        <w:t>ِ</w:t>
      </w:r>
      <w:r w:rsidRPr="003946EB">
        <w:rPr>
          <w:rFonts w:ascii="Traditional Arabic" w:hAnsi="Traditional Arabic" w:cs="Traditional Arabic"/>
          <w:b/>
          <w:bCs/>
          <w:sz w:val="38"/>
          <w:szCs w:val="38"/>
          <w:rtl/>
        </w:rPr>
        <w:t>ه</w:t>
      </w:r>
      <w:r>
        <w:rPr>
          <w:rFonts w:ascii="Traditional Arabic" w:hAnsi="Traditional Arabic" w:cs="Traditional Arabic"/>
          <w:sz w:val="38"/>
          <w:szCs w:val="38"/>
          <w:rtl/>
        </w:rPr>
        <w:t xml:space="preserve"> ... إلخ ، فإنّ </w:t>
      </w:r>
      <w:r>
        <w:rPr>
          <w:rFonts w:ascii="Traditional Arabic" w:hAnsi="Traditional Arabic" w:cs="Traditional Arabic"/>
          <w:sz w:val="38"/>
          <w:szCs w:val="38"/>
          <w:rtl/>
        </w:rPr>
        <w:lastRenderedPageBreak/>
        <w:t>الرجوعَ إلى الحقّ فضيلةٌ ، كمَا أنّه - بلا شكّ - خير من التمادي في الباطل</w:t>
      </w:r>
      <w:r w:rsidRPr="00AE66E0">
        <w:rPr>
          <w:rFonts w:ascii="Traditional Arabic" w:hAnsi="Traditional Arabic" w:cs="Traditional Arabic"/>
          <w:sz w:val="38"/>
          <w:szCs w:val="38"/>
          <w:rtl/>
        </w:rPr>
        <w:t xml:space="preserve"> </w:t>
      </w:r>
      <w:r>
        <w:rPr>
          <w:rFonts w:ascii="Traditional Arabic" w:hAnsi="Traditional Arabic" w:cs="Traditional Arabic"/>
          <w:sz w:val="38"/>
          <w:szCs w:val="38"/>
          <w:rtl/>
        </w:rPr>
        <w:t>، و</w:t>
      </w:r>
      <w:r w:rsidRPr="0027447B">
        <w:rPr>
          <w:rFonts w:ascii="Traditional Arabic" w:hAnsi="Traditional Arabic" w:cs="Traditional Arabic"/>
          <w:b/>
          <w:bCs/>
          <w:color w:val="C00000"/>
          <w:sz w:val="38"/>
          <w:szCs w:val="38"/>
          <w:rtl/>
        </w:rPr>
        <w:t>(</w:t>
      </w:r>
      <w:r w:rsidRPr="0027447B">
        <w:rPr>
          <w:rFonts w:ascii="Traditional Arabic" w:hAnsi="Traditional Arabic" w:cs="Traditional Arabic"/>
          <w:b/>
          <w:bCs/>
          <w:color w:val="C00000"/>
          <w:sz w:val="38"/>
          <w:szCs w:val="38"/>
          <w:rtl/>
          <w:lang w:bidi="ar-KW"/>
        </w:rPr>
        <w:t xml:space="preserve">كُلُّ ابْنِ آدَمَ خَطَّاءٌ </w:t>
      </w:r>
      <w:r>
        <w:rPr>
          <w:rFonts w:ascii="Traditional Arabic" w:hAnsi="Traditional Arabic" w:cs="Traditional Arabic"/>
          <w:b/>
          <w:bCs/>
          <w:color w:val="C00000"/>
          <w:sz w:val="38"/>
          <w:szCs w:val="38"/>
          <w:rtl/>
          <w:lang w:bidi="ar-KW"/>
        </w:rPr>
        <w:t>و</w:t>
      </w:r>
      <w:r w:rsidRPr="0027447B">
        <w:rPr>
          <w:rFonts w:ascii="Traditional Arabic" w:hAnsi="Traditional Arabic" w:cs="Traditional Arabic"/>
          <w:b/>
          <w:bCs/>
          <w:color w:val="C00000"/>
          <w:sz w:val="38"/>
          <w:szCs w:val="38"/>
          <w:rtl/>
        </w:rPr>
        <w:t>خير</w:t>
      </w:r>
      <w:r>
        <w:rPr>
          <w:rFonts w:ascii="Traditional Arabic" w:hAnsi="Traditional Arabic" w:cs="Traditional Arabic"/>
          <w:b/>
          <w:bCs/>
          <w:color w:val="C00000"/>
          <w:sz w:val="38"/>
          <w:szCs w:val="38"/>
          <w:rtl/>
        </w:rPr>
        <w:t>ُ</w:t>
      </w:r>
      <w:r w:rsidRPr="0027447B">
        <w:rPr>
          <w:rFonts w:ascii="Traditional Arabic" w:hAnsi="Traditional Arabic" w:cs="Traditional Arabic"/>
          <w:b/>
          <w:bCs/>
          <w:color w:val="C00000"/>
          <w:sz w:val="38"/>
          <w:szCs w:val="38"/>
          <w:rtl/>
        </w:rPr>
        <w:t xml:space="preserve"> الخط</w:t>
      </w:r>
      <w:r>
        <w:rPr>
          <w:rFonts w:ascii="Traditional Arabic" w:hAnsi="Traditional Arabic" w:cs="Traditional Arabic"/>
          <w:b/>
          <w:bCs/>
          <w:color w:val="C00000"/>
          <w:sz w:val="38"/>
          <w:szCs w:val="38"/>
          <w:rtl/>
        </w:rPr>
        <w:t>َّ</w:t>
      </w:r>
      <w:r w:rsidRPr="0027447B">
        <w:rPr>
          <w:rFonts w:ascii="Traditional Arabic" w:hAnsi="Traditional Arabic" w:cs="Traditional Arabic"/>
          <w:b/>
          <w:bCs/>
          <w:color w:val="C00000"/>
          <w:sz w:val="38"/>
          <w:szCs w:val="38"/>
          <w:rtl/>
        </w:rPr>
        <w:t xml:space="preserve">ائين </w:t>
      </w:r>
      <w:r w:rsidRPr="003946EB">
        <w:rPr>
          <w:rFonts w:ascii="Traditional Arabic" w:hAnsi="Traditional Arabic" w:cs="Traditional Arabic"/>
          <w:b/>
          <w:bCs/>
          <w:color w:val="C00000"/>
          <w:sz w:val="38"/>
          <w:szCs w:val="38"/>
          <w:rtl/>
        </w:rPr>
        <w:t>التوابون)</w:t>
      </w:r>
      <w:r>
        <w:rPr>
          <w:rFonts w:ascii="Traditional Arabic" w:hAnsi="Traditional Arabic" w:cs="Traditional Arabic"/>
          <w:sz w:val="38"/>
          <w:szCs w:val="38"/>
          <w:rtl/>
        </w:rPr>
        <w:t xml:space="preserve"> ، </w:t>
      </w:r>
      <w:r w:rsidRPr="00AE66E0">
        <w:rPr>
          <w:rFonts w:ascii="Traditional Arabic" w:hAnsi="Traditional Arabic" w:cs="Traditional Arabic"/>
          <w:sz w:val="38"/>
          <w:szCs w:val="38"/>
          <w:rtl/>
        </w:rPr>
        <w:t xml:space="preserve">واللهُ </w:t>
      </w:r>
      <w:r>
        <w:rPr>
          <w:rFonts w:ascii="Traditional Arabic" w:hAnsi="Traditional Arabic" w:cs="Traditional Arabic"/>
          <w:sz w:val="38"/>
          <w:szCs w:val="38"/>
          <w:rtl/>
        </w:rPr>
        <w:t xml:space="preserve">هو الغفور الرحيم وهو </w:t>
      </w:r>
      <w:r w:rsidRPr="00AE66E0">
        <w:rPr>
          <w:rFonts w:ascii="Traditional Arabic" w:hAnsi="Traditional Arabic" w:cs="Traditional Arabic"/>
          <w:sz w:val="38"/>
          <w:szCs w:val="38"/>
          <w:rtl/>
        </w:rPr>
        <w:t>وحدَهُ الوَّهابُ ...</w:t>
      </w:r>
    </w:p>
    <w:p w:rsidR="00651B8D" w:rsidRPr="00593DC2" w:rsidRDefault="00651B8D" w:rsidP="00651B8D">
      <w:pPr>
        <w:jc w:val="both"/>
        <w:rPr>
          <w:rFonts w:ascii="Traditional Arabic" w:hAnsi="Traditional Arabic" w:cs="Traditional Arabic"/>
          <w:b/>
          <w:bCs/>
          <w:color w:val="FF0000"/>
          <w:sz w:val="38"/>
          <w:szCs w:val="38"/>
          <w:rtl/>
        </w:rPr>
      </w:pPr>
      <w:r>
        <w:rPr>
          <w:rFonts w:ascii="Traditional Arabic" w:hAnsi="Traditional Arabic" w:cs="Traditional Arabic" w:hint="cs"/>
          <w:sz w:val="38"/>
          <w:szCs w:val="38"/>
          <w:rtl/>
        </w:rPr>
        <w:t xml:space="preserve">وكذلك هذا ما نود فعله من الشيخ الفاضل ابو همام بكر بن عبدالعزيز الاثري صاحب كتاب </w:t>
      </w:r>
      <w:r w:rsidRPr="00593DC2">
        <w:rPr>
          <w:rFonts w:ascii="Traditional Arabic" w:hAnsi="Traditional Arabic" w:cs="Traditional Arabic" w:hint="cs"/>
          <w:b/>
          <w:bCs/>
          <w:color w:val="FF0000"/>
          <w:sz w:val="38"/>
          <w:szCs w:val="38"/>
          <w:rtl/>
        </w:rPr>
        <w:t>(مد الايادي لبيعة البغدادي)</w:t>
      </w:r>
      <w:r>
        <w:rPr>
          <w:rFonts w:ascii="Traditional Arabic" w:hAnsi="Traditional Arabic" w:cs="Traditional Arabic" w:hint="cs"/>
          <w:b/>
          <w:bCs/>
          <w:color w:val="FF0000"/>
          <w:sz w:val="38"/>
          <w:szCs w:val="38"/>
          <w:rtl/>
        </w:rPr>
        <w:t>.....</w:t>
      </w:r>
      <w:r w:rsidRPr="00593DC2">
        <w:rPr>
          <w:rFonts w:ascii="Traditional Arabic" w:hAnsi="Traditional Arabic" w:cs="Traditional Arabic"/>
          <w:b/>
          <w:bCs/>
          <w:color w:val="FF0000"/>
          <w:sz w:val="38"/>
          <w:szCs w:val="38"/>
          <w:rtl/>
        </w:rPr>
        <w:t xml:space="preserve"> </w:t>
      </w:r>
    </w:p>
    <w:p w:rsidR="00651B8D" w:rsidRDefault="00651B8D" w:rsidP="00651B8D">
      <w:pPr>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كمَا نرجو من </w:t>
      </w:r>
      <w:r w:rsidRPr="008F4FD4">
        <w:rPr>
          <w:rFonts w:ascii="Traditional Arabic" w:hAnsi="Traditional Arabic" w:cs="Traditional Arabic"/>
          <w:b/>
          <w:bCs/>
          <w:sz w:val="38"/>
          <w:szCs w:val="38"/>
          <w:rtl/>
        </w:rPr>
        <w:t>إخواننا المجاهدين</w:t>
      </w:r>
      <w:r>
        <w:rPr>
          <w:rFonts w:ascii="Traditional Arabic" w:hAnsi="Traditional Arabic" w:cs="Traditional Arabic"/>
          <w:sz w:val="38"/>
          <w:szCs w:val="38"/>
          <w:rtl/>
        </w:rPr>
        <w:t xml:space="preserve"> ذوي العلم في (الدولة الإسلامية في العراق والشام) ، أنْ يصدرُوا بياناً يَبْرَؤُوا فيه مما جاء في </w:t>
      </w:r>
      <w:r>
        <w:rPr>
          <w:rFonts w:ascii="Traditional Arabic" w:hAnsi="Traditional Arabic" w:cs="Traditional Arabic" w:hint="cs"/>
          <w:b/>
          <w:bCs/>
          <w:sz w:val="38"/>
          <w:szCs w:val="38"/>
          <w:rtl/>
        </w:rPr>
        <w:t>هذه</w:t>
      </w:r>
      <w:r w:rsidRPr="00B35A92">
        <w:rPr>
          <w:rFonts w:ascii="Traditional Arabic" w:hAnsi="Traditional Arabic" w:cs="Traditional Arabic"/>
          <w:b/>
          <w:bCs/>
          <w:sz w:val="38"/>
          <w:szCs w:val="38"/>
          <w:rtl/>
        </w:rPr>
        <w:t xml:space="preserve"> الكُتَيّبِ</w:t>
      </w:r>
      <w:r>
        <w:rPr>
          <w:rFonts w:ascii="Traditional Arabic" w:hAnsi="Traditional Arabic" w:cs="Traditional Arabic" w:hint="cs"/>
          <w:b/>
          <w:bCs/>
          <w:sz w:val="38"/>
          <w:szCs w:val="38"/>
          <w:rtl/>
        </w:rPr>
        <w:t>ات</w:t>
      </w:r>
      <w:r w:rsidRPr="00B35A92">
        <w:rPr>
          <w:rFonts w:ascii="Traditional Arabic" w:hAnsi="Traditional Arabic" w:cs="Traditional Arabic"/>
          <w:b/>
          <w:bCs/>
          <w:sz w:val="38"/>
          <w:szCs w:val="38"/>
          <w:rtl/>
        </w:rPr>
        <w:t xml:space="preserve"> :</w:t>
      </w:r>
      <w:r>
        <w:rPr>
          <w:rFonts w:ascii="Traditional Arabic" w:hAnsi="Traditional Arabic" w:cs="Traditional Arabic"/>
          <w:sz w:val="38"/>
          <w:szCs w:val="38"/>
          <w:rtl/>
        </w:rPr>
        <w:t xml:space="preserve"> </w:t>
      </w:r>
    </w:p>
    <w:p w:rsidR="00651B8D" w:rsidRPr="00AE66E0" w:rsidRDefault="00651B8D" w:rsidP="00651B8D">
      <w:pPr>
        <w:jc w:val="both"/>
        <w:rPr>
          <w:rFonts w:ascii="Traditional Arabic" w:hAnsi="Traditional Arabic" w:cs="Traditional Arabic"/>
          <w:sz w:val="38"/>
          <w:szCs w:val="38"/>
          <w:rtl/>
          <w:lang w:bidi="ar-KW"/>
        </w:rPr>
      </w:pPr>
      <w:r w:rsidRPr="003946EB">
        <w:rPr>
          <w:rFonts w:ascii="Traditional Arabic" w:hAnsi="Traditional Arabic" w:cs="Traditional Arabic"/>
          <w:b/>
          <w:bCs/>
          <w:sz w:val="38"/>
          <w:szCs w:val="38"/>
          <w:rtl/>
        </w:rPr>
        <w:t>م</w:t>
      </w:r>
      <w:r>
        <w:rPr>
          <w:rFonts w:ascii="Traditional Arabic" w:hAnsi="Traditional Arabic" w:cs="Traditional Arabic"/>
          <w:b/>
          <w:bCs/>
          <w:sz w:val="38"/>
          <w:szCs w:val="38"/>
          <w:rtl/>
        </w:rPr>
        <w:t>َ</w:t>
      </w:r>
      <w:r w:rsidRPr="003946EB">
        <w:rPr>
          <w:rFonts w:ascii="Traditional Arabic" w:hAnsi="Traditional Arabic" w:cs="Traditional Arabic"/>
          <w:b/>
          <w:bCs/>
          <w:sz w:val="38"/>
          <w:szCs w:val="38"/>
          <w:rtl/>
        </w:rPr>
        <w:t>م</w:t>
      </w:r>
      <w:r>
        <w:rPr>
          <w:rFonts w:ascii="Traditional Arabic" w:hAnsi="Traditional Arabic" w:cs="Traditional Arabic"/>
          <w:b/>
          <w:bCs/>
          <w:sz w:val="38"/>
          <w:szCs w:val="38"/>
          <w:rtl/>
        </w:rPr>
        <w:t>َّ</w:t>
      </w:r>
      <w:r w:rsidRPr="003946EB">
        <w:rPr>
          <w:rFonts w:ascii="Traditional Arabic" w:hAnsi="Traditional Arabic" w:cs="Traditional Arabic"/>
          <w:b/>
          <w:bCs/>
          <w:sz w:val="38"/>
          <w:szCs w:val="38"/>
          <w:rtl/>
        </w:rPr>
        <w:t>ا</w:t>
      </w:r>
      <w:r>
        <w:rPr>
          <w:rFonts w:ascii="Traditional Arabic" w:hAnsi="Traditional Arabic" w:cs="Traditional Arabic" w:hint="cs"/>
          <w:b/>
          <w:bCs/>
          <w:sz w:val="38"/>
          <w:szCs w:val="38"/>
          <w:rtl/>
        </w:rPr>
        <w:t xml:space="preserve"> نحسبه بأنه</w:t>
      </w:r>
      <w:r w:rsidRPr="003946EB">
        <w:rPr>
          <w:rFonts w:ascii="Traditional Arabic" w:hAnsi="Traditional Arabic" w:cs="Traditional Arabic"/>
          <w:b/>
          <w:bCs/>
          <w:sz w:val="38"/>
          <w:szCs w:val="38"/>
          <w:rtl/>
        </w:rPr>
        <w:t xml:space="preserve"> لا يمثلُهُم</w:t>
      </w:r>
      <w:r>
        <w:rPr>
          <w:rFonts w:ascii="Traditional Arabic" w:hAnsi="Traditional Arabic" w:cs="Traditional Arabic"/>
          <w:sz w:val="38"/>
          <w:szCs w:val="38"/>
          <w:rtl/>
        </w:rPr>
        <w:t xml:space="preserve"> </w:t>
      </w:r>
      <w:r>
        <w:rPr>
          <w:rFonts w:ascii="Traditional Arabic" w:hAnsi="Traditional Arabic" w:cs="Traditional Arabic"/>
          <w:sz w:val="38"/>
          <w:szCs w:val="38"/>
          <w:rtl/>
          <w:lang w:bidi="ar-KW"/>
        </w:rPr>
        <w:t xml:space="preserve">، </w:t>
      </w:r>
      <w:r w:rsidRPr="003946EB">
        <w:rPr>
          <w:rFonts w:ascii="Traditional Arabic" w:hAnsi="Traditional Arabic" w:cs="Traditional Arabic"/>
          <w:b/>
          <w:bCs/>
          <w:sz w:val="38"/>
          <w:szCs w:val="38"/>
          <w:rtl/>
        </w:rPr>
        <w:t>و</w:t>
      </w:r>
      <w:r>
        <w:rPr>
          <w:rFonts w:ascii="Traditional Arabic" w:hAnsi="Traditional Arabic" w:cs="Traditional Arabic"/>
          <w:b/>
          <w:bCs/>
          <w:sz w:val="38"/>
          <w:szCs w:val="38"/>
          <w:rtl/>
        </w:rPr>
        <w:t>يَتنافَى</w:t>
      </w:r>
      <w:r>
        <w:rPr>
          <w:rFonts w:ascii="Traditional Arabic" w:hAnsi="Traditional Arabic" w:cs="Traditional Arabic" w:hint="cs"/>
          <w:b/>
          <w:bCs/>
          <w:sz w:val="38"/>
          <w:szCs w:val="38"/>
          <w:rtl/>
        </w:rPr>
        <w:t xml:space="preserve"> في أغلبه</w:t>
      </w:r>
      <w:r>
        <w:rPr>
          <w:rFonts w:ascii="Traditional Arabic" w:hAnsi="Traditional Arabic" w:cs="Traditional Arabic"/>
          <w:b/>
          <w:bCs/>
          <w:sz w:val="38"/>
          <w:szCs w:val="38"/>
          <w:rtl/>
        </w:rPr>
        <w:t xml:space="preserve"> معَ </w:t>
      </w:r>
      <w:r w:rsidRPr="003946EB">
        <w:rPr>
          <w:rFonts w:ascii="Traditional Arabic" w:hAnsi="Traditional Arabic" w:cs="Traditional Arabic"/>
          <w:b/>
          <w:bCs/>
          <w:sz w:val="38"/>
          <w:szCs w:val="38"/>
          <w:rtl/>
        </w:rPr>
        <w:t>اعتقاد</w:t>
      </w:r>
      <w:r>
        <w:rPr>
          <w:rFonts w:ascii="Traditional Arabic" w:hAnsi="Traditional Arabic" w:cs="Traditional Arabic"/>
          <w:b/>
          <w:bCs/>
          <w:sz w:val="38"/>
          <w:szCs w:val="38"/>
          <w:rtl/>
        </w:rPr>
        <w:t>ِ</w:t>
      </w:r>
      <w:r w:rsidRPr="003946EB">
        <w:rPr>
          <w:rFonts w:ascii="Traditional Arabic" w:hAnsi="Traditional Arabic" w:cs="Traditional Arabic"/>
          <w:b/>
          <w:bCs/>
          <w:sz w:val="38"/>
          <w:szCs w:val="38"/>
          <w:rtl/>
        </w:rPr>
        <w:t>هم ومنهج</w:t>
      </w:r>
      <w:r>
        <w:rPr>
          <w:rFonts w:ascii="Traditional Arabic" w:hAnsi="Traditional Arabic" w:cs="Traditional Arabic"/>
          <w:b/>
          <w:bCs/>
          <w:sz w:val="38"/>
          <w:szCs w:val="38"/>
          <w:rtl/>
        </w:rPr>
        <w:t>ِ</w:t>
      </w:r>
      <w:r w:rsidRPr="003946EB">
        <w:rPr>
          <w:rFonts w:ascii="Traditional Arabic" w:hAnsi="Traditional Arabic" w:cs="Traditional Arabic"/>
          <w:b/>
          <w:bCs/>
          <w:sz w:val="38"/>
          <w:szCs w:val="38"/>
          <w:rtl/>
        </w:rPr>
        <w:t>هم ورؤيت</w:t>
      </w:r>
      <w:r>
        <w:rPr>
          <w:rFonts w:ascii="Traditional Arabic" w:hAnsi="Traditional Arabic" w:cs="Traditional Arabic"/>
          <w:b/>
          <w:bCs/>
          <w:sz w:val="38"/>
          <w:szCs w:val="38"/>
          <w:rtl/>
        </w:rPr>
        <w:t>ِ</w:t>
      </w:r>
      <w:r w:rsidRPr="003946EB">
        <w:rPr>
          <w:rFonts w:ascii="Traditional Arabic" w:hAnsi="Traditional Arabic" w:cs="Traditional Arabic"/>
          <w:b/>
          <w:bCs/>
          <w:sz w:val="38"/>
          <w:szCs w:val="38"/>
          <w:rtl/>
        </w:rPr>
        <w:t>هم ، و</w:t>
      </w:r>
      <w:r>
        <w:rPr>
          <w:rFonts w:ascii="Traditional Arabic" w:hAnsi="Traditional Arabic" w:cs="Traditional Arabic"/>
          <w:b/>
          <w:bCs/>
          <w:sz w:val="38"/>
          <w:szCs w:val="38"/>
          <w:rtl/>
        </w:rPr>
        <w:t xml:space="preserve">يُفنّدُوا </w:t>
      </w:r>
      <w:r w:rsidRPr="003946EB">
        <w:rPr>
          <w:rFonts w:ascii="Traditional Arabic" w:hAnsi="Traditional Arabic" w:cs="Traditional Arabic"/>
          <w:b/>
          <w:bCs/>
          <w:sz w:val="38"/>
          <w:szCs w:val="38"/>
          <w:rtl/>
        </w:rPr>
        <w:t>ما فيه من تَقَوّلٍ</w:t>
      </w:r>
      <w:r>
        <w:rPr>
          <w:rFonts w:ascii="Traditional Arabic" w:hAnsi="Traditional Arabic" w:cs="Traditional Arabic"/>
          <w:b/>
          <w:bCs/>
          <w:sz w:val="38"/>
          <w:szCs w:val="38"/>
          <w:rtl/>
        </w:rPr>
        <w:t xml:space="preserve"> </w:t>
      </w:r>
      <w:r>
        <w:rPr>
          <w:rFonts w:ascii="Traditional Arabic" w:hAnsi="Traditional Arabic" w:cs="Traditional Arabic"/>
          <w:sz w:val="38"/>
          <w:szCs w:val="38"/>
          <w:rtl/>
        </w:rPr>
        <w:t xml:space="preserve">لا يَنبغي السّكوت عليه ؛ </w:t>
      </w:r>
      <w:r w:rsidRPr="00B35A92">
        <w:rPr>
          <w:rFonts w:ascii="Traditional Arabic" w:hAnsi="Traditional Arabic" w:cs="Traditional Arabic"/>
          <w:b/>
          <w:bCs/>
          <w:color w:val="C00000"/>
          <w:sz w:val="38"/>
          <w:szCs w:val="38"/>
          <w:rtl/>
        </w:rPr>
        <w:t>﴿</w:t>
      </w:r>
      <w:r w:rsidRPr="00B35A92">
        <w:rPr>
          <w:rFonts w:ascii="Traditional Arabic" w:hAnsi="Traditional Arabic" w:cs="Traditional Arabic"/>
          <w:b/>
          <w:bCs/>
          <w:color w:val="C00000"/>
          <w:sz w:val="38"/>
          <w:szCs w:val="38"/>
          <w:rtl/>
          <w:lang w:bidi="ar-KW"/>
        </w:rPr>
        <w:t>وَلَا تَكْتُمُوا الشَّهَادَةَ وَمَنْ يَكْتُمْهَ</w:t>
      </w:r>
      <w:permStart w:id="1892635045" w:edGrp="everyone"/>
      <w:permEnd w:id="1892635045"/>
      <w:r w:rsidRPr="00B35A92">
        <w:rPr>
          <w:rFonts w:ascii="Traditional Arabic" w:hAnsi="Traditional Arabic" w:cs="Traditional Arabic"/>
          <w:b/>
          <w:bCs/>
          <w:color w:val="C00000"/>
          <w:sz w:val="38"/>
          <w:szCs w:val="38"/>
          <w:rtl/>
          <w:lang w:bidi="ar-KW"/>
        </w:rPr>
        <w:t>ا فَإِنَّهُ آثِمٌ قَلْبُهُ وَاللَّهُ بِمَا تَعْمَلُونَ عَلِيمٌ</w:t>
      </w:r>
      <w:r w:rsidRPr="00B35A92">
        <w:rPr>
          <w:rFonts w:ascii="Traditional Arabic" w:hAnsi="Traditional Arabic" w:cs="Traditional Arabic"/>
          <w:b/>
          <w:bCs/>
          <w:color w:val="C00000"/>
          <w:sz w:val="38"/>
          <w:szCs w:val="38"/>
          <w:shd w:val="clear" w:color="auto" w:fill="FFFFFF"/>
          <w:rtl/>
          <w:lang w:bidi="ar-KW"/>
        </w:rPr>
        <w:t>﴾</w:t>
      </w:r>
      <w:r w:rsidRPr="003946EB">
        <w:rPr>
          <w:rFonts w:ascii="Traditional Arabic" w:hAnsi="Traditional Arabic" w:cs="Traditional Arabic"/>
          <w:b/>
          <w:bCs/>
          <w:color w:val="C00000"/>
          <w:sz w:val="36"/>
          <w:szCs w:val="36"/>
          <w:rtl/>
        </w:rPr>
        <w:t xml:space="preserve"> </w:t>
      </w:r>
      <w:r w:rsidRPr="00717EFB">
        <w:rPr>
          <w:rFonts w:ascii="Traditional Arabic" w:hAnsi="Traditional Arabic" w:cs="Traditional Arabic"/>
          <w:sz w:val="30"/>
          <w:szCs w:val="30"/>
          <w:rtl/>
        </w:rPr>
        <w:t>[البقرة : 283</w:t>
      </w:r>
      <w:r w:rsidRPr="003946EB">
        <w:rPr>
          <w:rFonts w:ascii="Traditional Arabic" w:hAnsi="Traditional Arabic" w:cs="Traditional Arabic"/>
          <w:sz w:val="30"/>
          <w:szCs w:val="30"/>
          <w:rtl/>
        </w:rPr>
        <w:t xml:space="preserve">] </w:t>
      </w:r>
      <w:r>
        <w:rPr>
          <w:rFonts w:ascii="Traditional Arabic" w:hAnsi="Traditional Arabic" w:cs="Traditional Arabic"/>
          <w:sz w:val="38"/>
          <w:szCs w:val="38"/>
          <w:rtl/>
        </w:rPr>
        <w:t>،</w:t>
      </w:r>
      <w:r w:rsidRPr="00717EFB">
        <w:rPr>
          <w:rFonts w:ascii="Traditional Arabic" w:hAnsi="Traditional Arabic" w:cs="Traditional Arabic"/>
          <w:b/>
          <w:bCs/>
          <w:color w:val="000000"/>
          <w:sz w:val="44"/>
          <w:szCs w:val="44"/>
          <w:rtl/>
          <w:lang w:bidi="ar-KW"/>
        </w:rPr>
        <w:t xml:space="preserve"> </w:t>
      </w:r>
      <w:r w:rsidRPr="00B35A92">
        <w:rPr>
          <w:rFonts w:ascii="Traditional Arabic" w:hAnsi="Traditional Arabic" w:cs="Traditional Arabic"/>
          <w:b/>
          <w:bCs/>
          <w:color w:val="C00000"/>
          <w:sz w:val="38"/>
          <w:szCs w:val="38"/>
          <w:rtl/>
        </w:rPr>
        <w:t>﴿</w:t>
      </w:r>
      <w:r w:rsidRPr="00B35A92">
        <w:rPr>
          <w:rFonts w:ascii="Traditional Arabic" w:hAnsi="Traditional Arabic" w:cs="Traditional Arabic"/>
          <w:b/>
          <w:bCs/>
          <w:color w:val="C00000"/>
          <w:sz w:val="38"/>
          <w:szCs w:val="38"/>
          <w:rtl/>
          <w:lang w:bidi="ar-KW"/>
        </w:rPr>
        <w:t>وَلَا يَأْبَ الشُّهَدَاءُ إِذَا مَا دُعُوا</w:t>
      </w:r>
      <w:r w:rsidRPr="00B35A92">
        <w:rPr>
          <w:rFonts w:ascii="Traditional Arabic" w:hAnsi="Traditional Arabic" w:cs="Traditional Arabic"/>
          <w:b/>
          <w:bCs/>
          <w:color w:val="C00000"/>
          <w:sz w:val="38"/>
          <w:szCs w:val="38"/>
          <w:shd w:val="clear" w:color="auto" w:fill="FFFFFF"/>
          <w:rtl/>
          <w:lang w:bidi="ar-KW"/>
        </w:rPr>
        <w:t>﴾</w:t>
      </w:r>
      <w:r w:rsidRPr="00717EFB">
        <w:rPr>
          <w:rFonts w:ascii="Traditional Arabic" w:hAnsi="Traditional Arabic" w:cs="Traditional Arabic"/>
          <w:b/>
          <w:bCs/>
          <w:color w:val="C00000"/>
          <w:sz w:val="34"/>
          <w:szCs w:val="34"/>
          <w:shd w:val="clear" w:color="auto" w:fill="FFFFFF"/>
          <w:rtl/>
          <w:lang w:bidi="ar-KW"/>
        </w:rPr>
        <w:t xml:space="preserve"> </w:t>
      </w:r>
      <w:r w:rsidRPr="00717EFB">
        <w:rPr>
          <w:rFonts w:ascii="Traditional Arabic" w:hAnsi="Traditional Arabic" w:cs="Traditional Arabic"/>
          <w:sz w:val="30"/>
          <w:szCs w:val="30"/>
          <w:rtl/>
        </w:rPr>
        <w:t>[البقرة : 282]</w:t>
      </w:r>
      <w:r w:rsidRPr="00717EFB">
        <w:rPr>
          <w:rFonts w:ascii="Traditional Arabic" w:hAnsi="Traditional Arabic" w:cs="Traditional Arabic"/>
          <w:sz w:val="38"/>
          <w:szCs w:val="38"/>
          <w:rtl/>
        </w:rPr>
        <w:t xml:space="preserve"> </w:t>
      </w:r>
      <w:r>
        <w:rPr>
          <w:rFonts w:ascii="Traditional Arabic" w:hAnsi="Traditional Arabic" w:cs="Traditional Arabic"/>
          <w:sz w:val="38"/>
          <w:szCs w:val="38"/>
          <w:rtl/>
        </w:rPr>
        <w:t>.</w:t>
      </w:r>
    </w:p>
    <w:p w:rsidR="00651B8D" w:rsidRDefault="00651B8D" w:rsidP="00651B8D">
      <w:pPr>
        <w:spacing w:before="240"/>
        <w:jc w:val="both"/>
        <w:rPr>
          <w:rFonts w:ascii="Traditional Arabic" w:hAnsi="Traditional Arabic" w:cs="Traditional Arabic"/>
          <w:sz w:val="38"/>
          <w:szCs w:val="38"/>
          <w:rtl/>
          <w:lang w:bidi="ar-SY"/>
        </w:rPr>
      </w:pPr>
      <w:r>
        <w:rPr>
          <w:rFonts w:ascii="Traditional Arabic" w:hAnsi="Traditional Arabic" w:cs="Traditional Arabic"/>
          <w:sz w:val="38"/>
          <w:szCs w:val="38"/>
          <w:rtl/>
        </w:rPr>
        <w:t xml:space="preserve"> وأسألُ اللهَ العظيمَ أنْ يبرمَ لهذ</w:t>
      </w:r>
      <w:permStart w:id="1707048633" w:edGrp="everyone"/>
      <w:permEnd w:id="1707048633"/>
      <w:r>
        <w:rPr>
          <w:rFonts w:ascii="Traditional Arabic" w:hAnsi="Traditional Arabic" w:cs="Traditional Arabic"/>
          <w:sz w:val="38"/>
          <w:szCs w:val="38"/>
          <w:rtl/>
        </w:rPr>
        <w:t xml:space="preserve">ه الأمة أمرَ رُشْدٍ فيعزّ أهلَ دينه .. </w:t>
      </w:r>
      <w:r w:rsidRPr="00AE66E0">
        <w:rPr>
          <w:rFonts w:ascii="Traditional Arabic" w:hAnsi="Traditional Arabic" w:cs="Traditional Arabic"/>
          <w:sz w:val="38"/>
          <w:szCs w:val="38"/>
          <w:rtl/>
        </w:rPr>
        <w:t>وصَلَّى اللهُ وسلّمَ على نبينا مُحمد ، وعلى آله وصحبِه وسلم ، وآخر دعوانا أن الحمد لله رب العالمين</w:t>
      </w:r>
      <w:r>
        <w:rPr>
          <w:rFonts w:ascii="Traditional Arabic" w:hAnsi="Traditional Arabic" w:cs="Traditional Arabic"/>
          <w:sz w:val="38"/>
          <w:szCs w:val="38"/>
          <w:rtl/>
        </w:rPr>
        <w:t xml:space="preserve"> .</w:t>
      </w:r>
    </w:p>
    <w:p w:rsidR="00651B8D" w:rsidRDefault="00651B8D" w:rsidP="00651B8D">
      <w:pPr>
        <w:jc w:val="center"/>
        <w:rPr>
          <w:rFonts w:ascii="Traditional Arabic" w:hAnsi="Traditional Arabic" w:cs="Traditional Arabic"/>
          <w:sz w:val="28"/>
          <w:szCs w:val="28"/>
          <w:rtl/>
        </w:rPr>
      </w:pPr>
      <w:r w:rsidRPr="0027447B">
        <w:rPr>
          <w:rFonts w:ascii="Traditional Arabic" w:hAnsi="Traditional Arabic" w:cs="Traditional Arabic"/>
          <w:sz w:val="44"/>
          <w:szCs w:val="44"/>
        </w:rPr>
        <w:sym w:font="AGA Arabesque" w:char="F042"/>
      </w:r>
    </w:p>
    <w:p w:rsidR="00651B8D" w:rsidRPr="00830F17" w:rsidRDefault="00651B8D" w:rsidP="00651B8D">
      <w:pPr>
        <w:jc w:val="center"/>
        <w:rPr>
          <w:rFonts w:ascii="Traditional Arabic" w:hAnsi="Traditional Arabic" w:cs="Traditional Arabic"/>
          <w:sz w:val="28"/>
          <w:szCs w:val="28"/>
          <w:rtl/>
        </w:rPr>
      </w:pPr>
    </w:p>
    <w:p w:rsidR="00651B8D" w:rsidRPr="0013263B" w:rsidRDefault="00651B8D" w:rsidP="00651B8D">
      <w:pPr>
        <w:autoSpaceDE w:val="0"/>
        <w:autoSpaceDN w:val="0"/>
        <w:adjustRightInd w:val="0"/>
        <w:ind w:firstLine="284"/>
        <w:jc w:val="center"/>
        <w:rPr>
          <w:sz w:val="36"/>
          <w:szCs w:val="36"/>
        </w:rPr>
      </w:pPr>
    </w:p>
    <w:p w:rsidR="00730488" w:rsidRDefault="00730488"/>
    <w:sectPr w:rsidR="00730488" w:rsidSect="004E36DB">
      <w:pgSz w:w="11906" w:h="16838" w:code="9"/>
      <w:pgMar w:top="2750" w:right="2268" w:bottom="2750" w:left="2268" w:header="709" w:footer="709" w:gutter="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9D" w:rsidRDefault="007B579D" w:rsidP="00651B8D">
      <w:pPr>
        <w:spacing w:after="0" w:line="240" w:lineRule="auto"/>
      </w:pPr>
      <w:r>
        <w:separator/>
      </w:r>
    </w:p>
  </w:endnote>
  <w:endnote w:type="continuationSeparator" w:id="0">
    <w:p w:rsidR="007B579D" w:rsidRDefault="007B579D" w:rsidP="0065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auto"/>
    <w:pitch w:val="variable"/>
    <w:sig w:usb0="00000003" w:usb1="00000000" w:usb2="00000000" w:usb3="00000000" w:csb0="00000001" w:csb1="00000000"/>
  </w:font>
  <w:font w:name="Traditional Arabic">
    <w:altName w:val="Menlo Bold"/>
    <w:charset w:val="B2"/>
    <w:family w:val="auto"/>
    <w:pitch w:val="variable"/>
    <w:sig w:usb0="00006001" w:usb1="00000000" w:usb2="00000000" w:usb3="00000000" w:csb0="00000040" w:csb1="00000000"/>
  </w:font>
  <w:font w:name="DecoType Naskh">
    <w:altName w:val="Courier New"/>
    <w:charset w:val="B2"/>
    <w:family w:val="auto"/>
    <w:pitch w:val="variable"/>
    <w:sig w:usb0="00002000" w:usb1="80000000" w:usb2="00000008" w:usb3="00000000" w:csb0="00000040"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PT Bold Dusky">
    <w:altName w:val="Courier New"/>
    <w:charset w:val="B2"/>
    <w:family w:val="auto"/>
    <w:pitch w:val="variable"/>
    <w:sig w:usb0="00002000" w:usb1="80000000" w:usb2="00000008" w:usb3="00000000" w:csb0="00000040" w:csb1="00000000"/>
  </w:font>
  <w:font w:name="Lotus Linotype">
    <w:altName w:val="Times New Roman"/>
    <w:charset w:val="00"/>
    <w:family w:val="auto"/>
    <w:pitch w:val="variable"/>
    <w:sig w:usb0="00000000"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9D" w:rsidRDefault="007B579D" w:rsidP="00651B8D">
      <w:pPr>
        <w:spacing w:after="0" w:line="240" w:lineRule="auto"/>
      </w:pPr>
      <w:r>
        <w:separator/>
      </w:r>
    </w:p>
  </w:footnote>
  <w:footnote w:type="continuationSeparator" w:id="0">
    <w:p w:rsidR="007B579D" w:rsidRDefault="007B579D" w:rsidP="00651B8D">
      <w:pPr>
        <w:spacing w:after="0" w:line="240" w:lineRule="auto"/>
      </w:pPr>
      <w:r>
        <w:continuationSeparator/>
      </w:r>
    </w:p>
  </w:footnote>
  <w:footnote w:id="1">
    <w:p w:rsidR="000840FF" w:rsidRPr="005A235C" w:rsidRDefault="000840FF" w:rsidP="00651B8D">
      <w:pPr>
        <w:autoSpaceDE w:val="0"/>
        <w:autoSpaceDN w:val="0"/>
        <w:adjustRightInd w:val="0"/>
        <w:rPr>
          <w:rFonts w:ascii="Traditional Arabic" w:hAnsi="Traditional Arabic" w:cs="Traditional Arabic"/>
          <w:b/>
          <w:bCs/>
          <w:color w:val="000000"/>
          <w:sz w:val="28"/>
          <w:szCs w:val="28"/>
          <w:rtl/>
        </w:rPr>
      </w:pPr>
      <w:r>
        <w:rPr>
          <w:rStyle w:val="FootnoteReference"/>
        </w:rPr>
        <w:footnoteRef/>
      </w:r>
      <w:r>
        <w:rPr>
          <w:rtl/>
        </w:rPr>
        <w:t xml:space="preserve"> </w:t>
      </w:r>
      <w:r>
        <w:rPr>
          <w:rFonts w:hint="cs"/>
          <w:rtl/>
        </w:rPr>
        <w:t xml:space="preserve"> </w:t>
      </w:r>
      <w:r w:rsidRPr="005A235C">
        <w:rPr>
          <w:rFonts w:ascii="Traditional Arabic" w:hAnsi="Traditional Arabic" w:cs="Traditional Arabic"/>
          <w:b/>
          <w:bCs/>
          <w:sz w:val="28"/>
          <w:szCs w:val="28"/>
          <w:rtl/>
        </w:rPr>
        <w:t xml:space="preserve">هو سليمان بن جرير الرقي وهو رأس الزيدية (السليمانية ) او (الجريرية) وتنسب اليه  </w:t>
      </w:r>
      <w:r w:rsidRPr="005A235C">
        <w:rPr>
          <w:rFonts w:ascii="Traditional Arabic" w:hAnsi="Traditional Arabic" w:cs="Traditional Arabic"/>
          <w:b/>
          <w:bCs/>
          <w:color w:val="000000"/>
          <w:sz w:val="28"/>
          <w:szCs w:val="28"/>
          <w:rtl/>
        </w:rPr>
        <w:t>قالوا : الإمامة شورى ، وإنما تنعقد برجلين من خيار المسلمين ، وأبو بكر وعمر إمامان وإن أخطأت الأمة في البيعة لهما ، وكفروا عثمان وطلحة والزبير وعائشة لقتالهم عليا رضي الله عن الجيع وسخط عمن طعن بهم</w:t>
      </w:r>
      <w:r w:rsidR="00E91FEA">
        <w:rPr>
          <w:rFonts w:ascii="Traditional Arabic" w:hAnsi="Traditional Arabic" w:cs="Traditional Arabic" w:hint="cs"/>
          <w:b/>
          <w:bCs/>
          <w:color w:val="000000"/>
          <w:sz w:val="28"/>
          <w:szCs w:val="28"/>
          <w:rtl/>
        </w:rPr>
        <w:t>.....</w:t>
      </w:r>
    </w:p>
    <w:p w:rsidR="000840FF" w:rsidRPr="0027498C" w:rsidRDefault="000840FF" w:rsidP="00651B8D">
      <w:pPr>
        <w:pStyle w:val="FootnoteText"/>
        <w:rPr>
          <w:sz w:val="28"/>
          <w:rtl/>
        </w:rPr>
      </w:pPr>
      <w:r w:rsidRPr="005A235C">
        <w:rPr>
          <w:rFonts w:ascii="Traditional Arabic" w:hAnsi="Traditional Arabic" w:cs="Traditional Arabic"/>
          <w:b/>
          <w:bCs/>
          <w:sz w:val="28"/>
          <w:rtl/>
          <w:lang w:eastAsia="en-US"/>
        </w:rPr>
        <w:t>انظر: مقالات الإسلاميين 1/143، اعتقادات فرق المسلمين ص 78 ، الملل والنحل: 1/159، التبصير في الدين ص 17. . والحور العين لنشوان الحميري ( ص 155) .</w:t>
      </w:r>
    </w:p>
  </w:footnote>
  <w:footnote w:id="2">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انظر البداية والنهاية (9/440-441).</w:t>
      </w:r>
    </w:p>
  </w:footnote>
  <w:footnote w:id="3">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(9/421).</w:t>
      </w:r>
    </w:p>
  </w:footnote>
  <w:footnote w:id="4">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فضائل الصحابة (1/119).</w:t>
      </w:r>
    </w:p>
  </w:footnote>
  <w:footnote w:id="5">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(9/441).</w:t>
      </w:r>
    </w:p>
  </w:footnote>
  <w:footnote w:id="6">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الاعتقاد (345).</w:t>
      </w:r>
    </w:p>
  </w:footnote>
  <w:footnote w:id="7">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انظر جامع الآثار القولية والفعلية الصحيحة لأبي بكر (143).</w:t>
      </w:r>
    </w:p>
  </w:footnote>
  <w:footnote w:id="8">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انظر السابق. </w:t>
      </w:r>
    </w:p>
  </w:footnote>
  <w:footnote w:id="9">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(10/286).</w:t>
      </w:r>
    </w:p>
  </w:footnote>
  <w:footnote w:id="10">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(10/297).</w:t>
      </w:r>
    </w:p>
  </w:footnote>
  <w:footnote w:id="11">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الشريعة (4/1982).</w:t>
      </w:r>
    </w:p>
  </w:footnote>
  <w:footnote w:id="12">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الشريعة (4/1980).</w:t>
      </w:r>
    </w:p>
  </w:footnote>
  <w:footnote w:id="13">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المسند (25162)، وقال محققوه: إسناده حسن.</w:t>
      </w:r>
    </w:p>
  </w:footnote>
  <w:footnote w:id="14">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السنن (3705).</w:t>
      </w:r>
    </w:p>
  </w:footnote>
  <w:footnote w:id="15">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المسند (24566)، وصححوه.</w:t>
      </w:r>
    </w:p>
  </w:footnote>
  <w:footnote w:id="16">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شرح مشكل الآثار (13/336).</w:t>
      </w:r>
    </w:p>
  </w:footnote>
  <w:footnote w:id="17">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أي كونه موجِباً.</w:t>
      </w:r>
    </w:p>
  </w:footnote>
  <w:footnote w:id="18">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غياث الأمم (125).</w:t>
      </w:r>
    </w:p>
  </w:footnote>
  <w:footnote w:id="19">
    <w:p w:rsidR="000840FF" w:rsidRPr="00532A52" w:rsidRDefault="000840FF" w:rsidP="00C56628">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شرح مشكل الآثار (13/336).</w:t>
      </w:r>
    </w:p>
  </w:footnote>
  <w:footnote w:id="20">
    <w:p w:rsidR="000840FF" w:rsidRPr="00532A52" w:rsidRDefault="000840FF" w:rsidP="004C4975">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غياث الأمم (125).</w:t>
      </w:r>
    </w:p>
  </w:footnote>
  <w:footnote w:id="21">
    <w:p w:rsidR="000840FF" w:rsidRPr="00532A52" w:rsidRDefault="000840FF" w:rsidP="00F9377E">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الشريعة (4/1982).</w:t>
      </w:r>
    </w:p>
  </w:footnote>
  <w:footnote w:id="22">
    <w:p w:rsidR="000840FF" w:rsidRPr="0050789D" w:rsidRDefault="000840FF" w:rsidP="00B85ED1">
      <w:pPr>
        <w:pStyle w:val="FootnoteText"/>
        <w:ind w:left="387" w:hanging="387"/>
        <w:jc w:val="lowKashida"/>
        <w:rPr>
          <w:rFonts w:ascii="Lotus Linotype" w:hAnsi="Lotus Linotype" w:cs="Traditional Arabic"/>
          <w:sz w:val="28"/>
          <w:rtl/>
        </w:rPr>
      </w:pPr>
      <w:r w:rsidRPr="0050789D">
        <w:rPr>
          <w:rFonts w:ascii="Lotus Linotype" w:hAnsi="Lotus Linotype" w:cs="Traditional Arabic"/>
          <w:sz w:val="28"/>
          <w:rtl/>
        </w:rPr>
        <w:t>(</w:t>
      </w:r>
      <w:r w:rsidRPr="0050789D">
        <w:rPr>
          <w:rFonts w:ascii="Lotus Linotype" w:hAnsi="Lotus Linotype" w:cs="Traditional Arabic"/>
          <w:sz w:val="28"/>
          <w:rtl/>
        </w:rPr>
        <w:footnoteRef/>
      </w:r>
      <w:r w:rsidRPr="0050789D">
        <w:rPr>
          <w:rFonts w:ascii="Lotus Linotype" w:hAnsi="Lotus Linotype" w:cs="Traditional Arabic"/>
          <w:sz w:val="28"/>
          <w:rtl/>
        </w:rPr>
        <w:t xml:space="preserve">) «تَنْزِيْهُ خَالِ المُؤْمِنِيْنَ مُعَاوِيَةَ بنِ أبي سُفْيانَ» لأبي يَعْلَى الحَنْبلِيِّ (85) . ومَعْنَى خَالَ المُؤمِنِيْنَ : أي أنَّه أخُو أمِّ الُمؤمِنِيْنَ حَبِيْبَةَ بنتِ أبي سُفْيَان زَوْجِ النَّبيِّ </w:t>
      </w:r>
      <w:r w:rsidRPr="0050789D">
        <w:rPr>
          <w:rFonts w:ascii="Lotus Linotype" w:hAnsi="Lotus Linotype" w:cs="Traditional Arabic"/>
          <w:sz w:val="28"/>
        </w:rPr>
        <w:sym w:font="AGA Arabesque" w:char="F065"/>
      </w:r>
      <w:r w:rsidRPr="0050789D">
        <w:rPr>
          <w:rFonts w:ascii="Lotus Linotype" w:hAnsi="Lotus Linotype" w:cs="Traditional Arabic"/>
          <w:sz w:val="28"/>
          <w:rtl/>
        </w:rPr>
        <w:t xml:space="preserve"> </w:t>
      </w:r>
      <w:r w:rsidRPr="0050789D">
        <w:rPr>
          <w:rFonts w:ascii="Lotus Linotype" w:hAnsi="Lotus Linotype" w:cs="Traditional Arabic" w:hint="cs"/>
          <w:sz w:val="28"/>
          <w:rtl/>
        </w:rPr>
        <w:t>.</w:t>
      </w:r>
    </w:p>
  </w:footnote>
  <w:footnote w:id="23">
    <w:p w:rsidR="000840FF" w:rsidRPr="0050789D" w:rsidRDefault="000840FF" w:rsidP="00852A13">
      <w:pPr>
        <w:pStyle w:val="FootnoteText"/>
        <w:ind w:left="387" w:hanging="387"/>
        <w:jc w:val="lowKashida"/>
        <w:rPr>
          <w:rFonts w:ascii="Lotus Linotype" w:hAnsi="Lotus Linotype" w:cs="Traditional Arabic"/>
          <w:sz w:val="28"/>
          <w:rtl/>
        </w:rPr>
      </w:pPr>
      <w:r w:rsidRPr="0050789D">
        <w:rPr>
          <w:rFonts w:ascii="Lotus Linotype" w:hAnsi="Lotus Linotype" w:cs="Traditional Arabic"/>
          <w:sz w:val="28"/>
          <w:rtl/>
        </w:rPr>
        <w:t>(</w:t>
      </w:r>
      <w:r w:rsidRPr="0050789D">
        <w:rPr>
          <w:rFonts w:ascii="Lotus Linotype" w:hAnsi="Lotus Linotype" w:cs="Traditional Arabic"/>
          <w:sz w:val="28"/>
          <w:rtl/>
        </w:rPr>
        <w:footnoteRef/>
      </w:r>
      <w:r w:rsidRPr="0050789D">
        <w:rPr>
          <w:rFonts w:ascii="Lotus Linotype" w:hAnsi="Lotus Linotype" w:cs="Traditional Arabic"/>
          <w:sz w:val="28"/>
          <w:rtl/>
        </w:rPr>
        <w:t>) «البِدَايَةُ والنِّهايَةُ» لابنِ كَثِيْرٍ (7/260) .</w:t>
      </w:r>
    </w:p>
  </w:footnote>
  <w:footnote w:id="24">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(10/654).</w:t>
      </w:r>
    </w:p>
  </w:footnote>
  <w:footnote w:id="25">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انظر البداية والنهاية (10/682).</w:t>
      </w:r>
    </w:p>
  </w:footnote>
  <w:footnote w:id="26">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(11/5-6).</w:t>
      </w:r>
    </w:p>
  </w:footnote>
  <w:footnote w:id="27">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السنن (4646)، وفي السنن للخلال (2/325) قال أبو بكر المروذي: ذكرت لأبي عبد الله حديث سفينة، فصححه. وقال: قلت: إنهم يطعنون في سعيد بن جمهان، فقال: سعيد بن جمهان ثقة، روى عنه غير واحد، منهم حماد، وحشرج، والعوام، وغير واحد. قلت لأبى عبد الله: إن عياش بن صالح حكى عن علي بن المديني ذكر عن يحيى القطان أنه تكلم في سعيد بن جمهان، فغضب وقال: باطل، ما سمعت يحيى يتكلم فيه، قد روى عن سعيد بن جمهان غير واحد.</w:t>
      </w:r>
    </w:p>
  </w:footnote>
  <w:footnote w:id="28">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(12/186-187).</w:t>
      </w:r>
    </w:p>
  </w:footnote>
  <w:footnote w:id="29">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البداية والنهاية (12/206).</w:t>
      </w:r>
    </w:p>
  </w:footnote>
  <w:footnote w:id="30">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سير أعلام النبلاء (3/376).</w:t>
      </w:r>
    </w:p>
  </w:footnote>
  <w:footnote w:id="31">
    <w:p w:rsidR="000840FF" w:rsidRPr="00532A52" w:rsidRDefault="000840FF" w:rsidP="00651B8D">
      <w:pPr>
        <w:pStyle w:val="FootnoteText"/>
        <w:rPr>
          <w:rFonts w:ascii="Traditional Arabic" w:hAnsi="Traditional Arabic"/>
          <w:sz w:val="28"/>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البدابة والنهاية (12/180).</w:t>
      </w:r>
    </w:p>
  </w:footnote>
  <w:footnote w:id="32">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الأحكام السلطانية (47).</w:t>
      </w:r>
    </w:p>
  </w:footnote>
  <w:footnote w:id="33">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غياث الأمم (116).</w:t>
      </w:r>
    </w:p>
  </w:footnote>
  <w:footnote w:id="34">
    <w:p w:rsidR="000840FF" w:rsidRPr="00532A52" w:rsidRDefault="000840FF" w:rsidP="00651B8D">
      <w:pPr>
        <w:autoSpaceDE w:val="0"/>
        <w:autoSpaceDN w:val="0"/>
        <w:adjustRightInd w:val="0"/>
        <w:spacing w:before="240"/>
        <w:jc w:val="both"/>
        <w:rPr>
          <w:rFonts w:ascii="Traditional Arabic" w:hAnsi="Traditional Arabic" w:cs="Traditional Arabic"/>
          <w:color w:val="000000"/>
          <w:sz w:val="28"/>
          <w:szCs w:val="28"/>
          <w:rtl/>
        </w:rPr>
      </w:pPr>
      <w:r w:rsidRPr="00532A52">
        <w:rPr>
          <w:rStyle w:val="FootnoteReference"/>
          <w:rFonts w:ascii="Traditional Arabic" w:hAnsi="Traditional Arabic"/>
          <w:sz w:val="28"/>
          <w:szCs w:val="28"/>
        </w:rPr>
        <w:footnoteRef/>
      </w:r>
      <w:r w:rsidRPr="00532A52">
        <w:rPr>
          <w:rFonts w:ascii="Traditional Arabic" w:hAnsi="Traditional Arabic" w:cs="Traditional Arabic"/>
          <w:sz w:val="28"/>
          <w:szCs w:val="28"/>
          <w:rtl/>
        </w:rPr>
        <w:t xml:space="preserve"> مآثر الإنافة (1/70-71). </w:t>
      </w:r>
    </w:p>
    <w:p w:rsidR="000840FF" w:rsidRPr="00532A52" w:rsidRDefault="000840FF" w:rsidP="00476198">
      <w:pPr>
        <w:pStyle w:val="FootnoteText"/>
        <w:tabs>
          <w:tab w:val="left" w:pos="1985"/>
        </w:tabs>
        <w:rPr>
          <w:rFonts w:ascii="Traditional Arabic" w:hAnsi="Traditional Arabic"/>
          <w:sz w:val="28"/>
          <w:rtl/>
        </w:rPr>
      </w:pPr>
      <w:r>
        <w:rPr>
          <w:rFonts w:ascii="Traditional Arabic" w:hAnsi="Traditional Arabic"/>
          <w:sz w:val="28"/>
          <w:rtl/>
        </w:rPr>
        <w:tab/>
      </w:r>
      <w:r>
        <w:rPr>
          <w:rFonts w:ascii="Traditional Arabic" w:hAnsi="Traditional Arabic"/>
          <w:sz w:val="28"/>
          <w:rtl/>
        </w:rPr>
        <w:tab/>
      </w:r>
    </w:p>
  </w:footnote>
  <w:footnote w:id="35">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الفصل (4/72).</w:t>
      </w:r>
    </w:p>
  </w:footnote>
  <w:footnote w:id="36">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sz w:val="28"/>
        </w:rPr>
        <w:footnoteRef/>
      </w:r>
      <w:r w:rsidRPr="00532A52">
        <w:rPr>
          <w:rFonts w:ascii="Traditional Arabic" w:hAnsi="Traditional Arabic"/>
          <w:sz w:val="28"/>
          <w:rtl/>
        </w:rPr>
        <w:t xml:space="preserve"> صحيح مسلم (1853).</w:t>
      </w:r>
    </w:p>
  </w:footnote>
  <w:footnote w:id="37">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الفتاوى الكبرى (6/339).</w:t>
      </w:r>
    </w:p>
  </w:footnote>
  <w:footnote w:id="38">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مجموع الفتاوى (3/240).</w:t>
      </w:r>
    </w:p>
  </w:footnote>
  <w:footnote w:id="39">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الفتاوى الكبرى (6/339).</w:t>
      </w:r>
    </w:p>
  </w:footnote>
  <w:footnote w:id="40">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المستدرك (4422).</w:t>
      </w:r>
    </w:p>
  </w:footnote>
  <w:footnote w:id="41">
    <w:p w:rsidR="000840FF" w:rsidRPr="000B2403" w:rsidRDefault="000840FF" w:rsidP="00651B8D">
      <w:pPr>
        <w:autoSpaceDE w:val="0"/>
        <w:autoSpaceDN w:val="0"/>
        <w:adjustRightInd w:val="0"/>
        <w:rPr>
          <w:rFonts w:ascii="Simplified Arabic" w:hAnsi="Simplified Arabic" w:cs="Simplified Arabic"/>
          <w:color w:val="548DD4"/>
          <w:sz w:val="28"/>
          <w:szCs w:val="28"/>
          <w:rtl/>
        </w:rPr>
      </w:pPr>
      <w:r>
        <w:rPr>
          <w:rStyle w:val="FootnoteReference"/>
        </w:rPr>
        <w:footnoteRef/>
      </w:r>
      <w:r>
        <w:rPr>
          <w:rtl/>
        </w:rPr>
        <w:t xml:space="preserve"> </w:t>
      </w:r>
      <w:r w:rsidRPr="000B2403">
        <w:rPr>
          <w:rFonts w:ascii="Traditional Arabic" w:hAnsi="Traditional Arabic" w:cs="Traditional Arabic"/>
          <w:b/>
          <w:bCs/>
          <w:color w:val="548DD4"/>
          <w:sz w:val="32"/>
          <w:szCs w:val="32"/>
          <w:rtl/>
        </w:rPr>
        <w:t xml:space="preserve">وسعد وطلحة في بعض الروايات </w:t>
      </w:r>
      <w:r w:rsidRPr="000B2403">
        <w:rPr>
          <w:rFonts w:ascii="Traditional Arabic" w:hAnsi="Traditional Arabic" w:cs="Traditional Arabic" w:hint="cs"/>
          <w:b/>
          <w:bCs/>
          <w:color w:val="548DD4"/>
          <w:sz w:val="32"/>
          <w:szCs w:val="32"/>
          <w:rtl/>
        </w:rPr>
        <w:t xml:space="preserve">و </w:t>
      </w:r>
      <w:r w:rsidRPr="000B2403">
        <w:rPr>
          <w:rFonts w:ascii="Simplified Arabic" w:hAnsi="Simplified Arabic" w:cs="Simplified Arabic"/>
          <w:color w:val="548DD4"/>
          <w:sz w:val="28"/>
          <w:szCs w:val="28"/>
          <w:rtl/>
        </w:rPr>
        <w:t>هناك روايات أخر تذكر تراجع سعد رضي الله عنه فقد روى الإمام أحمد في مسند الصديق عن عثمان عن أبي معاوية عن داود بن عبد الله الأودي عن حميد بن عبد الرحمن - هو الحميري - ، فذكر حديث السقيفة وفيه : إن الصديق قال : قريش ولاة هذا الأمر ، فبّر الناس تبع لبرهم ، وفاجرهم تبع لفاجرهم ، قال : فقال له سعد : صدقت ، نحن الوزراء وأنتم الأمراء . المسند (1/5) قال شيخ الإسلام ابن تيمية : فهذا مرسل حسن ولعل حميدًا أخذه من بعض الصحابة الذين شهدوا ذلك ... قال : وفيه فائدة جليلة جدًا ، وهي أن سعد بن عبادة نزل عن مقامه الأول في دعوى الإمارة وأذعن للصديق بالإمارة فرضي الله عنهم أجمعين . منهاج السنة (1/143) ، أما أحمد شاكر فقد ضعف هذا الحديث لانقاطعه قال : فإن حميد بن عبد الرحمن الحميري التابعي الثقة يروي عن أمثال أبي هريرة وأبي بكرة وابن عمر وابن عباس ... ولم يصرح هنا بمن حدثه هذا الحديث ، وظاهر أنه لم يدرك وفاة الرسول وحديث السقفية (1/164) . وقال الهيثمي : رجاله ثقات إلا أن حميد بن عبد الرحمن لم يدرك أبا بكر . انظر : مجمع الزوائد (5/191) .</w:t>
      </w:r>
    </w:p>
    <w:p w:rsidR="000840FF" w:rsidRPr="000B2403" w:rsidRDefault="000840FF" w:rsidP="00651B8D">
      <w:pPr>
        <w:pStyle w:val="FootnoteText"/>
        <w:rPr>
          <w:color w:val="548DD4"/>
          <w:rtl/>
        </w:rPr>
      </w:pPr>
      <w:r w:rsidRPr="000B2403">
        <w:rPr>
          <w:rFonts w:ascii="Traditional Arabic" w:hAnsi="Traditional Arabic" w:cs="Traditional Arabic"/>
          <w:b/>
          <w:bCs/>
          <w:color w:val="548DD4"/>
          <w:sz w:val="32"/>
          <w:szCs w:val="32"/>
          <w:rtl/>
          <w:lang w:eastAsia="en-US"/>
        </w:rPr>
        <w:t xml:space="preserve"> وفي الكامل في التاريخ 2/325.: زيادة بني هاشم.</w:t>
      </w:r>
    </w:p>
  </w:footnote>
  <w:footnote w:id="42">
    <w:p w:rsidR="000840FF" w:rsidRDefault="000840FF" w:rsidP="00651B8D">
      <w:pPr>
        <w:pStyle w:val="FootnoteText"/>
      </w:pPr>
      <w:r>
        <w:rPr>
          <w:rStyle w:val="FootnoteReference"/>
        </w:rPr>
        <w:footnoteRef/>
      </w:r>
      <w:r>
        <w:rPr>
          <w:rtl/>
        </w:rPr>
        <w:t xml:space="preserve"> </w:t>
      </w:r>
      <w:r>
        <w:rPr>
          <w:rFonts w:ascii="Simplified Arabic" w:hAnsi="Simplified Arabic" w:cs="Simplified Arabic"/>
          <w:sz w:val="28"/>
          <w:rtl/>
          <w:lang w:eastAsia="en-US"/>
        </w:rPr>
        <w:t>كذا والمراد اشتد به المرض . كما في مناقب عمر لابن الجوزي (ص 54) .</w:t>
      </w:r>
    </w:p>
  </w:footnote>
  <w:footnote w:id="43">
    <w:p w:rsidR="000840FF" w:rsidRPr="003D6A48" w:rsidRDefault="000840FF" w:rsidP="00651B8D">
      <w:pPr>
        <w:pStyle w:val="FootnoteText"/>
        <w:rPr>
          <w:color w:val="548DD4" w:themeColor="text2" w:themeTint="99"/>
          <w:rtl/>
        </w:rPr>
      </w:pPr>
      <w:r w:rsidRPr="003D6A48">
        <w:rPr>
          <w:rStyle w:val="FootnoteReference"/>
          <w:color w:val="548DD4" w:themeColor="text2" w:themeTint="99"/>
        </w:rPr>
        <w:footnoteRef/>
      </w:r>
      <w:r w:rsidRPr="003D6A48">
        <w:rPr>
          <w:color w:val="548DD4" w:themeColor="text2" w:themeTint="99"/>
          <w:rtl/>
        </w:rPr>
        <w:t xml:space="preserve"> </w:t>
      </w:r>
      <w:r w:rsidRPr="003D6A48">
        <w:rPr>
          <w:rFonts w:ascii="Traditional Arabic" w:hAnsi="Traditional Arabic" w:cs="Traditional Arabic"/>
          <w:color w:val="548DD4" w:themeColor="text2" w:themeTint="99"/>
          <w:sz w:val="40"/>
          <w:szCs w:val="40"/>
          <w:rtl/>
          <w:lang w:eastAsia="en-US"/>
        </w:rPr>
        <w:t>بيعة طلحة بن عبيد الله، والزبير بن العوام</w:t>
      </w:r>
      <w:r w:rsidRPr="003D6A48">
        <w:rPr>
          <w:rFonts w:ascii="Traditional Arabic" w:hAnsi="Traditional Arabic" w:cs="Traditional Arabic"/>
          <w:color w:val="548DD4" w:themeColor="text2" w:themeTint="99"/>
          <w:sz w:val="40"/>
          <w:szCs w:val="40"/>
          <w:rtl/>
        </w:rPr>
        <w:t xml:space="preserve"> لعلي ضمنت </w:t>
      </w:r>
      <w:r w:rsidRPr="003D6A48">
        <w:rPr>
          <w:rFonts w:ascii="Traditional Arabic" w:hAnsi="Traditional Arabic" w:cs="Traditional Arabic"/>
          <w:color w:val="548DD4" w:themeColor="text2" w:themeTint="99"/>
          <w:sz w:val="40"/>
          <w:szCs w:val="40"/>
          <w:rtl/>
          <w:lang w:eastAsia="en-US"/>
        </w:rPr>
        <w:t>أن  لا ينقلب أهل الكوفة، أو البصرة، ويطلبون طلحة، أو الزبير رضي الله عنهما ليكون أميرًا</w:t>
      </w:r>
      <w:r w:rsidRPr="003D6A48">
        <w:rPr>
          <w:rFonts w:ascii="Traditional Arabic" w:hAnsi="Traditional Arabic" w:cs="Traditional Arabic"/>
          <w:color w:val="548DD4" w:themeColor="text2" w:themeTint="99"/>
          <w:sz w:val="40"/>
          <w:szCs w:val="40"/>
          <w:rtl/>
        </w:rPr>
        <w:t xml:space="preserve"> عليهم  وقد كان الناس في المدينة وغيرها يقولون(</w:t>
      </w:r>
      <w:r w:rsidRPr="003D6A48">
        <w:rPr>
          <w:rFonts w:ascii="Traditional Arabic" w:hAnsi="Traditional Arabic" w:cs="Traditional Arabic"/>
          <w:color w:val="548DD4" w:themeColor="text2" w:themeTint="99"/>
          <w:sz w:val="40"/>
          <w:szCs w:val="40"/>
          <w:rtl/>
          <w:lang w:eastAsia="en-US"/>
        </w:rPr>
        <w:t xml:space="preserve"> لا يصلح لها إلا علي)</w:t>
      </w:r>
    </w:p>
  </w:footnote>
  <w:footnote w:id="44">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الفصل (4/131) بتصرف يسير اقتضاه السياق.</w:t>
      </w:r>
    </w:p>
  </w:footnote>
  <w:footnote w:id="45">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الفصل (4/131).</w:t>
      </w:r>
    </w:p>
  </w:footnote>
  <w:footnote w:id="46">
    <w:p w:rsidR="000840FF" w:rsidRDefault="000840FF" w:rsidP="00651B8D">
      <w:pPr>
        <w:pStyle w:val="FootnoteText"/>
      </w:pPr>
      <w:r>
        <w:rPr>
          <w:rStyle w:val="FootnoteReference"/>
        </w:rPr>
        <w:footnoteRef/>
      </w:r>
      <w:r>
        <w:rPr>
          <w:rtl/>
        </w:rPr>
        <w:t xml:space="preserve"> </w:t>
      </w:r>
      <w:r>
        <w:rPr>
          <w:rFonts w:hint="cs"/>
          <w:rtl/>
        </w:rPr>
        <w:t>بدل الباء واوا لكنها بدلت لتصح العبارة.</w:t>
      </w:r>
    </w:p>
  </w:footnote>
  <w:footnote w:id="47">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اللقاء المفتوح 2008 - الحلقة الثانية. </w:t>
      </w:r>
    </w:p>
  </w:footnote>
  <w:footnote w:id="48">
    <w:p w:rsidR="000840FF" w:rsidRPr="00532A52" w:rsidRDefault="000840FF" w:rsidP="00651B8D">
      <w:pPr>
        <w:pStyle w:val="FootnoteText"/>
        <w:rPr>
          <w:rFonts w:ascii="Traditional Arabic" w:hAnsi="Traditional Arabic"/>
          <w:sz w:val="28"/>
          <w:rtl/>
        </w:rPr>
      </w:pPr>
      <w:r w:rsidRPr="00532A52">
        <w:rPr>
          <w:rStyle w:val="FootnoteReference"/>
          <w:rFonts w:ascii="Traditional Arabic" w:hAnsi="Traditional Arabic"/>
        </w:rPr>
        <w:footnoteRef/>
      </w:r>
      <w:r w:rsidRPr="00532A52">
        <w:rPr>
          <w:rFonts w:ascii="Traditional Arabic" w:hAnsi="Traditional Arabic"/>
          <w:sz w:val="28"/>
          <w:rtl/>
        </w:rPr>
        <w:t xml:space="preserve"> انظر رد المحتار على الدر المختار (4/263).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AF7"/>
    <w:multiLevelType w:val="hybridMultilevel"/>
    <w:tmpl w:val="EEC816DE"/>
    <w:lvl w:ilvl="0" w:tplc="788653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F8A20A0"/>
    <w:multiLevelType w:val="hybridMultilevel"/>
    <w:tmpl w:val="6E68001C"/>
    <w:lvl w:ilvl="0" w:tplc="BCB895B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61503CA"/>
    <w:multiLevelType w:val="hybridMultilevel"/>
    <w:tmpl w:val="EA86CB6C"/>
    <w:lvl w:ilvl="0" w:tplc="C6BCA1E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F02DA6"/>
    <w:multiLevelType w:val="hybridMultilevel"/>
    <w:tmpl w:val="40AA2F6C"/>
    <w:lvl w:ilvl="0" w:tplc="C37E301E">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04838FE"/>
    <w:multiLevelType w:val="hybridMultilevel"/>
    <w:tmpl w:val="6BD2C3C4"/>
    <w:lvl w:ilvl="0" w:tplc="E7D2F94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29E4214"/>
    <w:multiLevelType w:val="hybridMultilevel"/>
    <w:tmpl w:val="83BE7FAA"/>
    <w:lvl w:ilvl="0" w:tplc="306C281E">
      <w:start w:val="1"/>
      <w:numFmt w:val="decimal"/>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D17E11"/>
    <w:multiLevelType w:val="hybridMultilevel"/>
    <w:tmpl w:val="0D66705C"/>
    <w:lvl w:ilvl="0" w:tplc="98BE5F30">
      <w:start w:val="1"/>
      <w:numFmt w:val="decimal"/>
      <w:lvlText w:val="%1-"/>
      <w:lvlJc w:val="left"/>
      <w:pPr>
        <w:ind w:left="1080" w:hanging="720"/>
      </w:pPr>
      <w:rPr>
        <w:rFonts w:cs="PT Bold Heading" w:hint="default"/>
        <w:sz w:val="3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D151F3D"/>
    <w:multiLevelType w:val="hybridMultilevel"/>
    <w:tmpl w:val="70F83D14"/>
    <w:lvl w:ilvl="0" w:tplc="87F07AF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EDA337A"/>
    <w:multiLevelType w:val="hybridMultilevel"/>
    <w:tmpl w:val="623AA1FA"/>
    <w:lvl w:ilvl="0" w:tplc="695A2D5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8"/>
  </w:num>
  <w:num w:numId="4">
    <w:abstractNumId w:val="4"/>
  </w:num>
  <w:num w:numId="5">
    <w:abstractNumId w:val="3"/>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8D"/>
    <w:rsid w:val="000004E8"/>
    <w:rsid w:val="000038D9"/>
    <w:rsid w:val="00040739"/>
    <w:rsid w:val="00053774"/>
    <w:rsid w:val="00065ACC"/>
    <w:rsid w:val="00073491"/>
    <w:rsid w:val="00082E75"/>
    <w:rsid w:val="000840FF"/>
    <w:rsid w:val="0008450D"/>
    <w:rsid w:val="000935B4"/>
    <w:rsid w:val="000A421B"/>
    <w:rsid w:val="000D3714"/>
    <w:rsid w:val="000E1498"/>
    <w:rsid w:val="000E4D48"/>
    <w:rsid w:val="000F0278"/>
    <w:rsid w:val="000F25F9"/>
    <w:rsid w:val="00100EA7"/>
    <w:rsid w:val="00115E69"/>
    <w:rsid w:val="00167861"/>
    <w:rsid w:val="00167C4D"/>
    <w:rsid w:val="001B2E82"/>
    <w:rsid w:val="001C4204"/>
    <w:rsid w:val="001D35B8"/>
    <w:rsid w:val="0024711B"/>
    <w:rsid w:val="00247738"/>
    <w:rsid w:val="002546B6"/>
    <w:rsid w:val="00261449"/>
    <w:rsid w:val="002C333C"/>
    <w:rsid w:val="002D576D"/>
    <w:rsid w:val="003131AE"/>
    <w:rsid w:val="00344140"/>
    <w:rsid w:val="003A133E"/>
    <w:rsid w:val="003B2342"/>
    <w:rsid w:val="003D0234"/>
    <w:rsid w:val="003E7037"/>
    <w:rsid w:val="003F076D"/>
    <w:rsid w:val="003F12FB"/>
    <w:rsid w:val="003F5AEC"/>
    <w:rsid w:val="00476198"/>
    <w:rsid w:val="004C4975"/>
    <w:rsid w:val="004C779B"/>
    <w:rsid w:val="004D438C"/>
    <w:rsid w:val="004D7A36"/>
    <w:rsid w:val="004E10E7"/>
    <w:rsid w:val="004E36DB"/>
    <w:rsid w:val="004F49DF"/>
    <w:rsid w:val="00506A21"/>
    <w:rsid w:val="00507C5B"/>
    <w:rsid w:val="00512950"/>
    <w:rsid w:val="00534F6C"/>
    <w:rsid w:val="005613A9"/>
    <w:rsid w:val="005807A6"/>
    <w:rsid w:val="0058704C"/>
    <w:rsid w:val="00596096"/>
    <w:rsid w:val="005A235C"/>
    <w:rsid w:val="005D7A58"/>
    <w:rsid w:val="005E4BD4"/>
    <w:rsid w:val="0061453C"/>
    <w:rsid w:val="006326AF"/>
    <w:rsid w:val="006346E3"/>
    <w:rsid w:val="0064285C"/>
    <w:rsid w:val="00651B8D"/>
    <w:rsid w:val="006821B4"/>
    <w:rsid w:val="006B62D0"/>
    <w:rsid w:val="006D064E"/>
    <w:rsid w:val="006F121C"/>
    <w:rsid w:val="00730488"/>
    <w:rsid w:val="007539D1"/>
    <w:rsid w:val="007A0576"/>
    <w:rsid w:val="007B51B2"/>
    <w:rsid w:val="007B579D"/>
    <w:rsid w:val="00823C95"/>
    <w:rsid w:val="0084726A"/>
    <w:rsid w:val="00852A13"/>
    <w:rsid w:val="00872B3E"/>
    <w:rsid w:val="00893DED"/>
    <w:rsid w:val="008A2DD7"/>
    <w:rsid w:val="009068FB"/>
    <w:rsid w:val="00913989"/>
    <w:rsid w:val="00923B64"/>
    <w:rsid w:val="00955200"/>
    <w:rsid w:val="009660C9"/>
    <w:rsid w:val="009838F4"/>
    <w:rsid w:val="009F5D96"/>
    <w:rsid w:val="00A2277F"/>
    <w:rsid w:val="00A37174"/>
    <w:rsid w:val="00A456DF"/>
    <w:rsid w:val="00A5735E"/>
    <w:rsid w:val="00A94C20"/>
    <w:rsid w:val="00AC4C38"/>
    <w:rsid w:val="00AC7ACC"/>
    <w:rsid w:val="00AD0E68"/>
    <w:rsid w:val="00AD36B8"/>
    <w:rsid w:val="00AE34AE"/>
    <w:rsid w:val="00AE47ED"/>
    <w:rsid w:val="00B11741"/>
    <w:rsid w:val="00B14CBF"/>
    <w:rsid w:val="00B35E9A"/>
    <w:rsid w:val="00B4697A"/>
    <w:rsid w:val="00B662DC"/>
    <w:rsid w:val="00B7033F"/>
    <w:rsid w:val="00B82EF1"/>
    <w:rsid w:val="00B85ED1"/>
    <w:rsid w:val="00B95BD5"/>
    <w:rsid w:val="00BA7E2B"/>
    <w:rsid w:val="00BB3BCD"/>
    <w:rsid w:val="00BB5BB6"/>
    <w:rsid w:val="00BE5FCD"/>
    <w:rsid w:val="00C20F35"/>
    <w:rsid w:val="00C444EA"/>
    <w:rsid w:val="00C45DC5"/>
    <w:rsid w:val="00C5632B"/>
    <w:rsid w:val="00C56628"/>
    <w:rsid w:val="00C66692"/>
    <w:rsid w:val="00C67B24"/>
    <w:rsid w:val="00CC292E"/>
    <w:rsid w:val="00D07176"/>
    <w:rsid w:val="00D14D49"/>
    <w:rsid w:val="00D2520D"/>
    <w:rsid w:val="00D35552"/>
    <w:rsid w:val="00D44572"/>
    <w:rsid w:val="00D44882"/>
    <w:rsid w:val="00D44CE1"/>
    <w:rsid w:val="00D46DCD"/>
    <w:rsid w:val="00D72F27"/>
    <w:rsid w:val="00D8576E"/>
    <w:rsid w:val="00D94DC7"/>
    <w:rsid w:val="00D94FAC"/>
    <w:rsid w:val="00DA2598"/>
    <w:rsid w:val="00DE2612"/>
    <w:rsid w:val="00E074D7"/>
    <w:rsid w:val="00E17621"/>
    <w:rsid w:val="00E24389"/>
    <w:rsid w:val="00E24609"/>
    <w:rsid w:val="00E2546E"/>
    <w:rsid w:val="00E345A0"/>
    <w:rsid w:val="00E349F5"/>
    <w:rsid w:val="00E36665"/>
    <w:rsid w:val="00E53740"/>
    <w:rsid w:val="00E66113"/>
    <w:rsid w:val="00E74B79"/>
    <w:rsid w:val="00E81B36"/>
    <w:rsid w:val="00E82578"/>
    <w:rsid w:val="00E83390"/>
    <w:rsid w:val="00E91FEA"/>
    <w:rsid w:val="00EC501B"/>
    <w:rsid w:val="00ED5C02"/>
    <w:rsid w:val="00EE6B21"/>
    <w:rsid w:val="00EF64B8"/>
    <w:rsid w:val="00F0359B"/>
    <w:rsid w:val="00F130EB"/>
    <w:rsid w:val="00F2197B"/>
    <w:rsid w:val="00F4528C"/>
    <w:rsid w:val="00F4604B"/>
    <w:rsid w:val="00F52F02"/>
    <w:rsid w:val="00F9377E"/>
    <w:rsid w:val="00FA1D32"/>
    <w:rsid w:val="00FA4D91"/>
    <w:rsid w:val="00FC474A"/>
    <w:rsid w:val="00FD2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51B8D"/>
    <w:pPr>
      <w:keepNext/>
      <w:spacing w:after="0" w:line="240" w:lineRule="auto"/>
      <w:jc w:val="center"/>
      <w:outlineLvl w:val="0"/>
    </w:pPr>
    <w:rPr>
      <w:rFonts w:ascii="Times New Roman" w:eastAsia="Times New Roman" w:hAnsi="Times New Roman" w:cs="Times New Roman"/>
      <w:sz w:val="32"/>
      <w:szCs w:val="32"/>
      <w:lang w:eastAsia="ar-SA"/>
    </w:rPr>
  </w:style>
  <w:style w:type="paragraph" w:styleId="Heading2">
    <w:name w:val="heading 2"/>
    <w:basedOn w:val="Normal"/>
    <w:next w:val="Normal"/>
    <w:link w:val="Heading2Char"/>
    <w:uiPriority w:val="9"/>
    <w:qFormat/>
    <w:rsid w:val="00651B8D"/>
    <w:pPr>
      <w:keepNext/>
      <w:spacing w:after="0" w:line="240" w:lineRule="auto"/>
      <w:outlineLvl w:val="1"/>
    </w:pPr>
    <w:rPr>
      <w:rFonts w:ascii="Times New Roman" w:eastAsia="Times New Roman" w:hAnsi="Times New Roman" w:cs="Times New Roman"/>
      <w:sz w:val="32"/>
      <w:szCs w:val="32"/>
      <w:lang w:eastAsia="ar-SA"/>
    </w:rPr>
  </w:style>
  <w:style w:type="paragraph" w:styleId="Heading3">
    <w:name w:val="heading 3"/>
    <w:basedOn w:val="Normal"/>
    <w:next w:val="Normal"/>
    <w:link w:val="Heading3Char"/>
    <w:uiPriority w:val="9"/>
    <w:qFormat/>
    <w:rsid w:val="00651B8D"/>
    <w:pPr>
      <w:keepNext/>
      <w:spacing w:before="240" w:after="60" w:line="240" w:lineRule="auto"/>
      <w:outlineLvl w:val="2"/>
    </w:pPr>
    <w:rPr>
      <w:rFonts w:ascii="Arial" w:eastAsia="Times New Roman" w:hAnsi="Arial" w:cs="Times New Roman"/>
      <w:b/>
      <w:bCs/>
      <w:sz w:val="26"/>
      <w:szCs w:val="26"/>
      <w:lang w:eastAsia="ar-SA"/>
    </w:rPr>
  </w:style>
  <w:style w:type="paragraph" w:styleId="Heading4">
    <w:name w:val="heading 4"/>
    <w:basedOn w:val="Normal"/>
    <w:next w:val="Normal"/>
    <w:link w:val="Heading4Char"/>
    <w:qFormat/>
    <w:rsid w:val="00651B8D"/>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
    <w:qFormat/>
    <w:rsid w:val="00651B8D"/>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651B8D"/>
    <w:pPr>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651B8D"/>
    <w:pPr>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651B8D"/>
    <w:pPr>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651B8D"/>
    <w:pPr>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8D"/>
    <w:rPr>
      <w:rFonts w:ascii="Times New Roman" w:eastAsia="Times New Roman" w:hAnsi="Times New Roman" w:cs="Times New Roman"/>
      <w:sz w:val="32"/>
      <w:szCs w:val="32"/>
      <w:lang w:eastAsia="ar-SA"/>
    </w:rPr>
  </w:style>
  <w:style w:type="character" w:customStyle="1" w:styleId="Heading2Char">
    <w:name w:val="Heading 2 Char"/>
    <w:basedOn w:val="DefaultParagraphFont"/>
    <w:link w:val="Heading2"/>
    <w:uiPriority w:val="9"/>
    <w:rsid w:val="00651B8D"/>
    <w:rPr>
      <w:rFonts w:ascii="Times New Roman" w:eastAsia="Times New Roman" w:hAnsi="Times New Roman" w:cs="Times New Roman"/>
      <w:sz w:val="32"/>
      <w:szCs w:val="32"/>
      <w:lang w:eastAsia="ar-SA"/>
    </w:rPr>
  </w:style>
  <w:style w:type="character" w:customStyle="1" w:styleId="Heading3Char">
    <w:name w:val="Heading 3 Char"/>
    <w:basedOn w:val="DefaultParagraphFont"/>
    <w:link w:val="Heading3"/>
    <w:uiPriority w:val="9"/>
    <w:rsid w:val="00651B8D"/>
    <w:rPr>
      <w:rFonts w:ascii="Arial" w:eastAsia="Times New Roman" w:hAnsi="Arial" w:cs="Times New Roman"/>
      <w:b/>
      <w:bCs/>
      <w:sz w:val="26"/>
      <w:szCs w:val="26"/>
      <w:lang w:eastAsia="ar-SA"/>
    </w:rPr>
  </w:style>
  <w:style w:type="character" w:customStyle="1" w:styleId="Heading4Char">
    <w:name w:val="Heading 4 Char"/>
    <w:basedOn w:val="DefaultParagraphFont"/>
    <w:link w:val="Heading4"/>
    <w:rsid w:val="00651B8D"/>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651B8D"/>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651B8D"/>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651B8D"/>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51B8D"/>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51B8D"/>
    <w:rPr>
      <w:rFonts w:ascii="Arial" w:eastAsia="Times New Roman" w:hAnsi="Arial" w:cs="Arial"/>
      <w:lang w:eastAsia="ar-SA"/>
    </w:rPr>
  </w:style>
  <w:style w:type="paragraph" w:styleId="BodyText">
    <w:name w:val="Body Text"/>
    <w:basedOn w:val="Normal"/>
    <w:link w:val="BodyTextChar"/>
    <w:rsid w:val="00651B8D"/>
    <w:pPr>
      <w:spacing w:after="0" w:line="240" w:lineRule="auto"/>
      <w:jc w:val="lowKashida"/>
    </w:pPr>
    <w:rPr>
      <w:rFonts w:ascii="Times New Roman" w:eastAsia="Times New Roman" w:hAnsi="Times New Roman" w:cs="Simplified Arabic"/>
      <w:sz w:val="29"/>
      <w:szCs w:val="29"/>
      <w:lang w:eastAsia="ar-SA"/>
    </w:rPr>
  </w:style>
  <w:style w:type="character" w:customStyle="1" w:styleId="BodyTextChar">
    <w:name w:val="Body Text Char"/>
    <w:basedOn w:val="DefaultParagraphFont"/>
    <w:link w:val="BodyText"/>
    <w:rsid w:val="00651B8D"/>
    <w:rPr>
      <w:rFonts w:ascii="Times New Roman" w:eastAsia="Times New Roman" w:hAnsi="Times New Roman" w:cs="Simplified Arabic"/>
      <w:sz w:val="29"/>
      <w:szCs w:val="29"/>
      <w:lang w:eastAsia="ar-SA"/>
    </w:rPr>
  </w:style>
  <w:style w:type="paragraph" w:styleId="Title">
    <w:name w:val="Title"/>
    <w:basedOn w:val="Normal"/>
    <w:link w:val="TitleChar"/>
    <w:qFormat/>
    <w:rsid w:val="00651B8D"/>
    <w:pPr>
      <w:spacing w:after="0" w:line="240" w:lineRule="auto"/>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651B8D"/>
    <w:rPr>
      <w:rFonts w:ascii="Times New Roman" w:eastAsia="Times New Roman" w:hAnsi="Times New Roman" w:cs="Simplified Arabic"/>
      <w:b/>
      <w:bCs/>
      <w:sz w:val="29"/>
      <w:szCs w:val="29"/>
      <w:lang w:eastAsia="ar-SA"/>
    </w:rPr>
  </w:style>
  <w:style w:type="paragraph" w:styleId="FootnoteText">
    <w:name w:val="footnote text"/>
    <w:aliases w:val="Footnote Text1,نص حاشية سفلية Char Char"/>
    <w:basedOn w:val="Normal"/>
    <w:link w:val="FootnoteTextChar"/>
    <w:rsid w:val="00651B8D"/>
    <w:pPr>
      <w:spacing w:after="0" w:line="240" w:lineRule="auto"/>
      <w:ind w:left="454" w:hanging="454"/>
      <w:jc w:val="both"/>
    </w:pPr>
    <w:rPr>
      <w:rFonts w:ascii="Tahoma" w:eastAsia="Times New Roman" w:hAnsi="Tahoma" w:cs="Times New Roman"/>
      <w:noProof/>
      <w:color w:val="000000"/>
      <w:sz w:val="36"/>
      <w:szCs w:val="28"/>
      <w:lang w:eastAsia="ar-SA"/>
    </w:rPr>
  </w:style>
  <w:style w:type="character" w:customStyle="1" w:styleId="FootnoteTextChar">
    <w:name w:val="Footnote Text Char"/>
    <w:aliases w:val="Footnote Text1 Char,نص حاشية سفلية Char Char Char"/>
    <w:basedOn w:val="DefaultParagraphFont"/>
    <w:link w:val="FootnoteText"/>
    <w:uiPriority w:val="99"/>
    <w:semiHidden/>
    <w:rsid w:val="00651B8D"/>
    <w:rPr>
      <w:rFonts w:ascii="Tahoma" w:eastAsia="Times New Roman" w:hAnsi="Tahoma" w:cs="Times New Roman"/>
      <w:noProof/>
      <w:color w:val="000000"/>
      <w:sz w:val="36"/>
      <w:szCs w:val="28"/>
      <w:lang w:eastAsia="ar-SA"/>
    </w:rPr>
  </w:style>
  <w:style w:type="character" w:styleId="FootnoteReference">
    <w:name w:val="footnote reference"/>
    <w:aliases w:val="AA Footnote"/>
    <w:rsid w:val="00651B8D"/>
    <w:rPr>
      <w:rFonts w:cs="Traditional Arabic"/>
      <w:bCs/>
      <w:szCs w:val="36"/>
      <w:vertAlign w:val="superscript"/>
    </w:rPr>
  </w:style>
  <w:style w:type="paragraph" w:styleId="Header">
    <w:name w:val="header"/>
    <w:basedOn w:val="Normal"/>
    <w:link w:val="HeaderChar"/>
    <w:uiPriority w:val="99"/>
    <w:rsid w:val="00651B8D"/>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
    <w:name w:val="رأس صفحة Char"/>
    <w:basedOn w:val="DefaultParagraphFont"/>
    <w:uiPriority w:val="99"/>
    <w:semiHidden/>
    <w:rsid w:val="00651B8D"/>
  </w:style>
  <w:style w:type="paragraph" w:styleId="Footer">
    <w:name w:val="footer"/>
    <w:basedOn w:val="Normal"/>
    <w:link w:val="FooterChar"/>
    <w:uiPriority w:val="99"/>
    <w:rsid w:val="00651B8D"/>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0">
    <w:name w:val="تذييل صفحة Char"/>
    <w:basedOn w:val="DefaultParagraphFont"/>
    <w:uiPriority w:val="99"/>
    <w:semiHidden/>
    <w:rsid w:val="00651B8D"/>
  </w:style>
  <w:style w:type="character" w:customStyle="1" w:styleId="a">
    <w:name w:val="a"/>
    <w:basedOn w:val="DefaultParagraphFont"/>
    <w:rsid w:val="00651B8D"/>
  </w:style>
  <w:style w:type="character" w:styleId="Hyperlink">
    <w:name w:val="Hyperlink"/>
    <w:uiPriority w:val="99"/>
    <w:rsid w:val="00651B8D"/>
    <w:rPr>
      <w:color w:val="0000FF"/>
      <w:u w:val="single"/>
    </w:rPr>
  </w:style>
  <w:style w:type="character" w:styleId="PageNumber">
    <w:name w:val="page number"/>
    <w:basedOn w:val="DefaultParagraphFont"/>
    <w:rsid w:val="00651B8D"/>
  </w:style>
  <w:style w:type="table" w:styleId="TableGrid">
    <w:name w:val="Table Grid"/>
    <w:basedOn w:val="TableNormal"/>
    <w:rsid w:val="00651B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ا Char"/>
    <w:basedOn w:val="Normal"/>
    <w:next w:val="PlainText"/>
    <w:rsid w:val="00651B8D"/>
    <w:pPr>
      <w:spacing w:after="0" w:line="240" w:lineRule="auto"/>
      <w:ind w:firstLine="567"/>
      <w:jc w:val="both"/>
    </w:pPr>
    <w:rPr>
      <w:rFonts w:ascii="Times New Roman" w:eastAsia="Times New Roman" w:hAnsi="Times New Roman" w:cs="DecoType Naskh"/>
      <w:sz w:val="32"/>
      <w:szCs w:val="32"/>
      <w:lang w:bidi="ar-YE"/>
    </w:rPr>
  </w:style>
  <w:style w:type="paragraph" w:styleId="PlainText">
    <w:name w:val="Plain Text"/>
    <w:basedOn w:val="Normal"/>
    <w:link w:val="PlainTextChar"/>
    <w:rsid w:val="00651B8D"/>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651B8D"/>
    <w:rPr>
      <w:rFonts w:ascii="Courier New" w:eastAsia="Times New Roman" w:hAnsi="Courier New" w:cs="Times New Roman"/>
      <w:sz w:val="20"/>
      <w:szCs w:val="20"/>
      <w:lang w:eastAsia="ar-SA"/>
    </w:rPr>
  </w:style>
  <w:style w:type="character" w:styleId="FollowedHyperlink">
    <w:name w:val="FollowedHyperlink"/>
    <w:uiPriority w:val="99"/>
    <w:rsid w:val="00651B8D"/>
    <w:rPr>
      <w:color w:val="800080"/>
      <w:u w:val="single"/>
    </w:rPr>
  </w:style>
  <w:style w:type="paragraph" w:styleId="BalloonText">
    <w:name w:val="Balloon Text"/>
    <w:basedOn w:val="Normal"/>
    <w:link w:val="BalloonTextChar"/>
    <w:uiPriority w:val="99"/>
    <w:unhideWhenUsed/>
    <w:rsid w:val="00651B8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51B8D"/>
    <w:rPr>
      <w:rFonts w:ascii="Tahoma" w:eastAsia="Times New Roman" w:hAnsi="Tahoma" w:cs="Times New Roman"/>
      <w:sz w:val="16"/>
      <w:szCs w:val="16"/>
    </w:rPr>
  </w:style>
  <w:style w:type="character" w:customStyle="1" w:styleId="apple-converted-space">
    <w:name w:val="apple-converted-space"/>
    <w:rsid w:val="00651B8D"/>
    <w:rPr>
      <w:rFonts w:cs="Times New Roman"/>
    </w:rPr>
  </w:style>
  <w:style w:type="character" w:customStyle="1" w:styleId="HeaderChar">
    <w:name w:val="Header Char"/>
    <w:link w:val="Header"/>
    <w:uiPriority w:val="99"/>
    <w:rsid w:val="00651B8D"/>
    <w:rPr>
      <w:rFonts w:ascii="Times New Roman" w:eastAsia="Times New Roman" w:hAnsi="Times New Roman" w:cs="Times New Roman"/>
      <w:sz w:val="24"/>
      <w:szCs w:val="24"/>
      <w:lang w:eastAsia="ar-SA"/>
    </w:rPr>
  </w:style>
  <w:style w:type="character" w:customStyle="1" w:styleId="FooterChar">
    <w:name w:val="Footer Char"/>
    <w:link w:val="Footer"/>
    <w:uiPriority w:val="99"/>
    <w:rsid w:val="00651B8D"/>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51B8D"/>
    <w:pPr>
      <w:ind w:left="720"/>
      <w:contextualSpacing/>
    </w:pPr>
    <w:rPr>
      <w:rFonts w:ascii="Calibri" w:eastAsia="Times New Roman" w:hAnsi="Calibri" w:cs="Arial"/>
    </w:rPr>
  </w:style>
  <w:style w:type="paragraph" w:styleId="EndnoteText">
    <w:name w:val="endnote text"/>
    <w:basedOn w:val="Normal"/>
    <w:link w:val="EndnoteTextChar"/>
    <w:rsid w:val="00651B8D"/>
    <w:pPr>
      <w:bidi w:val="0"/>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rsid w:val="00651B8D"/>
    <w:rPr>
      <w:rFonts w:ascii="Times New Roman" w:eastAsia="SimSun" w:hAnsi="Times New Roman" w:cs="Times New Roman"/>
      <w:sz w:val="20"/>
      <w:szCs w:val="20"/>
      <w:lang w:eastAsia="zh-CN"/>
    </w:rPr>
  </w:style>
  <w:style w:type="paragraph" w:styleId="NormalWeb">
    <w:name w:val="Normal (Web)"/>
    <w:basedOn w:val="Normal"/>
    <w:uiPriority w:val="99"/>
    <w:unhideWhenUsed/>
    <w:rsid w:val="00651B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rsid w:val="00651B8D"/>
  </w:style>
  <w:style w:type="character" w:customStyle="1" w:styleId="authorend">
    <w:name w:val="authorend"/>
    <w:rsid w:val="00651B8D"/>
  </w:style>
  <w:style w:type="character" w:customStyle="1" w:styleId="datetime">
    <w:name w:val="datetime"/>
    <w:rsid w:val="00651B8D"/>
  </w:style>
  <w:style w:type="character" w:customStyle="1" w:styleId="helper">
    <w:name w:val="helper"/>
    <w:rsid w:val="00651B8D"/>
  </w:style>
  <w:style w:type="character" w:customStyle="1" w:styleId="useroffline">
    <w:name w:val="useroffline"/>
    <w:rsid w:val="00651B8D"/>
  </w:style>
  <w:style w:type="character" w:customStyle="1" w:styleId="arrow">
    <w:name w:val="arrow"/>
    <w:rsid w:val="00651B8D"/>
  </w:style>
  <w:style w:type="character" w:customStyle="1" w:styleId="watch-title">
    <w:name w:val="watch-title"/>
    <w:rsid w:val="00651B8D"/>
  </w:style>
  <w:style w:type="character" w:customStyle="1" w:styleId="time">
    <w:name w:val="time"/>
    <w:rsid w:val="00651B8D"/>
  </w:style>
  <w:style w:type="character" w:customStyle="1" w:styleId="usertitle">
    <w:name w:val="usertitle"/>
    <w:rsid w:val="00651B8D"/>
  </w:style>
  <w:style w:type="paragraph" w:styleId="z-TopofForm">
    <w:name w:val="HTML Top of Form"/>
    <w:basedOn w:val="Normal"/>
    <w:next w:val="Normal"/>
    <w:link w:val="z-TopofFormChar"/>
    <w:hidden/>
    <w:uiPriority w:val="99"/>
    <w:unhideWhenUsed/>
    <w:rsid w:val="00651B8D"/>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TopofFormChar">
    <w:name w:val="z-Top of Form Char"/>
    <w:basedOn w:val="DefaultParagraphFont"/>
    <w:link w:val="z-TopofForm"/>
    <w:uiPriority w:val="99"/>
    <w:rsid w:val="00651B8D"/>
    <w:rPr>
      <w:rFonts w:ascii="Arial" w:eastAsia="Times New Roman" w:hAnsi="Arial" w:cs="Times New Roman"/>
      <w:vanish/>
      <w:sz w:val="16"/>
      <w:szCs w:val="16"/>
      <w:lang w:eastAsia="ar-SA"/>
    </w:rPr>
  </w:style>
  <w:style w:type="character" w:customStyle="1" w:styleId="Char10">
    <w:name w:val="أعلى النموذج Char1"/>
    <w:uiPriority w:val="99"/>
    <w:semiHidden/>
    <w:rsid w:val="00651B8D"/>
    <w:rPr>
      <w:rFonts w:ascii="Arial" w:eastAsia="Times New Roman" w:hAnsi="Arial" w:cs="Arial" w:hint="default"/>
      <w:vanish/>
      <w:webHidden w:val="0"/>
      <w:sz w:val="16"/>
      <w:szCs w:val="16"/>
      <w:lang w:eastAsia="ar-SA"/>
      <w:specVanish w:val="0"/>
    </w:rPr>
  </w:style>
  <w:style w:type="paragraph" w:styleId="z-BottomofForm">
    <w:name w:val="HTML Bottom of Form"/>
    <w:basedOn w:val="Normal"/>
    <w:next w:val="Normal"/>
    <w:link w:val="z-BottomofFormChar"/>
    <w:hidden/>
    <w:uiPriority w:val="99"/>
    <w:unhideWhenUsed/>
    <w:rsid w:val="00651B8D"/>
    <w:pPr>
      <w:pBdr>
        <w:top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BottomofFormChar">
    <w:name w:val="z-Bottom of Form Char"/>
    <w:basedOn w:val="DefaultParagraphFont"/>
    <w:link w:val="z-BottomofForm"/>
    <w:uiPriority w:val="99"/>
    <w:rsid w:val="00651B8D"/>
    <w:rPr>
      <w:rFonts w:ascii="Arial" w:eastAsia="Times New Roman" w:hAnsi="Arial" w:cs="Times New Roman"/>
      <w:vanish/>
      <w:sz w:val="16"/>
      <w:szCs w:val="16"/>
      <w:lang w:eastAsia="ar-SA"/>
    </w:rPr>
  </w:style>
  <w:style w:type="character" w:customStyle="1" w:styleId="Char11">
    <w:name w:val="أسفل النموذج Char1"/>
    <w:uiPriority w:val="99"/>
    <w:semiHidden/>
    <w:rsid w:val="00651B8D"/>
    <w:rPr>
      <w:rFonts w:ascii="Arial" w:eastAsia="Times New Roman" w:hAnsi="Arial" w:cs="Arial" w:hint="default"/>
      <w:vanish/>
      <w:webHidden w:val="0"/>
      <w:sz w:val="16"/>
      <w:szCs w:val="16"/>
      <w:lang w:eastAsia="ar-SA"/>
      <w:specVanish w:val="0"/>
    </w:rPr>
  </w:style>
  <w:style w:type="character" w:customStyle="1" w:styleId="fonttable2">
    <w:name w:val="fonttable2"/>
    <w:rsid w:val="00651B8D"/>
  </w:style>
  <w:style w:type="character" w:customStyle="1" w:styleId="fonttable">
    <w:name w:val="fonttable"/>
    <w:rsid w:val="00651B8D"/>
  </w:style>
  <w:style w:type="character" w:customStyle="1" w:styleId="postbitreputation">
    <w:name w:val="postbit_reputation"/>
    <w:rsid w:val="00651B8D"/>
  </w:style>
  <w:style w:type="character" w:customStyle="1" w:styleId="postcontrols">
    <w:name w:val="postcontrols"/>
    <w:rsid w:val="00651B8D"/>
  </w:style>
  <w:style w:type="character" w:customStyle="1" w:styleId="seperator">
    <w:name w:val="seperator"/>
    <w:rsid w:val="00651B8D"/>
  </w:style>
  <w:style w:type="character" w:customStyle="1" w:styleId="1">
    <w:name w:val="تاريخ1"/>
    <w:rsid w:val="00651B8D"/>
  </w:style>
  <w:style w:type="character" w:customStyle="1" w:styleId="postdate">
    <w:name w:val="postdate"/>
    <w:rsid w:val="00651B8D"/>
  </w:style>
  <w:style w:type="character" w:customStyle="1" w:styleId="nodecontrols">
    <w:name w:val="nodecontrols"/>
    <w:rsid w:val="00651B8D"/>
  </w:style>
  <w:style w:type="character" w:styleId="Strong">
    <w:name w:val="Strong"/>
    <w:uiPriority w:val="22"/>
    <w:qFormat/>
    <w:rsid w:val="00651B8D"/>
    <w:rPr>
      <w:b/>
      <w:bCs/>
    </w:rPr>
  </w:style>
  <w:style w:type="paragraph" w:customStyle="1" w:styleId="a0">
    <w:name w:val="للفقرات"/>
    <w:basedOn w:val="Normal"/>
    <w:next w:val="BodyTextFirstIndent"/>
    <w:link w:val="Char2"/>
    <w:rsid w:val="00651B8D"/>
    <w:pPr>
      <w:spacing w:after="0" w:line="240" w:lineRule="auto"/>
      <w:ind w:firstLine="720"/>
    </w:pPr>
    <w:rPr>
      <w:rFonts w:ascii="Times New Roman" w:eastAsia="Times New Roman" w:hAnsi="Times New Roman" w:cs="Traditional Arabic"/>
      <w:sz w:val="24"/>
      <w:szCs w:val="32"/>
      <w:lang w:bidi="ar-LB"/>
    </w:rPr>
  </w:style>
  <w:style w:type="character" w:customStyle="1" w:styleId="Char2">
    <w:name w:val="للفقرات Char"/>
    <w:basedOn w:val="DefaultParagraphFont"/>
    <w:link w:val="a0"/>
    <w:rsid w:val="00651B8D"/>
    <w:rPr>
      <w:rFonts w:ascii="Times New Roman" w:eastAsia="Times New Roman" w:hAnsi="Times New Roman" w:cs="Traditional Arabic"/>
      <w:sz w:val="24"/>
      <w:szCs w:val="32"/>
      <w:lang w:bidi="ar-LB"/>
    </w:rPr>
  </w:style>
  <w:style w:type="paragraph" w:styleId="BodyTextFirstIndent">
    <w:name w:val="Body Text First Indent"/>
    <w:basedOn w:val="BodyText"/>
    <w:link w:val="BodyTextFirstIndentChar"/>
    <w:rsid w:val="00651B8D"/>
    <w:pPr>
      <w:spacing w:after="120"/>
      <w:ind w:firstLine="210"/>
      <w:jc w:val="left"/>
    </w:pPr>
    <w:rPr>
      <w:rFonts w:cs="Times New Roman"/>
      <w:sz w:val="24"/>
      <w:szCs w:val="24"/>
    </w:rPr>
  </w:style>
  <w:style w:type="character" w:customStyle="1" w:styleId="BodyTextFirstIndentChar">
    <w:name w:val="Body Text First Indent Char"/>
    <w:basedOn w:val="BodyTextChar"/>
    <w:link w:val="BodyTextFirstIndent"/>
    <w:rsid w:val="00651B8D"/>
    <w:rPr>
      <w:rFonts w:ascii="Times New Roman" w:eastAsia="Times New Roman" w:hAnsi="Times New Roman" w:cs="Times New Roman"/>
      <w:sz w:val="24"/>
      <w:szCs w:val="24"/>
      <w:lang w:eastAsia="ar-SA"/>
    </w:rPr>
  </w:style>
  <w:style w:type="character" w:customStyle="1" w:styleId="Char20">
    <w:name w:val="نص حاشية سفلية Char2"/>
    <w:aliases w:val="نص حاشية سفلية Char Char Char1"/>
    <w:locked/>
    <w:rsid w:val="00B85ED1"/>
    <w:rPr>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51B8D"/>
    <w:pPr>
      <w:keepNext/>
      <w:spacing w:after="0" w:line="240" w:lineRule="auto"/>
      <w:jc w:val="center"/>
      <w:outlineLvl w:val="0"/>
    </w:pPr>
    <w:rPr>
      <w:rFonts w:ascii="Times New Roman" w:eastAsia="Times New Roman" w:hAnsi="Times New Roman" w:cs="Times New Roman"/>
      <w:sz w:val="32"/>
      <w:szCs w:val="32"/>
      <w:lang w:eastAsia="ar-SA"/>
    </w:rPr>
  </w:style>
  <w:style w:type="paragraph" w:styleId="Heading2">
    <w:name w:val="heading 2"/>
    <w:basedOn w:val="Normal"/>
    <w:next w:val="Normal"/>
    <w:link w:val="Heading2Char"/>
    <w:uiPriority w:val="9"/>
    <w:qFormat/>
    <w:rsid w:val="00651B8D"/>
    <w:pPr>
      <w:keepNext/>
      <w:spacing w:after="0" w:line="240" w:lineRule="auto"/>
      <w:outlineLvl w:val="1"/>
    </w:pPr>
    <w:rPr>
      <w:rFonts w:ascii="Times New Roman" w:eastAsia="Times New Roman" w:hAnsi="Times New Roman" w:cs="Times New Roman"/>
      <w:sz w:val="32"/>
      <w:szCs w:val="32"/>
      <w:lang w:eastAsia="ar-SA"/>
    </w:rPr>
  </w:style>
  <w:style w:type="paragraph" w:styleId="Heading3">
    <w:name w:val="heading 3"/>
    <w:basedOn w:val="Normal"/>
    <w:next w:val="Normal"/>
    <w:link w:val="Heading3Char"/>
    <w:uiPriority w:val="9"/>
    <w:qFormat/>
    <w:rsid w:val="00651B8D"/>
    <w:pPr>
      <w:keepNext/>
      <w:spacing w:before="240" w:after="60" w:line="240" w:lineRule="auto"/>
      <w:outlineLvl w:val="2"/>
    </w:pPr>
    <w:rPr>
      <w:rFonts w:ascii="Arial" w:eastAsia="Times New Roman" w:hAnsi="Arial" w:cs="Times New Roman"/>
      <w:b/>
      <w:bCs/>
      <w:sz w:val="26"/>
      <w:szCs w:val="26"/>
      <w:lang w:eastAsia="ar-SA"/>
    </w:rPr>
  </w:style>
  <w:style w:type="paragraph" w:styleId="Heading4">
    <w:name w:val="heading 4"/>
    <w:basedOn w:val="Normal"/>
    <w:next w:val="Normal"/>
    <w:link w:val="Heading4Char"/>
    <w:qFormat/>
    <w:rsid w:val="00651B8D"/>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
    <w:qFormat/>
    <w:rsid w:val="00651B8D"/>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651B8D"/>
    <w:pPr>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651B8D"/>
    <w:pPr>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651B8D"/>
    <w:pPr>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651B8D"/>
    <w:pPr>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8D"/>
    <w:rPr>
      <w:rFonts w:ascii="Times New Roman" w:eastAsia="Times New Roman" w:hAnsi="Times New Roman" w:cs="Times New Roman"/>
      <w:sz w:val="32"/>
      <w:szCs w:val="32"/>
      <w:lang w:eastAsia="ar-SA"/>
    </w:rPr>
  </w:style>
  <w:style w:type="character" w:customStyle="1" w:styleId="Heading2Char">
    <w:name w:val="Heading 2 Char"/>
    <w:basedOn w:val="DefaultParagraphFont"/>
    <w:link w:val="Heading2"/>
    <w:uiPriority w:val="9"/>
    <w:rsid w:val="00651B8D"/>
    <w:rPr>
      <w:rFonts w:ascii="Times New Roman" w:eastAsia="Times New Roman" w:hAnsi="Times New Roman" w:cs="Times New Roman"/>
      <w:sz w:val="32"/>
      <w:szCs w:val="32"/>
      <w:lang w:eastAsia="ar-SA"/>
    </w:rPr>
  </w:style>
  <w:style w:type="character" w:customStyle="1" w:styleId="Heading3Char">
    <w:name w:val="Heading 3 Char"/>
    <w:basedOn w:val="DefaultParagraphFont"/>
    <w:link w:val="Heading3"/>
    <w:uiPriority w:val="9"/>
    <w:rsid w:val="00651B8D"/>
    <w:rPr>
      <w:rFonts w:ascii="Arial" w:eastAsia="Times New Roman" w:hAnsi="Arial" w:cs="Times New Roman"/>
      <w:b/>
      <w:bCs/>
      <w:sz w:val="26"/>
      <w:szCs w:val="26"/>
      <w:lang w:eastAsia="ar-SA"/>
    </w:rPr>
  </w:style>
  <w:style w:type="character" w:customStyle="1" w:styleId="Heading4Char">
    <w:name w:val="Heading 4 Char"/>
    <w:basedOn w:val="DefaultParagraphFont"/>
    <w:link w:val="Heading4"/>
    <w:rsid w:val="00651B8D"/>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651B8D"/>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651B8D"/>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651B8D"/>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51B8D"/>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51B8D"/>
    <w:rPr>
      <w:rFonts w:ascii="Arial" w:eastAsia="Times New Roman" w:hAnsi="Arial" w:cs="Arial"/>
      <w:lang w:eastAsia="ar-SA"/>
    </w:rPr>
  </w:style>
  <w:style w:type="paragraph" w:styleId="BodyText">
    <w:name w:val="Body Text"/>
    <w:basedOn w:val="Normal"/>
    <w:link w:val="BodyTextChar"/>
    <w:rsid w:val="00651B8D"/>
    <w:pPr>
      <w:spacing w:after="0" w:line="240" w:lineRule="auto"/>
      <w:jc w:val="lowKashida"/>
    </w:pPr>
    <w:rPr>
      <w:rFonts w:ascii="Times New Roman" w:eastAsia="Times New Roman" w:hAnsi="Times New Roman" w:cs="Simplified Arabic"/>
      <w:sz w:val="29"/>
      <w:szCs w:val="29"/>
      <w:lang w:eastAsia="ar-SA"/>
    </w:rPr>
  </w:style>
  <w:style w:type="character" w:customStyle="1" w:styleId="BodyTextChar">
    <w:name w:val="Body Text Char"/>
    <w:basedOn w:val="DefaultParagraphFont"/>
    <w:link w:val="BodyText"/>
    <w:rsid w:val="00651B8D"/>
    <w:rPr>
      <w:rFonts w:ascii="Times New Roman" w:eastAsia="Times New Roman" w:hAnsi="Times New Roman" w:cs="Simplified Arabic"/>
      <w:sz w:val="29"/>
      <w:szCs w:val="29"/>
      <w:lang w:eastAsia="ar-SA"/>
    </w:rPr>
  </w:style>
  <w:style w:type="paragraph" w:styleId="Title">
    <w:name w:val="Title"/>
    <w:basedOn w:val="Normal"/>
    <w:link w:val="TitleChar"/>
    <w:qFormat/>
    <w:rsid w:val="00651B8D"/>
    <w:pPr>
      <w:spacing w:after="0" w:line="240" w:lineRule="auto"/>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651B8D"/>
    <w:rPr>
      <w:rFonts w:ascii="Times New Roman" w:eastAsia="Times New Roman" w:hAnsi="Times New Roman" w:cs="Simplified Arabic"/>
      <w:b/>
      <w:bCs/>
      <w:sz w:val="29"/>
      <w:szCs w:val="29"/>
      <w:lang w:eastAsia="ar-SA"/>
    </w:rPr>
  </w:style>
  <w:style w:type="paragraph" w:styleId="FootnoteText">
    <w:name w:val="footnote text"/>
    <w:aliases w:val="Footnote Text1,نص حاشية سفلية Char Char"/>
    <w:basedOn w:val="Normal"/>
    <w:link w:val="FootnoteTextChar"/>
    <w:rsid w:val="00651B8D"/>
    <w:pPr>
      <w:spacing w:after="0" w:line="240" w:lineRule="auto"/>
      <w:ind w:left="454" w:hanging="454"/>
      <w:jc w:val="both"/>
    </w:pPr>
    <w:rPr>
      <w:rFonts w:ascii="Tahoma" w:eastAsia="Times New Roman" w:hAnsi="Tahoma" w:cs="Times New Roman"/>
      <w:noProof/>
      <w:color w:val="000000"/>
      <w:sz w:val="36"/>
      <w:szCs w:val="28"/>
      <w:lang w:eastAsia="ar-SA"/>
    </w:rPr>
  </w:style>
  <w:style w:type="character" w:customStyle="1" w:styleId="FootnoteTextChar">
    <w:name w:val="Footnote Text Char"/>
    <w:aliases w:val="Footnote Text1 Char,نص حاشية سفلية Char Char Char"/>
    <w:basedOn w:val="DefaultParagraphFont"/>
    <w:link w:val="FootnoteText"/>
    <w:uiPriority w:val="99"/>
    <w:semiHidden/>
    <w:rsid w:val="00651B8D"/>
    <w:rPr>
      <w:rFonts w:ascii="Tahoma" w:eastAsia="Times New Roman" w:hAnsi="Tahoma" w:cs="Times New Roman"/>
      <w:noProof/>
      <w:color w:val="000000"/>
      <w:sz w:val="36"/>
      <w:szCs w:val="28"/>
      <w:lang w:eastAsia="ar-SA"/>
    </w:rPr>
  </w:style>
  <w:style w:type="character" w:styleId="FootnoteReference">
    <w:name w:val="footnote reference"/>
    <w:aliases w:val="AA Footnote"/>
    <w:rsid w:val="00651B8D"/>
    <w:rPr>
      <w:rFonts w:cs="Traditional Arabic"/>
      <w:bCs/>
      <w:szCs w:val="36"/>
      <w:vertAlign w:val="superscript"/>
    </w:rPr>
  </w:style>
  <w:style w:type="paragraph" w:styleId="Header">
    <w:name w:val="header"/>
    <w:basedOn w:val="Normal"/>
    <w:link w:val="HeaderChar"/>
    <w:uiPriority w:val="99"/>
    <w:rsid w:val="00651B8D"/>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
    <w:name w:val="رأس صفحة Char"/>
    <w:basedOn w:val="DefaultParagraphFont"/>
    <w:uiPriority w:val="99"/>
    <w:semiHidden/>
    <w:rsid w:val="00651B8D"/>
  </w:style>
  <w:style w:type="paragraph" w:styleId="Footer">
    <w:name w:val="footer"/>
    <w:basedOn w:val="Normal"/>
    <w:link w:val="FooterChar"/>
    <w:uiPriority w:val="99"/>
    <w:rsid w:val="00651B8D"/>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0">
    <w:name w:val="تذييل صفحة Char"/>
    <w:basedOn w:val="DefaultParagraphFont"/>
    <w:uiPriority w:val="99"/>
    <w:semiHidden/>
    <w:rsid w:val="00651B8D"/>
  </w:style>
  <w:style w:type="character" w:customStyle="1" w:styleId="a">
    <w:name w:val="a"/>
    <w:basedOn w:val="DefaultParagraphFont"/>
    <w:rsid w:val="00651B8D"/>
  </w:style>
  <w:style w:type="character" w:styleId="Hyperlink">
    <w:name w:val="Hyperlink"/>
    <w:uiPriority w:val="99"/>
    <w:rsid w:val="00651B8D"/>
    <w:rPr>
      <w:color w:val="0000FF"/>
      <w:u w:val="single"/>
    </w:rPr>
  </w:style>
  <w:style w:type="character" w:styleId="PageNumber">
    <w:name w:val="page number"/>
    <w:basedOn w:val="DefaultParagraphFont"/>
    <w:rsid w:val="00651B8D"/>
  </w:style>
  <w:style w:type="table" w:styleId="TableGrid">
    <w:name w:val="Table Grid"/>
    <w:basedOn w:val="TableNormal"/>
    <w:rsid w:val="00651B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ا Char"/>
    <w:basedOn w:val="Normal"/>
    <w:next w:val="PlainText"/>
    <w:rsid w:val="00651B8D"/>
    <w:pPr>
      <w:spacing w:after="0" w:line="240" w:lineRule="auto"/>
      <w:ind w:firstLine="567"/>
      <w:jc w:val="both"/>
    </w:pPr>
    <w:rPr>
      <w:rFonts w:ascii="Times New Roman" w:eastAsia="Times New Roman" w:hAnsi="Times New Roman" w:cs="DecoType Naskh"/>
      <w:sz w:val="32"/>
      <w:szCs w:val="32"/>
      <w:lang w:bidi="ar-YE"/>
    </w:rPr>
  </w:style>
  <w:style w:type="paragraph" w:styleId="PlainText">
    <w:name w:val="Plain Text"/>
    <w:basedOn w:val="Normal"/>
    <w:link w:val="PlainTextChar"/>
    <w:rsid w:val="00651B8D"/>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651B8D"/>
    <w:rPr>
      <w:rFonts w:ascii="Courier New" w:eastAsia="Times New Roman" w:hAnsi="Courier New" w:cs="Times New Roman"/>
      <w:sz w:val="20"/>
      <w:szCs w:val="20"/>
      <w:lang w:eastAsia="ar-SA"/>
    </w:rPr>
  </w:style>
  <w:style w:type="character" w:styleId="FollowedHyperlink">
    <w:name w:val="FollowedHyperlink"/>
    <w:uiPriority w:val="99"/>
    <w:rsid w:val="00651B8D"/>
    <w:rPr>
      <w:color w:val="800080"/>
      <w:u w:val="single"/>
    </w:rPr>
  </w:style>
  <w:style w:type="paragraph" w:styleId="BalloonText">
    <w:name w:val="Balloon Text"/>
    <w:basedOn w:val="Normal"/>
    <w:link w:val="BalloonTextChar"/>
    <w:uiPriority w:val="99"/>
    <w:unhideWhenUsed/>
    <w:rsid w:val="00651B8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51B8D"/>
    <w:rPr>
      <w:rFonts w:ascii="Tahoma" w:eastAsia="Times New Roman" w:hAnsi="Tahoma" w:cs="Times New Roman"/>
      <w:sz w:val="16"/>
      <w:szCs w:val="16"/>
    </w:rPr>
  </w:style>
  <w:style w:type="character" w:customStyle="1" w:styleId="apple-converted-space">
    <w:name w:val="apple-converted-space"/>
    <w:rsid w:val="00651B8D"/>
    <w:rPr>
      <w:rFonts w:cs="Times New Roman"/>
    </w:rPr>
  </w:style>
  <w:style w:type="character" w:customStyle="1" w:styleId="HeaderChar">
    <w:name w:val="Header Char"/>
    <w:link w:val="Header"/>
    <w:uiPriority w:val="99"/>
    <w:rsid w:val="00651B8D"/>
    <w:rPr>
      <w:rFonts w:ascii="Times New Roman" w:eastAsia="Times New Roman" w:hAnsi="Times New Roman" w:cs="Times New Roman"/>
      <w:sz w:val="24"/>
      <w:szCs w:val="24"/>
      <w:lang w:eastAsia="ar-SA"/>
    </w:rPr>
  </w:style>
  <w:style w:type="character" w:customStyle="1" w:styleId="FooterChar">
    <w:name w:val="Footer Char"/>
    <w:link w:val="Footer"/>
    <w:uiPriority w:val="99"/>
    <w:rsid w:val="00651B8D"/>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51B8D"/>
    <w:pPr>
      <w:ind w:left="720"/>
      <w:contextualSpacing/>
    </w:pPr>
    <w:rPr>
      <w:rFonts w:ascii="Calibri" w:eastAsia="Times New Roman" w:hAnsi="Calibri" w:cs="Arial"/>
    </w:rPr>
  </w:style>
  <w:style w:type="paragraph" w:styleId="EndnoteText">
    <w:name w:val="endnote text"/>
    <w:basedOn w:val="Normal"/>
    <w:link w:val="EndnoteTextChar"/>
    <w:rsid w:val="00651B8D"/>
    <w:pPr>
      <w:bidi w:val="0"/>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rsid w:val="00651B8D"/>
    <w:rPr>
      <w:rFonts w:ascii="Times New Roman" w:eastAsia="SimSun" w:hAnsi="Times New Roman" w:cs="Times New Roman"/>
      <w:sz w:val="20"/>
      <w:szCs w:val="20"/>
      <w:lang w:eastAsia="zh-CN"/>
    </w:rPr>
  </w:style>
  <w:style w:type="paragraph" w:styleId="NormalWeb">
    <w:name w:val="Normal (Web)"/>
    <w:basedOn w:val="Normal"/>
    <w:uiPriority w:val="99"/>
    <w:unhideWhenUsed/>
    <w:rsid w:val="00651B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rsid w:val="00651B8D"/>
  </w:style>
  <w:style w:type="character" w:customStyle="1" w:styleId="authorend">
    <w:name w:val="authorend"/>
    <w:rsid w:val="00651B8D"/>
  </w:style>
  <w:style w:type="character" w:customStyle="1" w:styleId="datetime">
    <w:name w:val="datetime"/>
    <w:rsid w:val="00651B8D"/>
  </w:style>
  <w:style w:type="character" w:customStyle="1" w:styleId="helper">
    <w:name w:val="helper"/>
    <w:rsid w:val="00651B8D"/>
  </w:style>
  <w:style w:type="character" w:customStyle="1" w:styleId="useroffline">
    <w:name w:val="useroffline"/>
    <w:rsid w:val="00651B8D"/>
  </w:style>
  <w:style w:type="character" w:customStyle="1" w:styleId="arrow">
    <w:name w:val="arrow"/>
    <w:rsid w:val="00651B8D"/>
  </w:style>
  <w:style w:type="character" w:customStyle="1" w:styleId="watch-title">
    <w:name w:val="watch-title"/>
    <w:rsid w:val="00651B8D"/>
  </w:style>
  <w:style w:type="character" w:customStyle="1" w:styleId="time">
    <w:name w:val="time"/>
    <w:rsid w:val="00651B8D"/>
  </w:style>
  <w:style w:type="character" w:customStyle="1" w:styleId="usertitle">
    <w:name w:val="usertitle"/>
    <w:rsid w:val="00651B8D"/>
  </w:style>
  <w:style w:type="paragraph" w:styleId="z-TopofForm">
    <w:name w:val="HTML Top of Form"/>
    <w:basedOn w:val="Normal"/>
    <w:next w:val="Normal"/>
    <w:link w:val="z-TopofFormChar"/>
    <w:hidden/>
    <w:uiPriority w:val="99"/>
    <w:unhideWhenUsed/>
    <w:rsid w:val="00651B8D"/>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TopofFormChar">
    <w:name w:val="z-Top of Form Char"/>
    <w:basedOn w:val="DefaultParagraphFont"/>
    <w:link w:val="z-TopofForm"/>
    <w:uiPriority w:val="99"/>
    <w:rsid w:val="00651B8D"/>
    <w:rPr>
      <w:rFonts w:ascii="Arial" w:eastAsia="Times New Roman" w:hAnsi="Arial" w:cs="Times New Roman"/>
      <w:vanish/>
      <w:sz w:val="16"/>
      <w:szCs w:val="16"/>
      <w:lang w:eastAsia="ar-SA"/>
    </w:rPr>
  </w:style>
  <w:style w:type="character" w:customStyle="1" w:styleId="Char10">
    <w:name w:val="أعلى النموذج Char1"/>
    <w:uiPriority w:val="99"/>
    <w:semiHidden/>
    <w:rsid w:val="00651B8D"/>
    <w:rPr>
      <w:rFonts w:ascii="Arial" w:eastAsia="Times New Roman" w:hAnsi="Arial" w:cs="Arial" w:hint="default"/>
      <w:vanish/>
      <w:webHidden w:val="0"/>
      <w:sz w:val="16"/>
      <w:szCs w:val="16"/>
      <w:lang w:eastAsia="ar-SA"/>
      <w:specVanish w:val="0"/>
    </w:rPr>
  </w:style>
  <w:style w:type="paragraph" w:styleId="z-BottomofForm">
    <w:name w:val="HTML Bottom of Form"/>
    <w:basedOn w:val="Normal"/>
    <w:next w:val="Normal"/>
    <w:link w:val="z-BottomofFormChar"/>
    <w:hidden/>
    <w:uiPriority w:val="99"/>
    <w:unhideWhenUsed/>
    <w:rsid w:val="00651B8D"/>
    <w:pPr>
      <w:pBdr>
        <w:top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BottomofFormChar">
    <w:name w:val="z-Bottom of Form Char"/>
    <w:basedOn w:val="DefaultParagraphFont"/>
    <w:link w:val="z-BottomofForm"/>
    <w:uiPriority w:val="99"/>
    <w:rsid w:val="00651B8D"/>
    <w:rPr>
      <w:rFonts w:ascii="Arial" w:eastAsia="Times New Roman" w:hAnsi="Arial" w:cs="Times New Roman"/>
      <w:vanish/>
      <w:sz w:val="16"/>
      <w:szCs w:val="16"/>
      <w:lang w:eastAsia="ar-SA"/>
    </w:rPr>
  </w:style>
  <w:style w:type="character" w:customStyle="1" w:styleId="Char11">
    <w:name w:val="أسفل النموذج Char1"/>
    <w:uiPriority w:val="99"/>
    <w:semiHidden/>
    <w:rsid w:val="00651B8D"/>
    <w:rPr>
      <w:rFonts w:ascii="Arial" w:eastAsia="Times New Roman" w:hAnsi="Arial" w:cs="Arial" w:hint="default"/>
      <w:vanish/>
      <w:webHidden w:val="0"/>
      <w:sz w:val="16"/>
      <w:szCs w:val="16"/>
      <w:lang w:eastAsia="ar-SA"/>
      <w:specVanish w:val="0"/>
    </w:rPr>
  </w:style>
  <w:style w:type="character" w:customStyle="1" w:styleId="fonttable2">
    <w:name w:val="fonttable2"/>
    <w:rsid w:val="00651B8D"/>
  </w:style>
  <w:style w:type="character" w:customStyle="1" w:styleId="fonttable">
    <w:name w:val="fonttable"/>
    <w:rsid w:val="00651B8D"/>
  </w:style>
  <w:style w:type="character" w:customStyle="1" w:styleId="postbitreputation">
    <w:name w:val="postbit_reputation"/>
    <w:rsid w:val="00651B8D"/>
  </w:style>
  <w:style w:type="character" w:customStyle="1" w:styleId="postcontrols">
    <w:name w:val="postcontrols"/>
    <w:rsid w:val="00651B8D"/>
  </w:style>
  <w:style w:type="character" w:customStyle="1" w:styleId="seperator">
    <w:name w:val="seperator"/>
    <w:rsid w:val="00651B8D"/>
  </w:style>
  <w:style w:type="character" w:customStyle="1" w:styleId="1">
    <w:name w:val="تاريخ1"/>
    <w:rsid w:val="00651B8D"/>
  </w:style>
  <w:style w:type="character" w:customStyle="1" w:styleId="postdate">
    <w:name w:val="postdate"/>
    <w:rsid w:val="00651B8D"/>
  </w:style>
  <w:style w:type="character" w:customStyle="1" w:styleId="nodecontrols">
    <w:name w:val="nodecontrols"/>
    <w:rsid w:val="00651B8D"/>
  </w:style>
  <w:style w:type="character" w:styleId="Strong">
    <w:name w:val="Strong"/>
    <w:uiPriority w:val="22"/>
    <w:qFormat/>
    <w:rsid w:val="00651B8D"/>
    <w:rPr>
      <w:b/>
      <w:bCs/>
    </w:rPr>
  </w:style>
  <w:style w:type="paragraph" w:customStyle="1" w:styleId="a0">
    <w:name w:val="للفقرات"/>
    <w:basedOn w:val="Normal"/>
    <w:next w:val="BodyTextFirstIndent"/>
    <w:link w:val="Char2"/>
    <w:rsid w:val="00651B8D"/>
    <w:pPr>
      <w:spacing w:after="0" w:line="240" w:lineRule="auto"/>
      <w:ind w:firstLine="720"/>
    </w:pPr>
    <w:rPr>
      <w:rFonts w:ascii="Times New Roman" w:eastAsia="Times New Roman" w:hAnsi="Times New Roman" w:cs="Traditional Arabic"/>
      <w:sz w:val="24"/>
      <w:szCs w:val="32"/>
      <w:lang w:bidi="ar-LB"/>
    </w:rPr>
  </w:style>
  <w:style w:type="character" w:customStyle="1" w:styleId="Char2">
    <w:name w:val="للفقرات Char"/>
    <w:basedOn w:val="DefaultParagraphFont"/>
    <w:link w:val="a0"/>
    <w:rsid w:val="00651B8D"/>
    <w:rPr>
      <w:rFonts w:ascii="Times New Roman" w:eastAsia="Times New Roman" w:hAnsi="Times New Roman" w:cs="Traditional Arabic"/>
      <w:sz w:val="24"/>
      <w:szCs w:val="32"/>
      <w:lang w:bidi="ar-LB"/>
    </w:rPr>
  </w:style>
  <w:style w:type="paragraph" w:styleId="BodyTextFirstIndent">
    <w:name w:val="Body Text First Indent"/>
    <w:basedOn w:val="BodyText"/>
    <w:link w:val="BodyTextFirstIndentChar"/>
    <w:rsid w:val="00651B8D"/>
    <w:pPr>
      <w:spacing w:after="120"/>
      <w:ind w:firstLine="210"/>
      <w:jc w:val="left"/>
    </w:pPr>
    <w:rPr>
      <w:rFonts w:cs="Times New Roman"/>
      <w:sz w:val="24"/>
      <w:szCs w:val="24"/>
    </w:rPr>
  </w:style>
  <w:style w:type="character" w:customStyle="1" w:styleId="BodyTextFirstIndentChar">
    <w:name w:val="Body Text First Indent Char"/>
    <w:basedOn w:val="BodyTextChar"/>
    <w:link w:val="BodyTextFirstIndent"/>
    <w:rsid w:val="00651B8D"/>
    <w:rPr>
      <w:rFonts w:ascii="Times New Roman" w:eastAsia="Times New Roman" w:hAnsi="Times New Roman" w:cs="Times New Roman"/>
      <w:sz w:val="24"/>
      <w:szCs w:val="24"/>
      <w:lang w:eastAsia="ar-SA"/>
    </w:rPr>
  </w:style>
  <w:style w:type="character" w:customStyle="1" w:styleId="Char20">
    <w:name w:val="نص حاشية سفلية Char2"/>
    <w:aliases w:val="نص حاشية سفلية Char Char Char1"/>
    <w:locked/>
    <w:rsid w:val="00B85ED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16467</Words>
  <Characters>93863</Characters>
  <Application>Microsoft Macintosh Word</Application>
  <DocSecurity>0</DocSecurity>
  <Lines>782</Lines>
  <Paragraphs>220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althuraya4</dc:creator>
  <cp:keywords/>
  <dc:description/>
  <cp:lastModifiedBy>Cole Bunzel</cp:lastModifiedBy>
  <cp:revision>2</cp:revision>
  <dcterms:created xsi:type="dcterms:W3CDTF">2013-11-11T21:52:00Z</dcterms:created>
  <dcterms:modified xsi:type="dcterms:W3CDTF">2013-11-11T21:52:00Z</dcterms:modified>
</cp:coreProperties>
</file>